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D548D" w14:textId="60FC7C88" w:rsidR="000D1B03" w:rsidRPr="00937292" w:rsidRDefault="00F977AD" w:rsidP="000D1B03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Minutes of the CBI Program</w:t>
      </w:r>
      <w:r w:rsidR="000D1B03" w:rsidRPr="00937292">
        <w:rPr>
          <w:b/>
          <w:bCs/>
          <w:sz w:val="32"/>
          <w:szCs w:val="32"/>
          <w:lang w:val="en-US"/>
        </w:rPr>
        <w:t xml:space="preserve"> Committee meeting</w:t>
      </w:r>
    </w:p>
    <w:p w14:paraId="5A618B33" w14:textId="27C79BAF" w:rsidR="000D1B03" w:rsidRDefault="00F977AD" w:rsidP="000D1B03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18</w:t>
      </w:r>
      <w:r w:rsidRPr="00F977AD">
        <w:rPr>
          <w:b/>
          <w:bCs/>
          <w:sz w:val="32"/>
          <w:szCs w:val="32"/>
          <w:vertAlign w:val="superscript"/>
          <w:lang w:val="en-US"/>
        </w:rPr>
        <w:t>th</w:t>
      </w:r>
      <w:r>
        <w:rPr>
          <w:b/>
          <w:bCs/>
          <w:sz w:val="32"/>
          <w:szCs w:val="32"/>
          <w:lang w:val="en-US"/>
        </w:rPr>
        <w:t xml:space="preserve"> </w:t>
      </w:r>
      <w:r w:rsidR="000D1B03">
        <w:rPr>
          <w:b/>
          <w:bCs/>
          <w:sz w:val="32"/>
          <w:szCs w:val="32"/>
          <w:lang w:val="en-US"/>
        </w:rPr>
        <w:t>November</w:t>
      </w:r>
      <w:r w:rsidR="000D1B03" w:rsidRPr="00937292">
        <w:rPr>
          <w:b/>
          <w:bCs/>
          <w:sz w:val="32"/>
          <w:szCs w:val="32"/>
          <w:lang w:val="en-US"/>
        </w:rPr>
        <w:t xml:space="preserve"> 2021</w:t>
      </w:r>
    </w:p>
    <w:p w14:paraId="4B4B2EE0" w14:textId="7321074D" w:rsidR="004D6C3E" w:rsidRDefault="004D6C3E" w:rsidP="000D1B03">
      <w:pPr>
        <w:jc w:val="center"/>
        <w:rPr>
          <w:b/>
          <w:bCs/>
          <w:sz w:val="32"/>
          <w:szCs w:val="32"/>
          <w:lang w:val="en-US"/>
        </w:rPr>
      </w:pPr>
    </w:p>
    <w:p w14:paraId="511B9DC7" w14:textId="11866CBC" w:rsidR="004D6C3E" w:rsidRPr="004D6C3E" w:rsidRDefault="004D6C3E" w:rsidP="000D1B03">
      <w:pPr>
        <w:jc w:val="center"/>
        <w:rPr>
          <w:bCs/>
          <w:i/>
          <w:sz w:val="32"/>
          <w:szCs w:val="32"/>
          <w:lang w:val="en-US"/>
        </w:rPr>
      </w:pPr>
      <w:r w:rsidRPr="004D6C3E">
        <w:rPr>
          <w:bCs/>
          <w:i/>
          <w:sz w:val="28"/>
          <w:szCs w:val="32"/>
          <w:lang w:val="en-US"/>
        </w:rPr>
        <w:t>L. Rinolfi</w:t>
      </w:r>
    </w:p>
    <w:p w14:paraId="6B260588" w14:textId="77777777" w:rsidR="000D1B03" w:rsidRPr="00937292" w:rsidRDefault="000D1B03" w:rsidP="000D1B03">
      <w:pPr>
        <w:jc w:val="center"/>
        <w:rPr>
          <w:lang w:val="en-US"/>
        </w:rPr>
      </w:pPr>
    </w:p>
    <w:p w14:paraId="2CAF22BA" w14:textId="019B5224" w:rsidR="000D1B03" w:rsidRPr="000F1289" w:rsidRDefault="000D1B03" w:rsidP="000D1B03">
      <w:pPr>
        <w:rPr>
          <w:lang w:val="en-US"/>
        </w:rPr>
      </w:pPr>
      <w:r w:rsidRPr="000F1289">
        <w:rPr>
          <w:lang w:val="en-US"/>
        </w:rPr>
        <w:t>Present: Phil Burrows</w:t>
      </w:r>
      <w:r w:rsidR="003A238E">
        <w:rPr>
          <w:lang w:val="en-US"/>
        </w:rPr>
        <w:t xml:space="preserve"> (part time)</w:t>
      </w:r>
      <w:r w:rsidRPr="000F1289">
        <w:rPr>
          <w:lang w:val="en-US"/>
        </w:rPr>
        <w:t xml:space="preserve">, </w:t>
      </w:r>
      <w:r w:rsidR="00131040" w:rsidRPr="000F1289">
        <w:rPr>
          <w:lang w:val="en-US"/>
        </w:rPr>
        <w:t xml:space="preserve">Christine Darve, </w:t>
      </w:r>
      <w:r w:rsidR="004D6C3E" w:rsidRPr="000F1289">
        <w:rPr>
          <w:lang w:val="en-US"/>
        </w:rPr>
        <w:t>Nicolas Delerue</w:t>
      </w:r>
      <w:r w:rsidR="003A238E">
        <w:rPr>
          <w:lang w:val="en-US"/>
        </w:rPr>
        <w:t xml:space="preserve"> (part time)</w:t>
      </w:r>
      <w:r w:rsidR="004D6C3E" w:rsidRPr="000F1289">
        <w:rPr>
          <w:lang w:val="en-US"/>
        </w:rPr>
        <w:t>,</w:t>
      </w:r>
      <w:r w:rsidRPr="000F1289">
        <w:rPr>
          <w:lang w:val="en-US"/>
        </w:rPr>
        <w:t xml:space="preserve"> </w:t>
      </w:r>
      <w:r w:rsidR="000F1289" w:rsidRPr="000F1289">
        <w:rPr>
          <w:lang w:val="en-US"/>
        </w:rPr>
        <w:t xml:space="preserve">Rob </w:t>
      </w:r>
      <w:proofErr w:type="spellStart"/>
      <w:r w:rsidR="000F1289" w:rsidRPr="000F1289">
        <w:rPr>
          <w:lang w:val="en-US"/>
        </w:rPr>
        <w:t>Edgeco</w:t>
      </w:r>
      <w:r w:rsidR="00C14AFA">
        <w:rPr>
          <w:lang w:val="en-US"/>
        </w:rPr>
        <w:t>c</w:t>
      </w:r>
      <w:r w:rsidR="000F1289" w:rsidRPr="000F1289">
        <w:rPr>
          <w:lang w:val="en-US"/>
        </w:rPr>
        <w:t>k</w:t>
      </w:r>
      <w:proofErr w:type="spellEnd"/>
      <w:r w:rsidR="000F1289" w:rsidRPr="000F1289">
        <w:rPr>
          <w:lang w:val="en-US"/>
        </w:rPr>
        <w:t xml:space="preserve">, </w:t>
      </w:r>
      <w:r w:rsidRPr="000F1289">
        <w:rPr>
          <w:lang w:val="en-US"/>
        </w:rPr>
        <w:t xml:space="preserve">Elias Metral, </w:t>
      </w:r>
      <w:r w:rsidR="000F1289">
        <w:rPr>
          <w:lang w:val="en-US"/>
        </w:rPr>
        <w:t xml:space="preserve">Markus Nordberg, </w:t>
      </w:r>
      <w:r w:rsidR="00131040" w:rsidRPr="000F1289">
        <w:rPr>
          <w:lang w:val="en-US"/>
        </w:rPr>
        <w:t xml:space="preserve">Tatiana </w:t>
      </w:r>
      <w:proofErr w:type="spellStart"/>
      <w:r w:rsidR="00131040" w:rsidRPr="000F1289">
        <w:rPr>
          <w:lang w:val="en-US"/>
        </w:rPr>
        <w:t>Pieloni</w:t>
      </w:r>
      <w:proofErr w:type="spellEnd"/>
      <w:r w:rsidR="00131040" w:rsidRPr="000F1289">
        <w:rPr>
          <w:lang w:val="en-US"/>
        </w:rPr>
        <w:t xml:space="preserve">, </w:t>
      </w:r>
      <w:r w:rsidRPr="000F1289">
        <w:rPr>
          <w:lang w:val="en-US"/>
        </w:rPr>
        <w:t xml:space="preserve">Louis Rinolfi, </w:t>
      </w:r>
      <w:r w:rsidR="000F1289">
        <w:rPr>
          <w:lang w:val="en-US"/>
        </w:rPr>
        <w:t>Tom</w:t>
      </w:r>
      <w:r w:rsidR="001F6AB6">
        <w:rPr>
          <w:lang w:val="en-US"/>
        </w:rPr>
        <w:t>s</w:t>
      </w:r>
      <w:r w:rsidR="000F1289">
        <w:rPr>
          <w:lang w:val="en-US"/>
        </w:rPr>
        <w:t xml:space="preserve"> </w:t>
      </w:r>
      <w:proofErr w:type="spellStart"/>
      <w:r w:rsidR="000F1289">
        <w:rPr>
          <w:lang w:val="en-US"/>
        </w:rPr>
        <w:t>Torims</w:t>
      </w:r>
      <w:proofErr w:type="spellEnd"/>
      <w:r w:rsidR="000F1289">
        <w:rPr>
          <w:lang w:val="en-US"/>
        </w:rPr>
        <w:t xml:space="preserve">, </w:t>
      </w:r>
      <w:r w:rsidRPr="000F1289">
        <w:rPr>
          <w:lang w:val="en-US"/>
        </w:rPr>
        <w:t>Maurizio Vreten</w:t>
      </w:r>
      <w:r w:rsidR="004D6C3E" w:rsidRPr="000F1289">
        <w:rPr>
          <w:lang w:val="en-US"/>
        </w:rPr>
        <w:t>ar</w:t>
      </w:r>
      <w:r w:rsidR="00131040" w:rsidRPr="000F1289">
        <w:rPr>
          <w:lang w:val="en-US"/>
        </w:rPr>
        <w:t xml:space="preserve">, Carsten </w:t>
      </w:r>
      <w:proofErr w:type="spellStart"/>
      <w:r w:rsidR="00131040" w:rsidRPr="000F1289">
        <w:rPr>
          <w:lang w:val="en-US"/>
        </w:rPr>
        <w:t>Welsch</w:t>
      </w:r>
      <w:proofErr w:type="spellEnd"/>
    </w:p>
    <w:p w14:paraId="0C02D3D1" w14:textId="6384A462" w:rsidR="00F977AD" w:rsidRPr="000F1289" w:rsidRDefault="00F977AD" w:rsidP="000D1B03">
      <w:pPr>
        <w:rPr>
          <w:lang w:val="en-US"/>
        </w:rPr>
      </w:pPr>
    </w:p>
    <w:p w14:paraId="72A32AED" w14:textId="74F7A199" w:rsidR="00F977AD" w:rsidRDefault="00DA661D" w:rsidP="000D1B03">
      <w:pPr>
        <w:rPr>
          <w:lang w:val="en-US"/>
        </w:rPr>
      </w:pPr>
      <w:r>
        <w:rPr>
          <w:lang w:val="en-US"/>
        </w:rPr>
        <w:t xml:space="preserve">Excused: Giovanni Anelli, </w:t>
      </w:r>
      <w:r w:rsidR="00F977AD">
        <w:rPr>
          <w:lang w:val="en-US"/>
        </w:rPr>
        <w:t xml:space="preserve">Sam </w:t>
      </w:r>
      <w:proofErr w:type="spellStart"/>
      <w:r w:rsidR="00131040">
        <w:rPr>
          <w:lang w:val="en-US"/>
        </w:rPr>
        <w:t>Bayat</w:t>
      </w:r>
      <w:proofErr w:type="spellEnd"/>
      <w:r>
        <w:rPr>
          <w:lang w:val="en-US"/>
        </w:rPr>
        <w:t xml:space="preserve">, Bob Holland, Angeles Faus-Golfe, </w:t>
      </w:r>
      <w:proofErr w:type="spellStart"/>
      <w:r>
        <w:rPr>
          <w:lang w:val="en-US"/>
        </w:rPr>
        <w:t>Karolos</w:t>
      </w:r>
      <w:proofErr w:type="spellEnd"/>
      <w:r>
        <w:rPr>
          <w:lang w:val="en-US"/>
        </w:rPr>
        <w:t xml:space="preserve"> Potamianos</w:t>
      </w:r>
    </w:p>
    <w:p w14:paraId="6B2F191C" w14:textId="2A3C024A" w:rsidR="00DA661D" w:rsidRDefault="00DA661D" w:rsidP="000D1B03">
      <w:pPr>
        <w:rPr>
          <w:lang w:val="en-US"/>
        </w:rPr>
      </w:pPr>
    </w:p>
    <w:p w14:paraId="55D3F7D6" w14:textId="7DFD4E7A" w:rsidR="000D1B03" w:rsidRDefault="000D1B03" w:rsidP="000D1B03">
      <w:pPr>
        <w:rPr>
          <w:lang w:val="en-US"/>
        </w:rPr>
      </w:pPr>
    </w:p>
    <w:p w14:paraId="04D1008A" w14:textId="2E0DA725" w:rsidR="002234EA" w:rsidRDefault="00B20FF5" w:rsidP="000D1B03">
      <w:pPr>
        <w:rPr>
          <w:lang w:val="en-US"/>
        </w:rPr>
      </w:pPr>
      <w:r w:rsidRPr="00226C93">
        <w:rPr>
          <w:b/>
          <w:lang w:val="en-US"/>
        </w:rPr>
        <w:t>1) Introduction</w:t>
      </w:r>
      <w:r w:rsidR="00F027D5">
        <w:rPr>
          <w:lang w:val="en-US"/>
        </w:rPr>
        <w:t>:</w:t>
      </w:r>
    </w:p>
    <w:p w14:paraId="4C25E55E" w14:textId="0AF977F8" w:rsidR="00B20FF5" w:rsidRDefault="00B20FF5" w:rsidP="000D1B03">
      <w:pPr>
        <w:rPr>
          <w:lang w:val="en-US"/>
        </w:rPr>
      </w:pPr>
      <w:r>
        <w:rPr>
          <w:lang w:val="en-US"/>
        </w:rPr>
        <w:t>Due to personal constraints</w:t>
      </w:r>
      <w:r w:rsidR="00042EB8">
        <w:rPr>
          <w:lang w:val="en-US"/>
        </w:rPr>
        <w:t xml:space="preserve">, Nicolas proposed Louis as </w:t>
      </w:r>
      <w:proofErr w:type="gramStart"/>
      <w:r w:rsidR="00042EB8">
        <w:rPr>
          <w:lang w:val="en-US"/>
        </w:rPr>
        <w:t>chairman</w:t>
      </w:r>
      <w:proofErr w:type="gramEnd"/>
      <w:r w:rsidR="00042EB8">
        <w:rPr>
          <w:lang w:val="en-US"/>
        </w:rPr>
        <w:t xml:space="preserve"> for this meeting.</w:t>
      </w:r>
    </w:p>
    <w:p w14:paraId="18C9A321" w14:textId="77E928CB" w:rsidR="00116C88" w:rsidRDefault="00116C88" w:rsidP="000D1B03">
      <w:pPr>
        <w:rPr>
          <w:lang w:val="en-US"/>
        </w:rPr>
      </w:pPr>
    </w:p>
    <w:p w14:paraId="2CED82FE" w14:textId="5CD20C4F" w:rsidR="000D1B03" w:rsidRDefault="009C310C" w:rsidP="000D1B03">
      <w:pPr>
        <w:rPr>
          <w:lang w:val="en-US"/>
        </w:rPr>
      </w:pPr>
      <w:r w:rsidRPr="00226C93">
        <w:rPr>
          <w:b/>
          <w:lang w:val="en-US"/>
        </w:rPr>
        <w:t xml:space="preserve">2) </w:t>
      </w:r>
      <w:r w:rsidR="000D1B03" w:rsidRPr="00226C93">
        <w:rPr>
          <w:b/>
          <w:lang w:val="en-US"/>
        </w:rPr>
        <w:t>Agenda and documents</w:t>
      </w:r>
      <w:r w:rsidR="00F027D5">
        <w:rPr>
          <w:lang w:val="en-US"/>
        </w:rPr>
        <w:t>:</w:t>
      </w:r>
    </w:p>
    <w:p w14:paraId="60535A08" w14:textId="648EA466" w:rsidR="000D1B03" w:rsidRDefault="00D60240" w:rsidP="000D1B03">
      <w:pPr>
        <w:rPr>
          <w:lang w:val="en-US"/>
        </w:rPr>
      </w:pPr>
      <w:hyperlink r:id="rId5" w:history="1">
        <w:r w:rsidR="009C310C" w:rsidRPr="007B3A88">
          <w:rPr>
            <w:rStyle w:val="Hyperlink"/>
            <w:lang w:val="en-US"/>
          </w:rPr>
          <w:t>https://indico.cern.ch/event/1096995/</w:t>
        </w:r>
      </w:hyperlink>
    </w:p>
    <w:p w14:paraId="02F20D46" w14:textId="46CEEE08" w:rsidR="00116C88" w:rsidRDefault="00116C88" w:rsidP="000D1B03">
      <w:pPr>
        <w:rPr>
          <w:lang w:val="en-US"/>
        </w:rPr>
      </w:pPr>
      <w:bookmarkStart w:id="0" w:name="_GoBack"/>
      <w:bookmarkEnd w:id="0"/>
    </w:p>
    <w:p w14:paraId="5850DBA4" w14:textId="10C2E494" w:rsidR="000D1B03" w:rsidRDefault="00D64E54" w:rsidP="000D1B03">
      <w:pPr>
        <w:rPr>
          <w:lang w:val="en-US"/>
        </w:rPr>
      </w:pPr>
      <w:r>
        <w:rPr>
          <w:b/>
          <w:lang w:val="en-US"/>
        </w:rPr>
        <w:t>3) Minutes of the previous</w:t>
      </w:r>
      <w:r w:rsidR="003E16D0" w:rsidRPr="00226C93">
        <w:rPr>
          <w:b/>
          <w:lang w:val="en-US"/>
        </w:rPr>
        <w:t xml:space="preserve"> meeting</w:t>
      </w:r>
      <w:r w:rsidR="00035DDA">
        <w:rPr>
          <w:lang w:val="en-US"/>
        </w:rPr>
        <w:t>:</w:t>
      </w:r>
    </w:p>
    <w:p w14:paraId="350B2EDB" w14:textId="00AF2520" w:rsidR="003E16D0" w:rsidRPr="000D1B03" w:rsidRDefault="003E16D0" w:rsidP="000D1B03">
      <w:pPr>
        <w:rPr>
          <w:lang w:val="en-US"/>
        </w:rPr>
      </w:pPr>
      <w:r>
        <w:rPr>
          <w:lang w:val="en-US"/>
        </w:rPr>
        <w:t>No specific comment.</w:t>
      </w:r>
    </w:p>
    <w:p w14:paraId="23E78477" w14:textId="1AF3DF7E" w:rsidR="000D1B03" w:rsidRDefault="000D1B03">
      <w:pPr>
        <w:rPr>
          <w:lang w:val="en-US"/>
        </w:rPr>
      </w:pPr>
    </w:p>
    <w:p w14:paraId="18D1ACEF" w14:textId="77777777" w:rsidR="00116C88" w:rsidRDefault="00116C88">
      <w:pPr>
        <w:rPr>
          <w:lang w:val="en-US"/>
        </w:rPr>
      </w:pPr>
    </w:p>
    <w:p w14:paraId="3A1F2734" w14:textId="77777777" w:rsidR="00465C01" w:rsidRDefault="003E16D0">
      <w:pPr>
        <w:rPr>
          <w:lang w:val="en-US"/>
        </w:rPr>
      </w:pPr>
      <w:r w:rsidRPr="00226C93">
        <w:rPr>
          <w:b/>
          <w:lang w:val="en-US"/>
        </w:rPr>
        <w:t xml:space="preserve">4) </w:t>
      </w:r>
      <w:r w:rsidR="00F027D5" w:rsidRPr="00226C93">
        <w:rPr>
          <w:b/>
          <w:lang w:val="en-US"/>
        </w:rPr>
        <w:t>Update of I.FAST-CBI activities</w:t>
      </w:r>
      <w:r w:rsidR="00465C01">
        <w:rPr>
          <w:lang w:val="en-US"/>
        </w:rPr>
        <w:t>:</w:t>
      </w:r>
    </w:p>
    <w:p w14:paraId="793B0839" w14:textId="70687632" w:rsidR="003E16D0" w:rsidRPr="003E16D0" w:rsidRDefault="00465C01">
      <w:pPr>
        <w:rPr>
          <w:lang w:val="en-US"/>
        </w:rPr>
      </w:pPr>
      <w:r>
        <w:rPr>
          <w:lang w:val="en-US"/>
        </w:rPr>
        <w:t xml:space="preserve">Louis presented a short overview of the </w:t>
      </w:r>
      <w:r w:rsidR="00954B5D">
        <w:rPr>
          <w:lang w:val="en-US"/>
        </w:rPr>
        <w:t>meetings</w:t>
      </w:r>
      <w:r w:rsidR="00D64E54">
        <w:rPr>
          <w:lang w:val="en-US"/>
        </w:rPr>
        <w:t xml:space="preserve"> and actions</w:t>
      </w:r>
      <w:r w:rsidR="00954B5D">
        <w:rPr>
          <w:lang w:val="en-US"/>
        </w:rPr>
        <w:t xml:space="preserve"> that took place since the first meeting</w:t>
      </w:r>
      <w:r w:rsidR="003E16D0" w:rsidRPr="003E16D0">
        <w:rPr>
          <w:lang w:val="en-US"/>
        </w:rPr>
        <w:t xml:space="preserve"> </w:t>
      </w:r>
      <w:r w:rsidR="00954B5D">
        <w:rPr>
          <w:lang w:val="en-US"/>
        </w:rPr>
        <w:t>of Program Committee</w:t>
      </w:r>
      <w:r w:rsidR="00D64E54">
        <w:rPr>
          <w:lang w:val="en-US"/>
        </w:rPr>
        <w:t xml:space="preserve"> (</w:t>
      </w:r>
      <w:proofErr w:type="gramStart"/>
      <w:r w:rsidR="00D64E54">
        <w:rPr>
          <w:lang w:val="en-US"/>
        </w:rPr>
        <w:t>3</w:t>
      </w:r>
      <w:r w:rsidR="00D64E54" w:rsidRPr="00D64E54">
        <w:rPr>
          <w:vertAlign w:val="superscript"/>
          <w:lang w:val="en-US"/>
        </w:rPr>
        <w:t>rd</w:t>
      </w:r>
      <w:proofErr w:type="gramEnd"/>
      <w:r w:rsidR="00D64E54">
        <w:rPr>
          <w:lang w:val="en-US"/>
        </w:rPr>
        <w:t xml:space="preserve"> June 2021)</w:t>
      </w:r>
      <w:r w:rsidR="00954B5D">
        <w:rPr>
          <w:lang w:val="en-US"/>
        </w:rPr>
        <w:t xml:space="preserve">. Then </w:t>
      </w:r>
      <w:r w:rsidR="00226C93">
        <w:rPr>
          <w:lang w:val="en-US"/>
        </w:rPr>
        <w:t>the foreseen planning between now and August 2022.</w:t>
      </w:r>
      <w:r w:rsidR="00A50130">
        <w:rPr>
          <w:lang w:val="en-US"/>
        </w:rPr>
        <w:t xml:space="preserve"> See slides on </w:t>
      </w:r>
      <w:proofErr w:type="spellStart"/>
      <w:r w:rsidR="00A50130">
        <w:rPr>
          <w:lang w:val="en-US"/>
        </w:rPr>
        <w:t>Indico</w:t>
      </w:r>
      <w:proofErr w:type="spellEnd"/>
      <w:r w:rsidR="00A50130">
        <w:rPr>
          <w:lang w:val="en-US"/>
        </w:rPr>
        <w:t xml:space="preserve">. </w:t>
      </w:r>
    </w:p>
    <w:p w14:paraId="5F86D490" w14:textId="3EE4143B" w:rsidR="003E16D0" w:rsidRDefault="003E16D0">
      <w:pPr>
        <w:rPr>
          <w:u w:val="single"/>
          <w:lang w:val="en-US"/>
        </w:rPr>
      </w:pPr>
    </w:p>
    <w:p w14:paraId="4EE8F93E" w14:textId="77777777" w:rsidR="00116C88" w:rsidRDefault="00116C88">
      <w:pPr>
        <w:rPr>
          <w:u w:val="single"/>
          <w:lang w:val="en-US"/>
        </w:rPr>
      </w:pPr>
    </w:p>
    <w:p w14:paraId="335C34AD" w14:textId="0B0E2FEF" w:rsidR="00107520" w:rsidRDefault="00107520">
      <w:pPr>
        <w:rPr>
          <w:lang w:val="en-US"/>
        </w:rPr>
      </w:pPr>
      <w:r w:rsidRPr="00107520">
        <w:rPr>
          <w:b/>
          <w:lang w:val="en-US"/>
        </w:rPr>
        <w:t xml:space="preserve">5) </w:t>
      </w:r>
      <w:r w:rsidR="0076361B">
        <w:rPr>
          <w:b/>
          <w:lang w:val="en-US"/>
        </w:rPr>
        <w:t xml:space="preserve">Experts to </w:t>
      </w:r>
      <w:proofErr w:type="gramStart"/>
      <w:r w:rsidR="0076361B">
        <w:rPr>
          <w:b/>
          <w:lang w:val="en-US"/>
        </w:rPr>
        <w:t>be invited</w:t>
      </w:r>
      <w:proofErr w:type="gramEnd"/>
      <w:r w:rsidR="0076361B">
        <w:rPr>
          <w:b/>
          <w:lang w:val="en-US"/>
        </w:rPr>
        <w:t xml:space="preserve"> for I.FAST-CBI s</w:t>
      </w:r>
      <w:r w:rsidR="0076361B" w:rsidRPr="00107520">
        <w:rPr>
          <w:b/>
          <w:lang w:val="en-US"/>
        </w:rPr>
        <w:t>eminars</w:t>
      </w:r>
      <w:r w:rsidR="0076361B">
        <w:rPr>
          <w:b/>
          <w:lang w:val="en-US"/>
        </w:rPr>
        <w:t>:</w:t>
      </w:r>
    </w:p>
    <w:p w14:paraId="499E7AF7" w14:textId="22E415F1" w:rsidR="00107520" w:rsidRPr="00107520" w:rsidRDefault="0076361B">
      <w:pPr>
        <w:rPr>
          <w:lang w:val="en-US"/>
        </w:rPr>
      </w:pPr>
      <w:r>
        <w:rPr>
          <w:lang w:val="en-US"/>
        </w:rPr>
        <w:t>This was the main item of the discussion.</w:t>
      </w:r>
    </w:p>
    <w:p w14:paraId="4D949245" w14:textId="57BC3EA7" w:rsidR="00107520" w:rsidRDefault="00107520">
      <w:pPr>
        <w:rPr>
          <w:u w:val="single"/>
          <w:lang w:val="en-US"/>
        </w:rPr>
      </w:pPr>
    </w:p>
    <w:p w14:paraId="6BBC617C" w14:textId="4B771D52" w:rsidR="00107520" w:rsidRDefault="00035DDA">
      <w:pPr>
        <w:rPr>
          <w:lang w:val="en-US"/>
        </w:rPr>
      </w:pPr>
      <w:r w:rsidRPr="00035DDA">
        <w:rPr>
          <w:lang w:val="en-US"/>
        </w:rPr>
        <w:t xml:space="preserve">Below </w:t>
      </w:r>
      <w:r>
        <w:rPr>
          <w:lang w:val="en-US"/>
        </w:rPr>
        <w:t>comments collected during the meeting:</w:t>
      </w:r>
    </w:p>
    <w:p w14:paraId="5020F65C" w14:textId="2A596A90" w:rsidR="005561D6" w:rsidRDefault="005561D6">
      <w:pPr>
        <w:rPr>
          <w:lang w:val="en-US"/>
        </w:rPr>
      </w:pPr>
    </w:p>
    <w:p w14:paraId="3E60DDAD" w14:textId="734462D4" w:rsidR="00FD49AE" w:rsidRDefault="00E0563E">
      <w:pPr>
        <w:rPr>
          <w:lang w:val="en-US"/>
        </w:rPr>
      </w:pPr>
      <w:r>
        <w:rPr>
          <w:lang w:val="en-US"/>
        </w:rPr>
        <w:t>General q</w:t>
      </w:r>
      <w:r w:rsidR="005561D6">
        <w:rPr>
          <w:lang w:val="en-US"/>
        </w:rPr>
        <w:t>uestion</w:t>
      </w:r>
      <w:r w:rsidR="00FD49AE">
        <w:rPr>
          <w:lang w:val="en-US"/>
        </w:rPr>
        <w:t xml:space="preserve"> about the “school”</w:t>
      </w:r>
      <w:r w:rsidR="005B7373">
        <w:rPr>
          <w:lang w:val="en-US"/>
        </w:rPr>
        <w:t>:</w:t>
      </w:r>
      <w:r w:rsidR="00FD49AE">
        <w:rPr>
          <w:lang w:val="en-US"/>
        </w:rPr>
        <w:t xml:space="preserve"> </w:t>
      </w:r>
      <w:r w:rsidR="000E70DF">
        <w:rPr>
          <w:lang w:val="en-US"/>
        </w:rPr>
        <w:t>face-to-face or remote in July</w:t>
      </w:r>
      <w:r>
        <w:rPr>
          <w:lang w:val="en-US"/>
        </w:rPr>
        <w:t xml:space="preserve"> 2022</w:t>
      </w:r>
      <w:r w:rsidR="000E70DF">
        <w:rPr>
          <w:lang w:val="en-US"/>
        </w:rPr>
        <w:t xml:space="preserve"> in </w:t>
      </w:r>
      <w:proofErr w:type="spellStart"/>
      <w:proofErr w:type="gramStart"/>
      <w:r w:rsidR="000E70DF">
        <w:rPr>
          <w:lang w:val="en-US"/>
        </w:rPr>
        <w:t>Archamps</w:t>
      </w:r>
      <w:proofErr w:type="spellEnd"/>
      <w:r w:rsidR="000E70DF">
        <w:rPr>
          <w:lang w:val="en-US"/>
        </w:rPr>
        <w:t xml:space="preserve"> ?</w:t>
      </w:r>
      <w:proofErr w:type="gramEnd"/>
    </w:p>
    <w:p w14:paraId="3CFA4371" w14:textId="27BF608F" w:rsidR="000E70DF" w:rsidRPr="00035DDA" w:rsidRDefault="000E70DF">
      <w:pPr>
        <w:rPr>
          <w:lang w:val="en-US"/>
        </w:rPr>
      </w:pPr>
      <w:r>
        <w:rPr>
          <w:lang w:val="en-US"/>
        </w:rPr>
        <w:t xml:space="preserve">Louis’ answer: </w:t>
      </w:r>
      <w:r w:rsidR="00C94BDE">
        <w:rPr>
          <w:lang w:val="en-US"/>
        </w:rPr>
        <w:t>f</w:t>
      </w:r>
      <w:r w:rsidR="004B6DB7">
        <w:rPr>
          <w:lang w:val="en-US"/>
        </w:rPr>
        <w:t>rom the beginning,</w:t>
      </w:r>
      <w:r w:rsidR="004C2112">
        <w:rPr>
          <w:lang w:val="en-US"/>
        </w:rPr>
        <w:t xml:space="preserve"> we foresee the event</w:t>
      </w:r>
      <w:r>
        <w:rPr>
          <w:lang w:val="en-US"/>
        </w:rPr>
        <w:t xml:space="preserve"> face-to-face and for the time being, we plan to keep this option. Nevertheless, according to the evolution of the pandemic, this could be re-evaluated.</w:t>
      </w:r>
    </w:p>
    <w:p w14:paraId="3B926F6A" w14:textId="30AE98A4" w:rsidR="003318A8" w:rsidRDefault="003318A8">
      <w:pPr>
        <w:rPr>
          <w:lang w:val="en-US"/>
        </w:rPr>
      </w:pPr>
    </w:p>
    <w:p w14:paraId="352290E3" w14:textId="77777777" w:rsidR="00D26E5D" w:rsidRPr="004B6DB7" w:rsidRDefault="00D26E5D">
      <w:pPr>
        <w:rPr>
          <w:lang w:val="en-US"/>
        </w:rPr>
      </w:pPr>
    </w:p>
    <w:p w14:paraId="6D02481F" w14:textId="3EAAEC98" w:rsidR="003318A8" w:rsidRDefault="000D141D">
      <w:pPr>
        <w:rPr>
          <w:lang w:val="en-US"/>
        </w:rPr>
      </w:pPr>
      <w:r>
        <w:rPr>
          <w:lang w:val="en-US"/>
        </w:rPr>
        <w:t>a</w:t>
      </w:r>
      <w:r w:rsidR="004B6DB7" w:rsidRPr="004B6DB7">
        <w:rPr>
          <w:lang w:val="en-US"/>
        </w:rPr>
        <w:t xml:space="preserve">) </w:t>
      </w:r>
      <w:r w:rsidR="004B6DB7">
        <w:rPr>
          <w:lang w:val="en-US"/>
        </w:rPr>
        <w:t>Tom</w:t>
      </w:r>
      <w:r w:rsidR="001F6AB6">
        <w:rPr>
          <w:lang w:val="en-US"/>
        </w:rPr>
        <w:t>s</w:t>
      </w:r>
      <w:r w:rsidR="004B6DB7">
        <w:rPr>
          <w:lang w:val="en-US"/>
        </w:rPr>
        <w:t xml:space="preserve">: </w:t>
      </w:r>
    </w:p>
    <w:p w14:paraId="3984D84E" w14:textId="0B9CD309" w:rsidR="005561D6" w:rsidRDefault="004133A4">
      <w:pPr>
        <w:rPr>
          <w:lang w:val="en-US"/>
        </w:rPr>
      </w:pPr>
      <w:r>
        <w:rPr>
          <w:lang w:val="en-US"/>
        </w:rPr>
        <w:t xml:space="preserve">Five potential institutes </w:t>
      </w:r>
      <w:proofErr w:type="gramStart"/>
      <w:r>
        <w:rPr>
          <w:lang w:val="en-US"/>
        </w:rPr>
        <w:t>could be contacted</w:t>
      </w:r>
      <w:proofErr w:type="gramEnd"/>
      <w:r>
        <w:rPr>
          <w:lang w:val="en-US"/>
        </w:rPr>
        <w:t xml:space="preserve"> to provide lecturers:</w:t>
      </w:r>
    </w:p>
    <w:p w14:paraId="1A58B88B" w14:textId="1F493485" w:rsidR="004133A4" w:rsidRDefault="00D63AA6">
      <w:pPr>
        <w:rPr>
          <w:lang w:val="en-US"/>
        </w:rPr>
      </w:pPr>
      <w:r>
        <w:rPr>
          <w:lang w:val="en-US"/>
        </w:rPr>
        <w:t xml:space="preserve">1) DG </w:t>
      </w:r>
      <w:r w:rsidR="00034896">
        <w:rPr>
          <w:lang w:val="en-US"/>
        </w:rPr>
        <w:t xml:space="preserve">in charge </w:t>
      </w:r>
      <w:r w:rsidR="00BF66F0">
        <w:rPr>
          <w:lang w:val="en-US"/>
        </w:rPr>
        <w:t>of</w:t>
      </w:r>
      <w:r>
        <w:rPr>
          <w:lang w:val="en-US"/>
        </w:rPr>
        <w:t xml:space="preserve"> </w:t>
      </w:r>
      <w:r w:rsidR="004B42A7">
        <w:rPr>
          <w:lang w:val="en-US"/>
        </w:rPr>
        <w:t>climate</w:t>
      </w:r>
      <w:r w:rsidR="00BF66F0">
        <w:rPr>
          <w:lang w:val="en-US"/>
        </w:rPr>
        <w:t xml:space="preserve"> at</w:t>
      </w:r>
      <w:r w:rsidR="004B42A7">
        <w:rPr>
          <w:lang w:val="en-US"/>
        </w:rPr>
        <w:t xml:space="preserve"> European Commission and environmental transports</w:t>
      </w:r>
      <w:r w:rsidR="00BF66F0">
        <w:rPr>
          <w:lang w:val="en-US"/>
        </w:rPr>
        <w:t xml:space="preserve"> or another DG more oriented environment</w:t>
      </w:r>
      <w:r w:rsidR="004B42A7">
        <w:rPr>
          <w:lang w:val="en-US"/>
        </w:rPr>
        <w:t xml:space="preserve">; 2) </w:t>
      </w:r>
      <w:r w:rsidR="009919B4">
        <w:rPr>
          <w:lang w:val="en-US"/>
        </w:rPr>
        <w:t xml:space="preserve">Western Norway Research Institute: </w:t>
      </w:r>
      <w:hyperlink r:id="rId6" w:history="1">
        <w:r w:rsidR="009919B4" w:rsidRPr="007B3A88">
          <w:rPr>
            <w:rStyle w:val="Hyperlink"/>
            <w:lang w:val="en-US"/>
          </w:rPr>
          <w:t>www.vestforsk.no/en</w:t>
        </w:r>
      </w:hyperlink>
      <w:r w:rsidR="009919B4">
        <w:rPr>
          <w:lang w:val="en-US"/>
        </w:rPr>
        <w:t xml:space="preserve">; 3) </w:t>
      </w:r>
      <w:r w:rsidR="009109E9">
        <w:rPr>
          <w:lang w:val="en-US"/>
        </w:rPr>
        <w:t xml:space="preserve">Riga Institute for environmental technics; 4) AB Technology using low energy particle accelerators (Business people); 5) </w:t>
      </w:r>
      <w:r w:rsidR="00462645">
        <w:rPr>
          <w:lang w:val="en-US"/>
        </w:rPr>
        <w:t>AIE where a conference will be held in Washington</w:t>
      </w:r>
      <w:r w:rsidR="00C11A3D">
        <w:rPr>
          <w:lang w:val="en-US"/>
        </w:rPr>
        <w:t>, with economical background.</w:t>
      </w:r>
    </w:p>
    <w:p w14:paraId="4E31156F" w14:textId="1CA016D9" w:rsidR="00034896" w:rsidRDefault="00F43AEC">
      <w:pPr>
        <w:rPr>
          <w:lang w:val="en-US"/>
        </w:rPr>
      </w:pPr>
      <w:r>
        <w:rPr>
          <w:lang w:val="en-US"/>
        </w:rPr>
        <w:t>Nicolas</w:t>
      </w:r>
      <w:r w:rsidR="00C97422">
        <w:rPr>
          <w:lang w:val="en-US"/>
        </w:rPr>
        <w:t xml:space="preserve"> would prefer</w:t>
      </w:r>
      <w:r>
        <w:rPr>
          <w:lang w:val="en-US"/>
        </w:rPr>
        <w:t xml:space="preserve"> a</w:t>
      </w:r>
      <w:r w:rsidR="004007EF">
        <w:rPr>
          <w:lang w:val="en-US"/>
        </w:rPr>
        <w:t xml:space="preserve"> DG</w:t>
      </w:r>
      <w:r w:rsidR="00C94BDE">
        <w:rPr>
          <w:lang w:val="en-US"/>
        </w:rPr>
        <w:t xml:space="preserve"> </w:t>
      </w:r>
      <w:r w:rsidR="00432504">
        <w:rPr>
          <w:lang w:val="en-US"/>
        </w:rPr>
        <w:t>in charge of the environment</w:t>
      </w:r>
      <w:r w:rsidR="00C94BDE">
        <w:rPr>
          <w:lang w:val="en-US"/>
        </w:rPr>
        <w:t xml:space="preserve"> for an on-line seminar.</w:t>
      </w:r>
    </w:p>
    <w:p w14:paraId="40D87AB3" w14:textId="4BE80F33" w:rsidR="001C6994" w:rsidRDefault="001C6994">
      <w:pPr>
        <w:rPr>
          <w:lang w:val="en-US"/>
        </w:rPr>
      </w:pPr>
    </w:p>
    <w:p w14:paraId="4C67BB7C" w14:textId="3E4361EE" w:rsidR="000271E9" w:rsidRPr="004B6DB7" w:rsidRDefault="001C6994">
      <w:pPr>
        <w:rPr>
          <w:lang w:val="en-US"/>
        </w:rPr>
      </w:pPr>
      <w:r>
        <w:rPr>
          <w:lang w:val="en-US"/>
        </w:rPr>
        <w:t>Tom</w:t>
      </w:r>
      <w:r w:rsidR="001F6AB6">
        <w:rPr>
          <w:lang w:val="en-US"/>
        </w:rPr>
        <w:t>s</w:t>
      </w:r>
      <w:r>
        <w:rPr>
          <w:lang w:val="en-US"/>
        </w:rPr>
        <w:t xml:space="preserve"> mentioned that such invitations could be an opportunity to promote the activities of these </w:t>
      </w:r>
      <w:r w:rsidR="002806E1">
        <w:rPr>
          <w:lang w:val="en-US"/>
        </w:rPr>
        <w:t>institutes/associatio</w:t>
      </w:r>
      <w:r w:rsidR="00AC69BA">
        <w:rPr>
          <w:lang w:val="en-US"/>
        </w:rPr>
        <w:t>ns/companies. He recalled</w:t>
      </w:r>
      <w:r w:rsidR="002806E1">
        <w:rPr>
          <w:lang w:val="en-US"/>
        </w:rPr>
        <w:t xml:space="preserve"> the</w:t>
      </w:r>
      <w:r w:rsidR="00AC69BA">
        <w:rPr>
          <w:lang w:val="en-US"/>
        </w:rPr>
        <w:t xml:space="preserve"> importance </w:t>
      </w:r>
      <w:r w:rsidR="00844A9B">
        <w:rPr>
          <w:lang w:val="en-US"/>
        </w:rPr>
        <w:t xml:space="preserve">of </w:t>
      </w:r>
      <w:r w:rsidR="00AC69BA">
        <w:rPr>
          <w:lang w:val="en-US"/>
        </w:rPr>
        <w:t xml:space="preserve">having an economic or a business student inside the group. </w:t>
      </w:r>
      <w:r w:rsidR="000C5C1B">
        <w:rPr>
          <w:lang w:val="en-US"/>
        </w:rPr>
        <w:t>The answer is the following:</w:t>
      </w:r>
    </w:p>
    <w:p w14:paraId="11268799" w14:textId="6648534B" w:rsidR="000271E9" w:rsidRDefault="00921666">
      <w:pPr>
        <w:rPr>
          <w:lang w:val="en-US"/>
        </w:rPr>
      </w:pPr>
      <w:r>
        <w:rPr>
          <w:lang w:val="en-US"/>
        </w:rPr>
        <w:lastRenderedPageBreak/>
        <w:t>There will be</w:t>
      </w:r>
      <w:r w:rsidR="000271E9">
        <w:rPr>
          <w:lang w:val="en-US"/>
        </w:rPr>
        <w:t xml:space="preserve"> </w:t>
      </w:r>
      <w:proofErr w:type="gramStart"/>
      <w:r w:rsidR="000271E9">
        <w:rPr>
          <w:lang w:val="en-US"/>
        </w:rPr>
        <w:t>3</w:t>
      </w:r>
      <w:proofErr w:type="gramEnd"/>
      <w:r w:rsidR="000271E9">
        <w:rPr>
          <w:lang w:val="en-US"/>
        </w:rPr>
        <w:t xml:space="preserve"> teams of 8 </w:t>
      </w:r>
      <w:r w:rsidR="00B9617B">
        <w:rPr>
          <w:lang w:val="en-US"/>
        </w:rPr>
        <w:t xml:space="preserve">students </w:t>
      </w:r>
      <w:r w:rsidR="000271E9">
        <w:rPr>
          <w:lang w:val="en-US"/>
        </w:rPr>
        <w:t>or 4 teams of 6</w:t>
      </w:r>
      <w:r w:rsidR="00B9617B">
        <w:rPr>
          <w:lang w:val="en-US"/>
        </w:rPr>
        <w:t xml:space="preserve"> students</w:t>
      </w:r>
      <w:r w:rsidR="000271E9">
        <w:rPr>
          <w:lang w:val="en-US"/>
        </w:rPr>
        <w:t>.</w:t>
      </w:r>
    </w:p>
    <w:p w14:paraId="61EB9777" w14:textId="0698DF07" w:rsidR="000271E9" w:rsidRDefault="000271E9">
      <w:pPr>
        <w:rPr>
          <w:lang w:val="en-US"/>
        </w:rPr>
      </w:pPr>
      <w:r>
        <w:rPr>
          <w:lang w:val="en-US"/>
        </w:rPr>
        <w:t xml:space="preserve">The team will be composed </w:t>
      </w: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>:</w:t>
      </w:r>
    </w:p>
    <w:p w14:paraId="3BA4A9F0" w14:textId="08A6BB5D" w:rsidR="000271E9" w:rsidRPr="000271E9" w:rsidRDefault="00A27845" w:rsidP="000271E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3 (or </w:t>
      </w:r>
      <w:r w:rsidR="000271E9" w:rsidRPr="000271E9">
        <w:rPr>
          <w:lang w:val="en-US"/>
        </w:rPr>
        <w:t>4</w:t>
      </w:r>
      <w:r>
        <w:rPr>
          <w:lang w:val="en-US"/>
        </w:rPr>
        <w:t>)</w:t>
      </w:r>
      <w:r w:rsidR="000271E9" w:rsidRPr="000271E9">
        <w:rPr>
          <w:lang w:val="en-US"/>
        </w:rPr>
        <w:t xml:space="preserve"> from physics and engineering (STEM)</w:t>
      </w:r>
    </w:p>
    <w:p w14:paraId="37182EC2" w14:textId="2FCD6C78" w:rsidR="000271E9" w:rsidRPr="000271E9" w:rsidRDefault="00A27845" w:rsidP="000271E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1 (or </w:t>
      </w:r>
      <w:r w:rsidR="000271E9" w:rsidRPr="000271E9">
        <w:rPr>
          <w:lang w:val="en-US"/>
        </w:rPr>
        <w:t>2</w:t>
      </w:r>
      <w:r>
        <w:rPr>
          <w:lang w:val="en-US"/>
        </w:rPr>
        <w:t>)</w:t>
      </w:r>
      <w:r w:rsidR="000271E9" w:rsidRPr="000271E9">
        <w:rPr>
          <w:lang w:val="en-US"/>
        </w:rPr>
        <w:t xml:space="preserve"> Environmental Scientists</w:t>
      </w:r>
    </w:p>
    <w:p w14:paraId="35C6A8C3" w14:textId="77777777" w:rsidR="000271E9" w:rsidRPr="000271E9" w:rsidRDefault="000271E9" w:rsidP="000271E9">
      <w:pPr>
        <w:pStyle w:val="ListParagraph"/>
        <w:numPr>
          <w:ilvl w:val="0"/>
          <w:numId w:val="5"/>
        </w:numPr>
        <w:rPr>
          <w:lang w:val="en-US"/>
        </w:rPr>
      </w:pPr>
      <w:r w:rsidRPr="000271E9">
        <w:rPr>
          <w:lang w:val="en-US"/>
        </w:rPr>
        <w:t>1 Law</w:t>
      </w:r>
    </w:p>
    <w:p w14:paraId="214503FA" w14:textId="77777777" w:rsidR="000271E9" w:rsidRPr="000271E9" w:rsidRDefault="000271E9" w:rsidP="000271E9">
      <w:pPr>
        <w:pStyle w:val="ListParagraph"/>
        <w:numPr>
          <w:ilvl w:val="0"/>
          <w:numId w:val="5"/>
        </w:numPr>
        <w:rPr>
          <w:lang w:val="en-US"/>
        </w:rPr>
      </w:pPr>
      <w:r w:rsidRPr="000271E9">
        <w:rPr>
          <w:lang w:val="en-US"/>
        </w:rPr>
        <w:t>1 Economics</w:t>
      </w:r>
    </w:p>
    <w:p w14:paraId="66E00820" w14:textId="12250B03" w:rsidR="000271E9" w:rsidRDefault="000271E9">
      <w:pPr>
        <w:rPr>
          <w:lang w:val="en-US"/>
        </w:rPr>
      </w:pPr>
    </w:p>
    <w:p w14:paraId="32242CAF" w14:textId="6490DCD0" w:rsidR="000271E9" w:rsidRDefault="000D141D">
      <w:pPr>
        <w:rPr>
          <w:lang w:val="en-US"/>
        </w:rPr>
      </w:pPr>
      <w:r>
        <w:rPr>
          <w:lang w:val="en-US"/>
        </w:rPr>
        <w:t>b</w:t>
      </w:r>
      <w:r w:rsidR="0091124A">
        <w:rPr>
          <w:lang w:val="en-US"/>
        </w:rPr>
        <w:t xml:space="preserve">) </w:t>
      </w:r>
      <w:r w:rsidR="004C2112">
        <w:rPr>
          <w:lang w:val="en-US"/>
        </w:rPr>
        <w:t>Rob:</w:t>
      </w:r>
    </w:p>
    <w:p w14:paraId="649D38D7" w14:textId="6A247ED4" w:rsidR="002C1512" w:rsidRDefault="00D933FC">
      <w:pPr>
        <w:rPr>
          <w:lang w:val="en-US"/>
        </w:rPr>
      </w:pPr>
      <w:r>
        <w:rPr>
          <w:lang w:val="en-US"/>
        </w:rPr>
        <w:t>Proposed a water company, in England who could provide a lecturer.</w:t>
      </w:r>
    </w:p>
    <w:p w14:paraId="15227CD6" w14:textId="671BCDD8" w:rsidR="00D933FC" w:rsidRDefault="00D933FC">
      <w:pPr>
        <w:rPr>
          <w:lang w:val="en-US"/>
        </w:rPr>
      </w:pPr>
    </w:p>
    <w:p w14:paraId="30B4C8D6" w14:textId="5BEAC374" w:rsidR="00D933FC" w:rsidRDefault="000D141D">
      <w:pPr>
        <w:rPr>
          <w:lang w:val="en-US"/>
        </w:rPr>
      </w:pPr>
      <w:r>
        <w:rPr>
          <w:lang w:val="en-US"/>
        </w:rPr>
        <w:t>c</w:t>
      </w:r>
      <w:r w:rsidR="0091124A">
        <w:rPr>
          <w:lang w:val="en-US"/>
        </w:rPr>
        <w:t xml:space="preserve">) </w:t>
      </w:r>
      <w:r w:rsidR="00D933FC">
        <w:rPr>
          <w:lang w:val="en-US"/>
        </w:rPr>
        <w:t>Christine:</w:t>
      </w:r>
    </w:p>
    <w:p w14:paraId="730E31FE" w14:textId="4A9B6FFB" w:rsidR="002D1E73" w:rsidRDefault="00B440A8" w:rsidP="002D1E73">
      <w:pPr>
        <w:rPr>
          <w:lang w:val="en-US"/>
        </w:rPr>
      </w:pPr>
      <w:r>
        <w:rPr>
          <w:lang w:val="en-US"/>
        </w:rPr>
        <w:t xml:space="preserve">Proposed Christophe </w:t>
      </w:r>
      <w:proofErr w:type="spellStart"/>
      <w:r>
        <w:rPr>
          <w:lang w:val="en-US"/>
        </w:rPr>
        <w:t>Goupil</w:t>
      </w:r>
      <w:proofErr w:type="spellEnd"/>
      <w:r>
        <w:rPr>
          <w:lang w:val="en-US"/>
        </w:rPr>
        <w:t xml:space="preserve"> from “Campus de la transition”</w:t>
      </w:r>
      <w:r w:rsidR="002D1E73">
        <w:rPr>
          <w:lang w:val="en-US"/>
        </w:rPr>
        <w:t xml:space="preserve"> in Paris as potential lecturer: </w:t>
      </w:r>
      <w:hyperlink r:id="rId7" w:history="1">
        <w:r w:rsidR="002D1E73" w:rsidRPr="00502F9A">
          <w:rPr>
            <w:rStyle w:val="Hyperlink"/>
            <w:lang w:val="en-US"/>
          </w:rPr>
          <w:t>https://campus-transition.org</w:t>
        </w:r>
      </w:hyperlink>
      <w:r w:rsidR="002D1E73">
        <w:rPr>
          <w:lang w:val="en-US"/>
        </w:rPr>
        <w:t xml:space="preserve"> .</w:t>
      </w:r>
    </w:p>
    <w:p w14:paraId="6157C866" w14:textId="44993722" w:rsidR="0091124A" w:rsidRDefault="0091124A">
      <w:pPr>
        <w:rPr>
          <w:lang w:val="en-US"/>
        </w:rPr>
      </w:pPr>
    </w:p>
    <w:p w14:paraId="193D9FE1" w14:textId="2081066C" w:rsidR="0091124A" w:rsidRDefault="000D141D">
      <w:pPr>
        <w:rPr>
          <w:lang w:val="en-US"/>
        </w:rPr>
      </w:pPr>
      <w:r>
        <w:rPr>
          <w:lang w:val="en-US"/>
        </w:rPr>
        <w:t>d</w:t>
      </w:r>
      <w:r w:rsidR="0091124A">
        <w:rPr>
          <w:lang w:val="en-US"/>
        </w:rPr>
        <w:t>) Tatiana:</w:t>
      </w:r>
    </w:p>
    <w:p w14:paraId="5F7914AF" w14:textId="5D6DB0C6" w:rsidR="0091124A" w:rsidRDefault="0091124A">
      <w:pPr>
        <w:rPr>
          <w:lang w:val="en-US"/>
        </w:rPr>
      </w:pPr>
      <w:r>
        <w:rPr>
          <w:lang w:val="en-US"/>
        </w:rPr>
        <w:t>Since we are thinking “out of the box”</w:t>
      </w:r>
      <w:r w:rsidR="00E21B2D">
        <w:rPr>
          <w:lang w:val="en-US"/>
        </w:rPr>
        <w:t xml:space="preserve">, one should find speakers </w:t>
      </w:r>
      <w:r w:rsidR="009C1DAB">
        <w:rPr>
          <w:lang w:val="en-US"/>
        </w:rPr>
        <w:t>working on medic</w:t>
      </w:r>
      <w:r w:rsidR="00E21B2D">
        <w:rPr>
          <w:lang w:val="en-US"/>
        </w:rPr>
        <w:t xml:space="preserve">al issues. </w:t>
      </w:r>
    </w:p>
    <w:p w14:paraId="164C60C9" w14:textId="0B29C455" w:rsidR="00583E60" w:rsidRDefault="00583E60">
      <w:pPr>
        <w:rPr>
          <w:lang w:val="en-US"/>
        </w:rPr>
      </w:pPr>
    </w:p>
    <w:p w14:paraId="5C5DA507" w14:textId="30CBA7F8" w:rsidR="00583E60" w:rsidRDefault="000D141D">
      <w:pPr>
        <w:rPr>
          <w:lang w:val="en-US"/>
        </w:rPr>
      </w:pPr>
      <w:r>
        <w:rPr>
          <w:lang w:val="en-US"/>
        </w:rPr>
        <w:t>e</w:t>
      </w:r>
      <w:r w:rsidR="008E5DE7">
        <w:rPr>
          <w:lang w:val="en-US"/>
        </w:rPr>
        <w:t xml:space="preserve">) </w:t>
      </w:r>
      <w:r w:rsidR="00583E60">
        <w:rPr>
          <w:lang w:val="en-US"/>
        </w:rPr>
        <w:t>Elias:</w:t>
      </w:r>
    </w:p>
    <w:p w14:paraId="0B830957" w14:textId="59D98475" w:rsidR="00583E60" w:rsidRDefault="00583E60">
      <w:pPr>
        <w:rPr>
          <w:lang w:val="en-US"/>
        </w:rPr>
      </w:pPr>
      <w:r>
        <w:rPr>
          <w:lang w:val="en-US"/>
        </w:rPr>
        <w:t xml:space="preserve">Described the contacts he has with </w:t>
      </w:r>
      <w:proofErr w:type="spellStart"/>
      <w:r>
        <w:rPr>
          <w:lang w:val="en-US"/>
        </w:rPr>
        <w:t>Aurélien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Barrau</w:t>
      </w:r>
      <w:proofErr w:type="spellEnd"/>
      <w:r w:rsidR="00446DC3">
        <w:rPr>
          <w:lang w:val="en-US"/>
        </w:rPr>
        <w:t>, astrophysicist</w:t>
      </w:r>
      <w:r>
        <w:rPr>
          <w:lang w:val="en-US"/>
        </w:rPr>
        <w:t xml:space="preserve"> from Grenoble University</w:t>
      </w:r>
      <w:r w:rsidR="00A968BC">
        <w:rPr>
          <w:lang w:val="en-US"/>
        </w:rPr>
        <w:t xml:space="preserve">, strongly involved in environmental issues. </w:t>
      </w:r>
      <w:r w:rsidR="000222E7">
        <w:rPr>
          <w:lang w:val="en-US"/>
        </w:rPr>
        <w:t>Unfortunately,</w:t>
      </w:r>
      <w:r w:rsidR="00A968BC">
        <w:rPr>
          <w:lang w:val="en-US"/>
        </w:rPr>
        <w:t xml:space="preserve"> for personal issues, he </w:t>
      </w:r>
      <w:r w:rsidR="000222E7">
        <w:rPr>
          <w:lang w:val="en-US"/>
        </w:rPr>
        <w:t>declined</w:t>
      </w:r>
      <w:r w:rsidR="00A968BC">
        <w:rPr>
          <w:lang w:val="en-US"/>
        </w:rPr>
        <w:t xml:space="preserve"> the invitation. Then Jean-Marc </w:t>
      </w:r>
      <w:proofErr w:type="spellStart"/>
      <w:r w:rsidR="00A968BC">
        <w:rPr>
          <w:lang w:val="en-US"/>
        </w:rPr>
        <w:t>Jancovici</w:t>
      </w:r>
      <w:proofErr w:type="spellEnd"/>
      <w:r w:rsidR="00A968BC">
        <w:rPr>
          <w:lang w:val="en-US"/>
        </w:rPr>
        <w:t xml:space="preserve">, engineer and </w:t>
      </w:r>
      <w:r w:rsidR="000222E7">
        <w:rPr>
          <w:lang w:val="en-US"/>
        </w:rPr>
        <w:t>founder of the Shift project</w:t>
      </w:r>
      <w:r w:rsidR="00244624">
        <w:rPr>
          <w:lang w:val="en-US"/>
        </w:rPr>
        <w:t>, also involved in environmental and societal issues.</w:t>
      </w:r>
    </w:p>
    <w:p w14:paraId="08BB5466" w14:textId="15A18302" w:rsidR="00244624" w:rsidRDefault="00244624">
      <w:pPr>
        <w:rPr>
          <w:lang w:val="en-US"/>
        </w:rPr>
      </w:pPr>
    </w:p>
    <w:p w14:paraId="702B8ECF" w14:textId="5AC3FF90" w:rsidR="00244624" w:rsidRDefault="000D141D">
      <w:pPr>
        <w:rPr>
          <w:lang w:val="en-US"/>
        </w:rPr>
      </w:pPr>
      <w:r>
        <w:rPr>
          <w:lang w:val="en-US"/>
        </w:rPr>
        <w:t>f</w:t>
      </w:r>
      <w:r w:rsidR="008E5DE7">
        <w:rPr>
          <w:lang w:val="en-US"/>
        </w:rPr>
        <w:t xml:space="preserve">) </w:t>
      </w:r>
      <w:r w:rsidR="00244624">
        <w:rPr>
          <w:lang w:val="en-US"/>
        </w:rPr>
        <w:t>Louis:</w:t>
      </w:r>
    </w:p>
    <w:p w14:paraId="6BA1B314" w14:textId="1413F1FD" w:rsidR="00244624" w:rsidRDefault="00A0545F">
      <w:pPr>
        <w:rPr>
          <w:bCs/>
          <w:lang w:val="pl-PL"/>
        </w:rPr>
      </w:pPr>
      <w:r>
        <w:rPr>
          <w:lang w:val="en-US"/>
        </w:rPr>
        <w:t>Cited</w:t>
      </w:r>
      <w:r w:rsidR="007C1757">
        <w:rPr>
          <w:lang w:val="en-US"/>
        </w:rPr>
        <w:t xml:space="preserve"> </w:t>
      </w:r>
      <w:r w:rsidR="007C1757">
        <w:rPr>
          <w:bCs/>
          <w:lang w:val="pl-PL"/>
        </w:rPr>
        <w:t>Andrzej</w:t>
      </w:r>
      <w:r w:rsidR="007C1757" w:rsidRPr="007C1757">
        <w:rPr>
          <w:bCs/>
          <w:lang w:val="pl-PL"/>
        </w:rPr>
        <w:t xml:space="preserve"> Chmielewski</w:t>
      </w:r>
      <w:r w:rsidR="00054643">
        <w:rPr>
          <w:b/>
          <w:bCs/>
          <w:lang w:val="pl-PL"/>
        </w:rPr>
        <w:t xml:space="preserve">, </w:t>
      </w:r>
      <w:r w:rsidR="00054643" w:rsidRPr="00054643">
        <w:rPr>
          <w:bCs/>
          <w:lang w:val="pl-PL"/>
        </w:rPr>
        <w:t>professor</w:t>
      </w:r>
      <w:r w:rsidR="003E3674">
        <w:rPr>
          <w:bCs/>
          <w:lang w:val="pl-PL"/>
        </w:rPr>
        <w:t xml:space="preserve"> at Warsaw</w:t>
      </w:r>
      <w:r>
        <w:rPr>
          <w:bCs/>
          <w:lang w:val="pl-PL"/>
        </w:rPr>
        <w:t>,</w:t>
      </w:r>
      <w:r w:rsidR="009D0E0C">
        <w:rPr>
          <w:bCs/>
          <w:lang w:val="pl-PL"/>
        </w:rPr>
        <w:t xml:space="preserve"> </w:t>
      </w:r>
      <w:r>
        <w:rPr>
          <w:bCs/>
          <w:lang w:val="pl-PL"/>
        </w:rPr>
        <w:t xml:space="preserve">mentioned, in a discussion, with Markus. </w:t>
      </w:r>
      <w:r w:rsidR="006A6AD8">
        <w:rPr>
          <w:bCs/>
          <w:lang w:val="pl-PL"/>
        </w:rPr>
        <w:t>According to Maurizio</w:t>
      </w:r>
      <w:r w:rsidR="009D0E0C">
        <w:rPr>
          <w:bCs/>
          <w:lang w:val="pl-PL"/>
        </w:rPr>
        <w:t xml:space="preserve"> and Tom, he is an excellent expert but probably not appropriate to motivate young people.</w:t>
      </w:r>
    </w:p>
    <w:p w14:paraId="16119045" w14:textId="3501503A" w:rsidR="009D0E0C" w:rsidRPr="003E3674" w:rsidRDefault="00DC068E">
      <w:pPr>
        <w:rPr>
          <w:lang w:val="pl-PL"/>
        </w:rPr>
      </w:pPr>
      <w:r>
        <w:rPr>
          <w:bCs/>
          <w:lang w:val="pl-PL"/>
        </w:rPr>
        <w:t xml:space="preserve">Another person is Dominique Bourg, </w:t>
      </w:r>
      <w:r w:rsidR="007A5092">
        <w:rPr>
          <w:bCs/>
          <w:lang w:val="pl-PL"/>
        </w:rPr>
        <w:t xml:space="preserve">professor </w:t>
      </w:r>
      <w:r>
        <w:rPr>
          <w:bCs/>
          <w:lang w:val="pl-PL"/>
        </w:rPr>
        <w:t xml:space="preserve">from Lausanne university. </w:t>
      </w:r>
      <w:r w:rsidR="007D70E9">
        <w:rPr>
          <w:bCs/>
          <w:lang w:val="pl-PL"/>
        </w:rPr>
        <w:t>Philisopher and</w:t>
      </w:r>
      <w:r w:rsidR="006A6AD8">
        <w:rPr>
          <w:bCs/>
          <w:lang w:val="pl-PL"/>
        </w:rPr>
        <w:t xml:space="preserve"> work on</w:t>
      </w:r>
      <w:r w:rsidR="007D70E9">
        <w:rPr>
          <w:bCs/>
          <w:lang w:val="pl-PL"/>
        </w:rPr>
        <w:t xml:space="preserve"> ethical for sustainable development.  </w:t>
      </w:r>
    </w:p>
    <w:p w14:paraId="3A4E2A36" w14:textId="44E4E4F3" w:rsidR="002E40FA" w:rsidRDefault="002E40FA">
      <w:pPr>
        <w:rPr>
          <w:lang w:val="en-US"/>
        </w:rPr>
      </w:pPr>
    </w:p>
    <w:p w14:paraId="1C3010B3" w14:textId="77777777" w:rsidR="00D26E5D" w:rsidRDefault="00D26E5D">
      <w:pPr>
        <w:rPr>
          <w:lang w:val="en-US"/>
        </w:rPr>
      </w:pPr>
    </w:p>
    <w:p w14:paraId="61A70CBE" w14:textId="5CA99BF2" w:rsidR="002E40FA" w:rsidRDefault="00481F64">
      <w:pPr>
        <w:rPr>
          <w:lang w:val="en-US"/>
        </w:rPr>
      </w:pPr>
      <w:r w:rsidRPr="00184C97">
        <w:rPr>
          <w:b/>
          <w:lang w:val="en-US"/>
        </w:rPr>
        <w:t>6) Cost and budget</w:t>
      </w:r>
      <w:r>
        <w:rPr>
          <w:lang w:val="en-US"/>
        </w:rPr>
        <w:t>:</w:t>
      </w:r>
    </w:p>
    <w:p w14:paraId="71D07298" w14:textId="1F803C04" w:rsidR="00481F64" w:rsidRDefault="00481F64">
      <w:pPr>
        <w:rPr>
          <w:lang w:val="en-US"/>
        </w:rPr>
      </w:pPr>
      <w:r>
        <w:rPr>
          <w:lang w:val="en-US"/>
        </w:rPr>
        <w:t xml:space="preserve">Elias mentioned </w:t>
      </w:r>
      <w:r w:rsidR="00890E2C">
        <w:rPr>
          <w:lang w:val="en-US"/>
        </w:rPr>
        <w:t xml:space="preserve">that 5 to 6 k€ are budgeted for all lecturers and speakers invited to </w:t>
      </w:r>
      <w:proofErr w:type="spellStart"/>
      <w:r w:rsidR="00890E2C">
        <w:rPr>
          <w:lang w:val="en-US"/>
        </w:rPr>
        <w:t>Archamps</w:t>
      </w:r>
      <w:proofErr w:type="spellEnd"/>
      <w:r w:rsidR="00890E2C">
        <w:rPr>
          <w:lang w:val="en-US"/>
        </w:rPr>
        <w:t xml:space="preserve"> and give seminars and </w:t>
      </w:r>
      <w:r w:rsidR="00184C97">
        <w:rPr>
          <w:lang w:val="en-US"/>
        </w:rPr>
        <w:t>animate discussions.</w:t>
      </w:r>
      <w:r w:rsidR="00890E2C">
        <w:rPr>
          <w:lang w:val="en-US"/>
        </w:rPr>
        <w:t xml:space="preserve"> </w:t>
      </w:r>
    </w:p>
    <w:p w14:paraId="158B3062" w14:textId="2F285BD7" w:rsidR="00184C97" w:rsidRDefault="00184C97">
      <w:pPr>
        <w:rPr>
          <w:lang w:val="en-US"/>
        </w:rPr>
      </w:pPr>
      <w:r>
        <w:rPr>
          <w:lang w:val="en-US"/>
        </w:rPr>
        <w:t>According to the recommendations from the Committee, it seems better to invite lecturers coming</w:t>
      </w:r>
      <w:r w:rsidR="00305995">
        <w:rPr>
          <w:lang w:val="en-US"/>
        </w:rPr>
        <w:t xml:space="preserve"> free, asking only the travel</w:t>
      </w:r>
      <w:r w:rsidR="002054AE">
        <w:rPr>
          <w:lang w:val="en-US"/>
        </w:rPr>
        <w:t xml:space="preserve"> and lodging reimbursements. </w:t>
      </w:r>
    </w:p>
    <w:p w14:paraId="5B7B7BB8" w14:textId="7AFD755F" w:rsidR="002054AE" w:rsidRDefault="002054AE">
      <w:pPr>
        <w:rPr>
          <w:lang w:val="en-US"/>
        </w:rPr>
      </w:pPr>
    </w:p>
    <w:p w14:paraId="688CAF40" w14:textId="77777777" w:rsidR="00D26E5D" w:rsidRDefault="00D26E5D">
      <w:pPr>
        <w:rPr>
          <w:lang w:val="en-US"/>
        </w:rPr>
      </w:pPr>
    </w:p>
    <w:p w14:paraId="3C4D527D" w14:textId="0274D772" w:rsidR="002054AE" w:rsidRDefault="002054AE">
      <w:pPr>
        <w:rPr>
          <w:lang w:val="en-US"/>
        </w:rPr>
      </w:pPr>
      <w:r w:rsidRPr="00B46EAB">
        <w:rPr>
          <w:b/>
          <w:lang w:val="en-US"/>
        </w:rPr>
        <w:t xml:space="preserve">7) Action from </w:t>
      </w:r>
      <w:r w:rsidR="00B46EAB" w:rsidRPr="00B46EAB">
        <w:rPr>
          <w:b/>
          <w:lang w:val="en-US"/>
        </w:rPr>
        <w:t>Program Committee members</w:t>
      </w:r>
      <w:r w:rsidR="00B46EAB">
        <w:rPr>
          <w:lang w:val="en-US"/>
        </w:rPr>
        <w:t>:</w:t>
      </w:r>
    </w:p>
    <w:p w14:paraId="5779EC81" w14:textId="5B6A4531" w:rsidR="0039537F" w:rsidRDefault="0039537F">
      <w:pPr>
        <w:rPr>
          <w:lang w:val="en-US"/>
        </w:rPr>
      </w:pPr>
      <w:r>
        <w:rPr>
          <w:lang w:val="en-US"/>
        </w:rPr>
        <w:t xml:space="preserve">Discussions took place if one should contact first a speaker and after having received his agreement, propose him to the </w:t>
      </w:r>
      <w:r w:rsidR="007A31F5">
        <w:rPr>
          <w:lang w:val="en-US"/>
        </w:rPr>
        <w:t xml:space="preserve">Committee. </w:t>
      </w:r>
      <w:proofErr w:type="gramStart"/>
      <w:r w:rsidR="007A31F5">
        <w:rPr>
          <w:lang w:val="en-US"/>
        </w:rPr>
        <w:t>Or</w:t>
      </w:r>
      <w:proofErr w:type="gramEnd"/>
      <w:r w:rsidR="00064B11">
        <w:rPr>
          <w:lang w:val="en-US"/>
        </w:rPr>
        <w:t>,</w:t>
      </w:r>
      <w:r w:rsidR="007A31F5">
        <w:rPr>
          <w:lang w:val="en-US"/>
        </w:rPr>
        <w:t xml:space="preserve"> first establish a list of potential</w:t>
      </w:r>
      <w:r w:rsidR="00064B11">
        <w:rPr>
          <w:lang w:val="en-US"/>
        </w:rPr>
        <w:t xml:space="preserve"> speakers and then contact them if they are available and </w:t>
      </w:r>
      <w:r w:rsidR="00757864">
        <w:rPr>
          <w:lang w:val="en-US"/>
        </w:rPr>
        <w:t>ready</w:t>
      </w:r>
      <w:r w:rsidR="00064B11">
        <w:rPr>
          <w:lang w:val="en-US"/>
        </w:rPr>
        <w:t xml:space="preserve"> to contribute to the event. </w:t>
      </w:r>
    </w:p>
    <w:p w14:paraId="3F12BCE6" w14:textId="12A03199" w:rsidR="007A31F5" w:rsidRDefault="00757864">
      <w:pPr>
        <w:rPr>
          <w:lang w:val="en-US"/>
        </w:rPr>
      </w:pPr>
      <w:r>
        <w:rPr>
          <w:lang w:val="en-US"/>
        </w:rPr>
        <w:t xml:space="preserve">Louis suggested </w:t>
      </w:r>
      <w:r w:rsidR="00445B3A">
        <w:rPr>
          <w:lang w:val="en-US"/>
        </w:rPr>
        <w:t>proceeding</w:t>
      </w:r>
      <w:r>
        <w:rPr>
          <w:lang w:val="en-US"/>
        </w:rPr>
        <w:t xml:space="preserve"> w</w:t>
      </w:r>
      <w:r w:rsidR="00D65F86">
        <w:rPr>
          <w:lang w:val="en-US"/>
        </w:rPr>
        <w:t xml:space="preserve">ith the second approach, </w:t>
      </w:r>
      <w:r>
        <w:rPr>
          <w:lang w:val="en-US"/>
        </w:rPr>
        <w:t>supported by Nicolas.</w:t>
      </w:r>
    </w:p>
    <w:p w14:paraId="6B95BA2A" w14:textId="77777777" w:rsidR="00545558" w:rsidRDefault="00545558">
      <w:pPr>
        <w:rPr>
          <w:lang w:val="en-US"/>
        </w:rPr>
      </w:pPr>
    </w:p>
    <w:p w14:paraId="34E55B18" w14:textId="77777777" w:rsidR="00445B3A" w:rsidRDefault="00545558">
      <w:pPr>
        <w:rPr>
          <w:lang w:val="en-US"/>
        </w:rPr>
      </w:pPr>
      <w:r>
        <w:rPr>
          <w:lang w:val="en-US"/>
        </w:rPr>
        <w:t xml:space="preserve">Therefore, the action is the following for all members: </w:t>
      </w:r>
    </w:p>
    <w:p w14:paraId="123A847E" w14:textId="12C1C614" w:rsidR="00B46EAB" w:rsidRPr="003F2650" w:rsidRDefault="00445B3A">
      <w:pPr>
        <w:rPr>
          <w:color w:val="FF0000"/>
          <w:lang w:val="en-US"/>
        </w:rPr>
      </w:pPr>
      <w:r w:rsidRPr="003F2650">
        <w:rPr>
          <w:color w:val="FF0000"/>
          <w:lang w:val="en-US"/>
        </w:rPr>
        <w:t>Send</w:t>
      </w:r>
      <w:r w:rsidR="00B46EAB" w:rsidRPr="003F2650">
        <w:rPr>
          <w:color w:val="FF0000"/>
          <w:lang w:val="en-US"/>
        </w:rPr>
        <w:t xml:space="preserve"> to us, a list of potential lecturers, before Friday </w:t>
      </w:r>
      <w:proofErr w:type="gramStart"/>
      <w:r w:rsidR="00B46EAB" w:rsidRPr="003F2650">
        <w:rPr>
          <w:color w:val="FF0000"/>
          <w:lang w:val="en-US"/>
        </w:rPr>
        <w:t>26</w:t>
      </w:r>
      <w:r w:rsidR="00B46EAB" w:rsidRPr="003F2650">
        <w:rPr>
          <w:color w:val="FF0000"/>
          <w:vertAlign w:val="superscript"/>
          <w:lang w:val="en-US"/>
        </w:rPr>
        <w:t>th</w:t>
      </w:r>
      <w:proofErr w:type="gramEnd"/>
      <w:r w:rsidR="00B46EAB" w:rsidRPr="003F2650">
        <w:rPr>
          <w:color w:val="FF0000"/>
          <w:lang w:val="en-US"/>
        </w:rPr>
        <w:t xml:space="preserve"> November 2021.</w:t>
      </w:r>
    </w:p>
    <w:p w14:paraId="22483CC1" w14:textId="782C2042" w:rsidR="00445B3A" w:rsidRDefault="00445B3A">
      <w:pPr>
        <w:rPr>
          <w:lang w:val="en-US"/>
        </w:rPr>
      </w:pPr>
    </w:p>
    <w:p w14:paraId="4FDE8766" w14:textId="77777777" w:rsidR="00D26E5D" w:rsidRDefault="00D26E5D">
      <w:pPr>
        <w:rPr>
          <w:lang w:val="en-US"/>
        </w:rPr>
      </w:pPr>
    </w:p>
    <w:p w14:paraId="21303B6C" w14:textId="2716B63F" w:rsidR="00545558" w:rsidRDefault="00E15145">
      <w:pPr>
        <w:rPr>
          <w:lang w:val="en-US"/>
        </w:rPr>
      </w:pPr>
      <w:r w:rsidRPr="00E15145">
        <w:rPr>
          <w:b/>
          <w:lang w:val="en-US"/>
        </w:rPr>
        <w:t>8) D</w:t>
      </w:r>
      <w:r w:rsidR="00545558" w:rsidRPr="00E15145">
        <w:rPr>
          <w:b/>
          <w:lang w:val="en-US"/>
        </w:rPr>
        <w:t>ate of the next meeting</w:t>
      </w:r>
      <w:r>
        <w:rPr>
          <w:lang w:val="en-US"/>
        </w:rPr>
        <w:t>:</w:t>
      </w:r>
    </w:p>
    <w:p w14:paraId="2D5A5E9D" w14:textId="7E1217F1" w:rsidR="00E15145" w:rsidRDefault="00E15145">
      <w:pPr>
        <w:rPr>
          <w:lang w:val="en-US"/>
        </w:rPr>
      </w:pPr>
      <w:r>
        <w:rPr>
          <w:lang w:val="en-US"/>
        </w:rPr>
        <w:t>A Doodle</w:t>
      </w:r>
      <w:r w:rsidR="007D5B60">
        <w:rPr>
          <w:lang w:val="en-US"/>
        </w:rPr>
        <w:t xml:space="preserve"> will circulate to hold the next meeting as soon as possible</w:t>
      </w:r>
      <w:r>
        <w:rPr>
          <w:lang w:val="en-US"/>
        </w:rPr>
        <w:t>.</w:t>
      </w:r>
    </w:p>
    <w:p w14:paraId="10C835A0" w14:textId="2D62185C" w:rsidR="0032443D" w:rsidRDefault="0032443D">
      <w:pPr>
        <w:rPr>
          <w:lang w:val="en-US"/>
        </w:rPr>
      </w:pPr>
    </w:p>
    <w:sectPr w:rsidR="0032443D" w:rsidSect="003F225E">
      <w:pgSz w:w="11900" w:h="16840"/>
      <w:pgMar w:top="864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7468"/>
    <w:multiLevelType w:val="hybridMultilevel"/>
    <w:tmpl w:val="0B7010BE"/>
    <w:lvl w:ilvl="0" w:tplc="98683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065FB"/>
    <w:multiLevelType w:val="hybridMultilevel"/>
    <w:tmpl w:val="589A875A"/>
    <w:lvl w:ilvl="0" w:tplc="98683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B2F40"/>
    <w:multiLevelType w:val="hybridMultilevel"/>
    <w:tmpl w:val="11F2B560"/>
    <w:lvl w:ilvl="0" w:tplc="8A06B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94B66"/>
    <w:multiLevelType w:val="hybridMultilevel"/>
    <w:tmpl w:val="B8203536"/>
    <w:lvl w:ilvl="0" w:tplc="98683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51BDF"/>
    <w:multiLevelType w:val="hybridMultilevel"/>
    <w:tmpl w:val="06AA2AC8"/>
    <w:lvl w:ilvl="0" w:tplc="98683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1441E"/>
    <w:multiLevelType w:val="hybridMultilevel"/>
    <w:tmpl w:val="0E9278DA"/>
    <w:lvl w:ilvl="0" w:tplc="98683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F2DBA"/>
    <w:multiLevelType w:val="hybridMultilevel"/>
    <w:tmpl w:val="2C4CAA58"/>
    <w:lvl w:ilvl="0" w:tplc="98683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567C1"/>
    <w:multiLevelType w:val="hybridMultilevel"/>
    <w:tmpl w:val="47226FBA"/>
    <w:lvl w:ilvl="0" w:tplc="98683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B0"/>
    <w:rsid w:val="000222E7"/>
    <w:rsid w:val="000271E9"/>
    <w:rsid w:val="00034896"/>
    <w:rsid w:val="00035DDA"/>
    <w:rsid w:val="00042EB8"/>
    <w:rsid w:val="00054643"/>
    <w:rsid w:val="00061429"/>
    <w:rsid w:val="00064B11"/>
    <w:rsid w:val="00087AB0"/>
    <w:rsid w:val="000B44F3"/>
    <w:rsid w:val="000B51DC"/>
    <w:rsid w:val="000C270A"/>
    <w:rsid w:val="000C5C1B"/>
    <w:rsid w:val="000C6C09"/>
    <w:rsid w:val="000D141D"/>
    <w:rsid w:val="000D1B03"/>
    <w:rsid w:val="000E70DF"/>
    <w:rsid w:val="000F1289"/>
    <w:rsid w:val="00107520"/>
    <w:rsid w:val="00116C88"/>
    <w:rsid w:val="00131040"/>
    <w:rsid w:val="00151EFE"/>
    <w:rsid w:val="00184C97"/>
    <w:rsid w:val="001C6994"/>
    <w:rsid w:val="001F6AB6"/>
    <w:rsid w:val="002054AE"/>
    <w:rsid w:val="002234EA"/>
    <w:rsid w:val="00226C93"/>
    <w:rsid w:val="00244624"/>
    <w:rsid w:val="002806E1"/>
    <w:rsid w:val="002C1512"/>
    <w:rsid w:val="002D1E73"/>
    <w:rsid w:val="002E40FA"/>
    <w:rsid w:val="00305995"/>
    <w:rsid w:val="00320FAD"/>
    <w:rsid w:val="0032443D"/>
    <w:rsid w:val="003318A8"/>
    <w:rsid w:val="00334048"/>
    <w:rsid w:val="0039537F"/>
    <w:rsid w:val="003A238E"/>
    <w:rsid w:val="003E16D0"/>
    <w:rsid w:val="003E3674"/>
    <w:rsid w:val="003F225E"/>
    <w:rsid w:val="003F2650"/>
    <w:rsid w:val="004007EF"/>
    <w:rsid w:val="004133A4"/>
    <w:rsid w:val="00421DD8"/>
    <w:rsid w:val="00432504"/>
    <w:rsid w:val="00445B3A"/>
    <w:rsid w:val="00446DC3"/>
    <w:rsid w:val="00462645"/>
    <w:rsid w:val="00465C01"/>
    <w:rsid w:val="00473F2D"/>
    <w:rsid w:val="00481F64"/>
    <w:rsid w:val="004B42A7"/>
    <w:rsid w:val="004B6DB7"/>
    <w:rsid w:val="004C2112"/>
    <w:rsid w:val="004D6C3E"/>
    <w:rsid w:val="004D7BE3"/>
    <w:rsid w:val="00545558"/>
    <w:rsid w:val="0055573E"/>
    <w:rsid w:val="005561D6"/>
    <w:rsid w:val="00583E60"/>
    <w:rsid w:val="005B7373"/>
    <w:rsid w:val="006A6AD8"/>
    <w:rsid w:val="00757864"/>
    <w:rsid w:val="00761B37"/>
    <w:rsid w:val="0076361B"/>
    <w:rsid w:val="00793E81"/>
    <w:rsid w:val="007A31F5"/>
    <w:rsid w:val="007A5092"/>
    <w:rsid w:val="007A6FEA"/>
    <w:rsid w:val="007C1757"/>
    <w:rsid w:val="007D5B60"/>
    <w:rsid w:val="007D70E9"/>
    <w:rsid w:val="007E3B62"/>
    <w:rsid w:val="00834887"/>
    <w:rsid w:val="00844A9B"/>
    <w:rsid w:val="00867D62"/>
    <w:rsid w:val="00883CCC"/>
    <w:rsid w:val="00890E2C"/>
    <w:rsid w:val="008E5DE7"/>
    <w:rsid w:val="0090244E"/>
    <w:rsid w:val="009109E9"/>
    <w:rsid w:val="0091124A"/>
    <w:rsid w:val="00921666"/>
    <w:rsid w:val="00954B5D"/>
    <w:rsid w:val="009919B4"/>
    <w:rsid w:val="009C1DAB"/>
    <w:rsid w:val="009C310C"/>
    <w:rsid w:val="009D0E0C"/>
    <w:rsid w:val="00A0545F"/>
    <w:rsid w:val="00A27845"/>
    <w:rsid w:val="00A50130"/>
    <w:rsid w:val="00A93BEB"/>
    <w:rsid w:val="00A968BC"/>
    <w:rsid w:val="00A96E6D"/>
    <w:rsid w:val="00AB4F19"/>
    <w:rsid w:val="00AC69BA"/>
    <w:rsid w:val="00B20FF5"/>
    <w:rsid w:val="00B2620E"/>
    <w:rsid w:val="00B37B9B"/>
    <w:rsid w:val="00B440A8"/>
    <w:rsid w:val="00B46EAB"/>
    <w:rsid w:val="00B9617B"/>
    <w:rsid w:val="00BA397D"/>
    <w:rsid w:val="00BF0F31"/>
    <w:rsid w:val="00BF66F0"/>
    <w:rsid w:val="00C11A3D"/>
    <w:rsid w:val="00C14AFA"/>
    <w:rsid w:val="00C2679D"/>
    <w:rsid w:val="00C94BDE"/>
    <w:rsid w:val="00C97422"/>
    <w:rsid w:val="00CA641D"/>
    <w:rsid w:val="00D11794"/>
    <w:rsid w:val="00D26E5D"/>
    <w:rsid w:val="00D413C1"/>
    <w:rsid w:val="00D60240"/>
    <w:rsid w:val="00D63AA6"/>
    <w:rsid w:val="00D64E54"/>
    <w:rsid w:val="00D65F86"/>
    <w:rsid w:val="00D82BBD"/>
    <w:rsid w:val="00D933FC"/>
    <w:rsid w:val="00DA661D"/>
    <w:rsid w:val="00DC068E"/>
    <w:rsid w:val="00DC4420"/>
    <w:rsid w:val="00E0563E"/>
    <w:rsid w:val="00E15145"/>
    <w:rsid w:val="00E21B2D"/>
    <w:rsid w:val="00E23E63"/>
    <w:rsid w:val="00F027D5"/>
    <w:rsid w:val="00F43AEC"/>
    <w:rsid w:val="00F977AD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34B6"/>
  <w15:chartTrackingRefBased/>
  <w15:docId w15:val="{FB19F09D-B854-9048-8E41-E7F57550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7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B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B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31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75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mpus-transi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forsk.no/en" TargetMode="External"/><Relationship Id="rId5" Type="http://schemas.openxmlformats.org/officeDocument/2006/relationships/hyperlink" Target="https://indico.cern.ch/event/109699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Delerue</dc:creator>
  <cp:keywords/>
  <dc:description/>
  <cp:lastModifiedBy>Louis Rinolfi</cp:lastModifiedBy>
  <cp:revision>21</cp:revision>
  <dcterms:created xsi:type="dcterms:W3CDTF">2021-11-18T09:44:00Z</dcterms:created>
  <dcterms:modified xsi:type="dcterms:W3CDTF">2021-11-22T16:59:00Z</dcterms:modified>
</cp:coreProperties>
</file>