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C06BE4" w14:textId="77777777" w:rsidR="00706264" w:rsidRPr="00966368" w:rsidRDefault="00706264" w:rsidP="00D12899">
      <w:pPr>
        <w:pStyle w:val="Header0"/>
        <w:tabs>
          <w:tab w:val="clear" w:pos="5840"/>
          <w:tab w:val="clear" w:pos="7371"/>
        </w:tabs>
        <w:spacing w:line="276" w:lineRule="auto"/>
        <w:jc w:val="center"/>
        <w:rPr>
          <w:rFonts w:ascii="Times New Roman" w:hAnsi="Times New Roman"/>
          <w:sz w:val="32"/>
          <w:szCs w:val="32"/>
        </w:rPr>
      </w:pPr>
    </w:p>
    <w:p w14:paraId="6BB1CF79" w14:textId="72D02310" w:rsidR="00350173" w:rsidRDefault="00292A65" w:rsidP="00D12899">
      <w:pPr>
        <w:pStyle w:val="Header0"/>
        <w:tabs>
          <w:tab w:val="clear" w:pos="5840"/>
          <w:tab w:val="clear" w:pos="7371"/>
        </w:tabs>
        <w:spacing w:line="276" w:lineRule="auto"/>
        <w:jc w:val="center"/>
        <w:rPr>
          <w:rFonts w:ascii="Times New Roman" w:hAnsi="Times New Roman"/>
          <w:sz w:val="32"/>
          <w:szCs w:val="32"/>
        </w:rPr>
      </w:pPr>
      <w:r>
        <w:rPr>
          <w:rFonts w:ascii="Times New Roman" w:hAnsi="Times New Roman"/>
          <w:sz w:val="32"/>
          <w:szCs w:val="32"/>
        </w:rPr>
        <w:t>ELECTRICAL INTERVENTION WORKING GROUP</w:t>
      </w:r>
    </w:p>
    <w:p w14:paraId="78128B4C" w14:textId="5D7AF2D8" w:rsidR="003C6122" w:rsidRDefault="003C6122" w:rsidP="003C6122">
      <w:pPr>
        <w:pStyle w:val="Header0"/>
        <w:tabs>
          <w:tab w:val="clear" w:pos="5840"/>
          <w:tab w:val="clear" w:pos="7371"/>
        </w:tabs>
        <w:spacing w:line="276" w:lineRule="auto"/>
        <w:jc w:val="center"/>
        <w:rPr>
          <w:rFonts w:ascii="Times New Roman" w:hAnsi="Times New Roman"/>
          <w:kern w:val="36"/>
          <w:sz w:val="28"/>
          <w:szCs w:val="28"/>
        </w:rPr>
      </w:pPr>
      <w:r w:rsidRPr="00350173">
        <w:rPr>
          <w:rFonts w:ascii="Times New Roman" w:hAnsi="Times New Roman"/>
          <w:sz w:val="28"/>
          <w:szCs w:val="28"/>
        </w:rPr>
        <w:t xml:space="preserve">Minutes of the </w:t>
      </w:r>
      <w:r w:rsidR="00BE55E1">
        <w:rPr>
          <w:rFonts w:ascii="Times New Roman" w:hAnsi="Times New Roman"/>
          <w:sz w:val="28"/>
          <w:szCs w:val="28"/>
        </w:rPr>
        <w:t>7</w:t>
      </w:r>
      <w:r w:rsidR="0069128C" w:rsidRPr="0069128C">
        <w:rPr>
          <w:rFonts w:ascii="Times New Roman" w:hAnsi="Times New Roman"/>
          <w:sz w:val="28"/>
          <w:szCs w:val="28"/>
          <w:vertAlign w:val="superscript"/>
        </w:rPr>
        <w:t>th</w:t>
      </w:r>
      <w:r w:rsidR="0069128C">
        <w:rPr>
          <w:rFonts w:ascii="Times New Roman" w:hAnsi="Times New Roman"/>
          <w:sz w:val="28"/>
          <w:szCs w:val="28"/>
        </w:rPr>
        <w:t xml:space="preserve"> </w:t>
      </w:r>
      <w:r w:rsidR="00774BDE">
        <w:rPr>
          <w:rFonts w:ascii="Times New Roman" w:hAnsi="Times New Roman"/>
          <w:kern w:val="36"/>
          <w:sz w:val="28"/>
          <w:szCs w:val="28"/>
        </w:rPr>
        <w:t>WG</w:t>
      </w:r>
      <w:r w:rsidRPr="00350173">
        <w:rPr>
          <w:rFonts w:ascii="Times New Roman" w:hAnsi="Times New Roman"/>
          <w:kern w:val="36"/>
          <w:sz w:val="28"/>
          <w:szCs w:val="28"/>
        </w:rPr>
        <w:t xml:space="preserve"> meeting held on</w:t>
      </w:r>
      <w:r w:rsidR="00B64CC4">
        <w:rPr>
          <w:rFonts w:ascii="Times New Roman" w:hAnsi="Times New Roman"/>
          <w:kern w:val="36"/>
          <w:sz w:val="28"/>
          <w:szCs w:val="28"/>
        </w:rPr>
        <w:t xml:space="preserve"> </w:t>
      </w:r>
      <w:r w:rsidR="00D10D03">
        <w:rPr>
          <w:rFonts w:ascii="Times New Roman" w:hAnsi="Times New Roman"/>
          <w:kern w:val="36"/>
          <w:sz w:val="28"/>
          <w:szCs w:val="28"/>
        </w:rPr>
        <w:t>2</w:t>
      </w:r>
      <w:r w:rsidR="00BE55E1">
        <w:rPr>
          <w:rFonts w:ascii="Times New Roman" w:hAnsi="Times New Roman"/>
          <w:kern w:val="36"/>
          <w:sz w:val="28"/>
          <w:szCs w:val="28"/>
        </w:rPr>
        <w:t>6</w:t>
      </w:r>
      <w:r w:rsidR="00A4527A">
        <w:rPr>
          <w:rFonts w:ascii="Times New Roman" w:hAnsi="Times New Roman"/>
          <w:kern w:val="36"/>
          <w:sz w:val="28"/>
          <w:szCs w:val="28"/>
          <w:vertAlign w:val="superscript"/>
        </w:rPr>
        <w:t>th</w:t>
      </w:r>
      <w:r w:rsidR="00EC1B1C">
        <w:rPr>
          <w:rFonts w:ascii="Times New Roman" w:hAnsi="Times New Roman"/>
          <w:kern w:val="36"/>
          <w:sz w:val="28"/>
          <w:szCs w:val="28"/>
          <w:vertAlign w:val="superscript"/>
        </w:rPr>
        <w:t xml:space="preserve"> </w:t>
      </w:r>
      <w:r w:rsidR="00D10D03">
        <w:rPr>
          <w:rFonts w:ascii="Times New Roman" w:hAnsi="Times New Roman"/>
          <w:kern w:val="36"/>
          <w:sz w:val="28"/>
          <w:szCs w:val="28"/>
        </w:rPr>
        <w:t>April</w:t>
      </w:r>
      <w:r w:rsidRPr="00350173">
        <w:rPr>
          <w:rFonts w:ascii="Times New Roman" w:hAnsi="Times New Roman"/>
          <w:kern w:val="36"/>
          <w:sz w:val="28"/>
          <w:szCs w:val="28"/>
        </w:rPr>
        <w:t xml:space="preserve"> 202</w:t>
      </w:r>
      <w:r>
        <w:rPr>
          <w:rFonts w:ascii="Times New Roman" w:hAnsi="Times New Roman"/>
          <w:kern w:val="36"/>
          <w:sz w:val="28"/>
          <w:szCs w:val="28"/>
        </w:rPr>
        <w:t>3</w:t>
      </w:r>
    </w:p>
    <w:p w14:paraId="5290F696" w14:textId="4C9AB9A0" w:rsidR="0040640A" w:rsidRDefault="00982E80" w:rsidP="00787577">
      <w:pPr>
        <w:spacing w:before="150" w:after="150" w:line="276" w:lineRule="auto"/>
        <w:outlineLvl w:val="0"/>
        <w:rPr>
          <w:kern w:val="36"/>
          <w:szCs w:val="24"/>
          <w:lang w:val="es-ES"/>
        </w:rPr>
      </w:pPr>
      <w:proofErr w:type="spellStart"/>
      <w:r w:rsidRPr="003C6122">
        <w:rPr>
          <w:b/>
          <w:kern w:val="36"/>
          <w:szCs w:val="24"/>
          <w:lang w:val="es-ES"/>
        </w:rPr>
        <w:t>Present</w:t>
      </w:r>
      <w:proofErr w:type="spellEnd"/>
      <w:r w:rsidRPr="003C6122">
        <w:rPr>
          <w:kern w:val="36"/>
          <w:szCs w:val="24"/>
          <w:lang w:val="es-ES"/>
        </w:rPr>
        <w:t>:</w:t>
      </w:r>
      <w:r w:rsidR="00E95957">
        <w:rPr>
          <w:kern w:val="36"/>
          <w:szCs w:val="24"/>
          <w:lang w:val="es-ES"/>
        </w:rPr>
        <w:t xml:space="preserve"> </w:t>
      </w:r>
      <w:r w:rsidR="00F71BEB" w:rsidRPr="00940EAB">
        <w:rPr>
          <w:i/>
          <w:iCs/>
          <w:kern w:val="36"/>
          <w:szCs w:val="24"/>
          <w:lang w:val="es-ES"/>
        </w:rPr>
        <w:t>J. Gascon (HSE-OHS)</w:t>
      </w:r>
      <w:r w:rsidR="00F71BEB" w:rsidRPr="00F71BEB">
        <w:rPr>
          <w:kern w:val="36"/>
          <w:szCs w:val="24"/>
          <w:lang w:val="es-ES"/>
        </w:rPr>
        <w:t xml:space="preserve">, </w:t>
      </w:r>
      <w:r w:rsidR="005759D8" w:rsidRPr="005759D8">
        <w:rPr>
          <w:kern w:val="36"/>
          <w:szCs w:val="24"/>
          <w:lang w:val="es-ES"/>
        </w:rPr>
        <w:t>C. Mugnier (SY-AR)</w:t>
      </w:r>
      <w:r w:rsidR="005759D8">
        <w:rPr>
          <w:kern w:val="36"/>
          <w:szCs w:val="24"/>
          <w:lang w:val="es-ES"/>
        </w:rPr>
        <w:t xml:space="preserve">, </w:t>
      </w:r>
      <w:r w:rsidR="00A4527A" w:rsidRPr="00F71BEB">
        <w:rPr>
          <w:kern w:val="36"/>
          <w:szCs w:val="24"/>
          <w:lang w:val="es-ES"/>
        </w:rPr>
        <w:t>F. Pedrosa (EN-ACE)</w:t>
      </w:r>
      <w:r w:rsidR="00BE55E1">
        <w:rPr>
          <w:kern w:val="36"/>
          <w:szCs w:val="24"/>
          <w:lang w:val="es-ES"/>
        </w:rPr>
        <w:t>,</w:t>
      </w:r>
      <w:r w:rsidR="00BE55E1" w:rsidRPr="00BE55E1">
        <w:rPr>
          <w:kern w:val="36"/>
          <w:szCs w:val="24"/>
          <w:lang w:val="es-ES"/>
        </w:rPr>
        <w:t xml:space="preserve"> </w:t>
      </w:r>
      <w:r w:rsidR="00BE55E1" w:rsidRPr="00F71BEB">
        <w:rPr>
          <w:kern w:val="36"/>
          <w:szCs w:val="24"/>
          <w:lang w:val="es-ES"/>
        </w:rPr>
        <w:t>A-L. Perrot (EN-ACE)</w:t>
      </w:r>
    </w:p>
    <w:p w14:paraId="5A5CA4E3" w14:textId="6625A0E7" w:rsidR="00244605" w:rsidRPr="00BE55E1" w:rsidRDefault="00244605" w:rsidP="00787577">
      <w:pPr>
        <w:spacing w:before="150" w:after="150" w:line="276" w:lineRule="auto"/>
        <w:outlineLvl w:val="0"/>
        <w:rPr>
          <w:kern w:val="36"/>
          <w:szCs w:val="24"/>
          <w:lang w:val="es-ES"/>
        </w:rPr>
      </w:pPr>
      <w:proofErr w:type="spellStart"/>
      <w:r w:rsidRPr="00BE55E1">
        <w:rPr>
          <w:b/>
          <w:bCs/>
          <w:kern w:val="36"/>
          <w:szCs w:val="24"/>
          <w:lang w:val="es-ES"/>
        </w:rPr>
        <w:t>Excused</w:t>
      </w:r>
      <w:proofErr w:type="spellEnd"/>
      <w:r w:rsidRPr="00BE55E1">
        <w:rPr>
          <w:b/>
          <w:bCs/>
          <w:kern w:val="36"/>
          <w:szCs w:val="24"/>
          <w:lang w:val="es-ES"/>
        </w:rPr>
        <w:t>:</w:t>
      </w:r>
      <w:r w:rsidRPr="00BE55E1">
        <w:rPr>
          <w:kern w:val="36"/>
          <w:szCs w:val="24"/>
          <w:lang w:val="es-ES"/>
        </w:rPr>
        <w:t xml:space="preserve"> </w:t>
      </w:r>
      <w:r w:rsidR="00BE55E1">
        <w:rPr>
          <w:kern w:val="36"/>
          <w:szCs w:val="24"/>
          <w:lang w:val="es-ES"/>
        </w:rPr>
        <w:t xml:space="preserve">C. </w:t>
      </w:r>
      <w:proofErr w:type="spellStart"/>
      <w:r w:rsidR="00BE55E1">
        <w:rPr>
          <w:kern w:val="36"/>
          <w:szCs w:val="24"/>
          <w:lang w:val="es-ES"/>
        </w:rPr>
        <w:t>Delamare</w:t>
      </w:r>
      <w:proofErr w:type="spellEnd"/>
      <w:r w:rsidR="00BE55E1">
        <w:rPr>
          <w:kern w:val="36"/>
          <w:szCs w:val="24"/>
          <w:lang w:val="es-ES"/>
        </w:rPr>
        <w:t xml:space="preserve"> </w:t>
      </w:r>
      <w:r w:rsidR="00BE55E1" w:rsidRPr="00F71BEB">
        <w:rPr>
          <w:kern w:val="36"/>
          <w:szCs w:val="24"/>
          <w:lang w:val="es-ES"/>
        </w:rPr>
        <w:t>(HSE-TS)</w:t>
      </w:r>
      <w:r w:rsidR="00BE55E1">
        <w:rPr>
          <w:kern w:val="36"/>
          <w:szCs w:val="24"/>
          <w:lang w:val="es-ES"/>
        </w:rPr>
        <w:t xml:space="preserve">, </w:t>
      </w:r>
      <w:r w:rsidR="005759D8" w:rsidRPr="00F71BEB">
        <w:rPr>
          <w:kern w:val="36"/>
          <w:szCs w:val="24"/>
          <w:lang w:val="es-ES"/>
        </w:rPr>
        <w:t xml:space="preserve">J. </w:t>
      </w:r>
      <w:proofErr w:type="spellStart"/>
      <w:r w:rsidR="005759D8" w:rsidRPr="00F71BEB">
        <w:rPr>
          <w:kern w:val="36"/>
          <w:szCs w:val="24"/>
          <w:lang w:val="es-ES"/>
        </w:rPr>
        <w:t>Panigoni</w:t>
      </w:r>
      <w:proofErr w:type="spellEnd"/>
      <w:r w:rsidR="005759D8" w:rsidRPr="00F71BEB">
        <w:rPr>
          <w:kern w:val="36"/>
          <w:szCs w:val="24"/>
          <w:lang w:val="es-ES"/>
        </w:rPr>
        <w:t xml:space="preserve"> (EN-ACE)</w:t>
      </w:r>
      <w:r w:rsidR="005759D8">
        <w:rPr>
          <w:kern w:val="36"/>
          <w:szCs w:val="24"/>
          <w:lang w:val="es-ES"/>
        </w:rPr>
        <w:t xml:space="preserve">, </w:t>
      </w:r>
    </w:p>
    <w:p w14:paraId="361D9D18" w14:textId="24F423B7" w:rsidR="007A043C" w:rsidRPr="003446EA" w:rsidRDefault="00774BDE" w:rsidP="007A043C">
      <w:pPr>
        <w:pStyle w:val="Heading1"/>
      </w:pPr>
      <w:r w:rsidRPr="003446EA">
        <w:t>Minutes</w:t>
      </w:r>
    </w:p>
    <w:p w14:paraId="47665C17" w14:textId="0D577659" w:rsidR="00BC0274" w:rsidRPr="003446EA" w:rsidRDefault="00774BDE" w:rsidP="003C6122">
      <w:pPr>
        <w:pStyle w:val="BodyText"/>
      </w:pPr>
      <w:r w:rsidRPr="003446EA">
        <w:t>The minutes of the last meeting are approved</w:t>
      </w:r>
      <w:r w:rsidR="00BC0274" w:rsidRPr="003446EA">
        <w:t>.</w:t>
      </w:r>
    </w:p>
    <w:p w14:paraId="0458B694" w14:textId="70AB7E8F" w:rsidR="00657E6B" w:rsidRPr="003446EA" w:rsidRDefault="00EC1B1C" w:rsidP="00657E6B">
      <w:pPr>
        <w:pStyle w:val="Heading1"/>
      </w:pPr>
      <w:r w:rsidRPr="00EC1B1C">
        <w:t>Analysis on</w:t>
      </w:r>
      <w:r w:rsidR="00BE55E1" w:rsidRPr="00BE55E1">
        <w:t xml:space="preserve"> TT2 cabling campaign</w:t>
      </w:r>
    </w:p>
    <w:p w14:paraId="49AB6930" w14:textId="7E5C338E" w:rsidR="00BA77EA" w:rsidRDefault="00BE55E1" w:rsidP="003C6122">
      <w:pPr>
        <w:pStyle w:val="BodyText"/>
      </w:pPr>
      <w:r>
        <w:t xml:space="preserve">Christophe </w:t>
      </w:r>
      <w:r w:rsidR="00EC1B1C">
        <w:t xml:space="preserve">presented the first draft </w:t>
      </w:r>
      <w:r w:rsidR="00516309">
        <w:t xml:space="preserve">of the analysis document related to </w:t>
      </w:r>
      <w:r w:rsidR="00606B10">
        <w:t xml:space="preserve">the </w:t>
      </w:r>
      <w:r w:rsidRPr="00BE55E1">
        <w:t>cabling campaign</w:t>
      </w:r>
      <w:r>
        <w:t xml:space="preserve"> in TT2</w:t>
      </w:r>
      <w:r w:rsidR="00EF6FD7">
        <w:t xml:space="preserve">. </w:t>
      </w:r>
      <w:r w:rsidR="00B83D9F">
        <w:t>The document was reviewed and discussed among the participants</w:t>
      </w:r>
      <w:r w:rsidR="0047389B">
        <w:t>.</w:t>
      </w:r>
      <w:r w:rsidR="00B83D9F">
        <w:t xml:space="preserve"> All documents provided by stakeholders were listed and quickly reviewed. </w:t>
      </w:r>
      <w:r w:rsidR="00E720EB">
        <w:t>Discussions were triggered</w:t>
      </w:r>
      <w:r w:rsidR="00EF0F59">
        <w:t xml:space="preserve"> </w:t>
      </w:r>
      <w:r w:rsidR="003F0C5C">
        <w:t>by the document and particularly:</w:t>
      </w:r>
    </w:p>
    <w:p w14:paraId="4DE09205" w14:textId="1427AF8B" w:rsidR="003F0C5C" w:rsidRDefault="00BE55E1" w:rsidP="003F0C5C">
      <w:pPr>
        <w:pStyle w:val="BodyText"/>
        <w:numPr>
          <w:ilvl w:val="0"/>
          <w:numId w:val="28"/>
        </w:numPr>
      </w:pPr>
      <w:r>
        <w:t xml:space="preserve">The intervention was cancelled by EN-EL after the VIC because the works were not completely prepared. The VIC became more a technical visit for works preparation </w:t>
      </w:r>
      <w:proofErr w:type="gramStart"/>
      <w:r>
        <w:t>were</w:t>
      </w:r>
      <w:proofErr w:type="gramEnd"/>
      <w:r>
        <w:t xml:space="preserve"> technical difficulties were identified.</w:t>
      </w:r>
    </w:p>
    <w:p w14:paraId="1C1F6AE3" w14:textId="77777777" w:rsidR="00661750" w:rsidRDefault="00444917" w:rsidP="003F0C5C">
      <w:pPr>
        <w:pStyle w:val="BodyText"/>
        <w:numPr>
          <w:ilvl w:val="0"/>
          <w:numId w:val="28"/>
        </w:numPr>
      </w:pPr>
      <w:r>
        <w:t xml:space="preserve">A </w:t>
      </w:r>
      <w:r w:rsidR="009C603C">
        <w:t>d</w:t>
      </w:r>
      <w:r w:rsidR="0013382C">
        <w:t xml:space="preserve">iscussion </w:t>
      </w:r>
      <w:r w:rsidR="00BE55E1">
        <w:t>about the lack of</w:t>
      </w:r>
      <w:r w:rsidR="009C603C">
        <w:t xml:space="preserve"> </w:t>
      </w:r>
      <w:r w:rsidR="00BE55E1">
        <w:t>documentation</w:t>
      </w:r>
      <w:r w:rsidR="007F58D0">
        <w:t xml:space="preserve"> was triggered during the meeting.</w:t>
      </w:r>
      <w:r w:rsidR="004D32B3">
        <w:t xml:space="preserve"> </w:t>
      </w:r>
      <w:r w:rsidR="00E712D3">
        <w:t xml:space="preserve">Christophe explained that due to works cancellation documentation was not produced. He </w:t>
      </w:r>
      <w:proofErr w:type="spellStart"/>
      <w:r w:rsidR="00E712D3">
        <w:t>discussed wit</w:t>
      </w:r>
      <w:proofErr w:type="spellEnd"/>
      <w:r w:rsidR="00E712D3">
        <w:t xml:space="preserve">h EN-EL stakeholders who explained him about the documents to be produced before starting works. WG members underlined that before organising a VIC all documentation and technical details should be produced. </w:t>
      </w:r>
    </w:p>
    <w:p w14:paraId="299DA41C" w14:textId="46A7884C" w:rsidR="00EB7FC2" w:rsidRDefault="00E712D3" w:rsidP="003F0C5C">
      <w:pPr>
        <w:pStyle w:val="BodyText"/>
        <w:numPr>
          <w:ilvl w:val="0"/>
          <w:numId w:val="28"/>
        </w:numPr>
      </w:pPr>
      <w:r>
        <w:t xml:space="preserve">Christophe explained EN-EL collaborated </w:t>
      </w:r>
      <w:r w:rsidR="00612FE5">
        <w:t>with him</w:t>
      </w:r>
      <w:r w:rsidR="002166EB">
        <w:t xml:space="preserve"> in a constructive way</w:t>
      </w:r>
      <w:r w:rsidR="00661750">
        <w:t>,</w:t>
      </w:r>
      <w:r w:rsidR="00612FE5">
        <w:t xml:space="preserve"> and it is sensitive to </w:t>
      </w:r>
      <w:r w:rsidR="002166EB">
        <w:t xml:space="preserve">make any </w:t>
      </w:r>
      <w:r w:rsidR="00612FE5">
        <w:t>disapprov</w:t>
      </w:r>
      <w:r w:rsidR="002166EB">
        <w:t>al</w:t>
      </w:r>
      <w:r w:rsidR="00612FE5">
        <w:t xml:space="preserve"> </w:t>
      </w:r>
      <w:r w:rsidR="002166EB">
        <w:t xml:space="preserve">in </w:t>
      </w:r>
      <w:r w:rsidR="00661750">
        <w:t>the</w:t>
      </w:r>
      <w:r w:rsidR="002166EB">
        <w:t xml:space="preserve"> analysis bothering </w:t>
      </w:r>
      <w:r w:rsidR="00661750">
        <w:t xml:space="preserve">any of the </w:t>
      </w:r>
      <w:r w:rsidR="002166EB">
        <w:t>EN-EL stakeholder</w:t>
      </w:r>
      <w:r w:rsidR="00661750">
        <w:t>s</w:t>
      </w:r>
      <w:r w:rsidR="003C400F">
        <w:t>.</w:t>
      </w:r>
      <w:r w:rsidR="002166EB">
        <w:t xml:space="preserve"> It was agreed by WG members the goal of these analysis </w:t>
      </w:r>
      <w:proofErr w:type="gramStart"/>
      <w:r w:rsidR="002166EB">
        <w:t>are</w:t>
      </w:r>
      <w:proofErr w:type="gramEnd"/>
      <w:r w:rsidR="002166EB">
        <w:t xml:space="preserve"> not to </w:t>
      </w:r>
      <w:r w:rsidR="00661750">
        <w:t>disapprove or arbitrate the works prepared, the goal is to show how safety is approached factually and help them to improve safety implementation. It is agreed by WG members analysis produced by WG will remain confidential and only available for management in case of questions. It will be not populated and WG conclusions will include recommendations based in WG findings without mentioning any intervention or stakeholder. Moreover, WG will thank all</w:t>
      </w:r>
      <w:r w:rsidR="00192742">
        <w:t xml:space="preserve"> contacted</w:t>
      </w:r>
      <w:r w:rsidR="00661750">
        <w:t xml:space="preserve"> </w:t>
      </w:r>
      <w:r w:rsidR="00192742">
        <w:t xml:space="preserve">people among the analysed interventions for their collaboration and </w:t>
      </w:r>
      <w:proofErr w:type="spellStart"/>
      <w:r w:rsidR="00192742">
        <w:t>involment</w:t>
      </w:r>
      <w:proofErr w:type="spellEnd"/>
      <w:r w:rsidR="00192742">
        <w:t>.</w:t>
      </w:r>
    </w:p>
    <w:p w14:paraId="003C0ECE" w14:textId="655B8408" w:rsidR="00985EC1" w:rsidRDefault="00192742" w:rsidP="00985EC1">
      <w:pPr>
        <w:pStyle w:val="BodyText"/>
        <w:numPr>
          <w:ilvl w:val="0"/>
          <w:numId w:val="28"/>
        </w:numPr>
      </w:pPr>
      <w:r>
        <w:t xml:space="preserve">WG members agreed that the EN-EL decision </w:t>
      </w:r>
      <w:r w:rsidR="00384F79">
        <w:t>cancelling</w:t>
      </w:r>
      <w:r>
        <w:t xml:space="preserve"> intervention was </w:t>
      </w:r>
      <w:r w:rsidR="00171D95">
        <w:t>safe and the most</w:t>
      </w:r>
      <w:r>
        <w:t xml:space="preserve"> appropriated</w:t>
      </w:r>
      <w:r w:rsidR="00171D95">
        <w:t xml:space="preserve"> seen the context. Christophe will underline this point in the document as a positive point.</w:t>
      </w:r>
    </w:p>
    <w:p w14:paraId="479D4B93" w14:textId="02E5023F" w:rsidR="006110ED" w:rsidRDefault="006110ED" w:rsidP="007A043C">
      <w:pPr>
        <w:pStyle w:val="Heading1"/>
      </w:pPr>
      <w:r>
        <w:lastRenderedPageBreak/>
        <w:t>AOB</w:t>
      </w:r>
    </w:p>
    <w:p w14:paraId="48CB02E8" w14:textId="30F56AA1" w:rsidR="006110ED" w:rsidRPr="006110ED" w:rsidRDefault="005A0315" w:rsidP="006110ED">
      <w:pPr>
        <w:pStyle w:val="BodyText"/>
      </w:pPr>
      <w:r>
        <w:t xml:space="preserve">Jose </w:t>
      </w:r>
      <w:r w:rsidR="00171D95">
        <w:t xml:space="preserve">informed </w:t>
      </w:r>
      <w:r w:rsidR="00A07C4B">
        <w:t xml:space="preserve">to the </w:t>
      </w:r>
      <w:r w:rsidR="00171D95">
        <w:t>WG member</w:t>
      </w:r>
      <w:r w:rsidR="00A07C4B">
        <w:t xml:space="preserve">s that WG conclusions should be presented on the </w:t>
      </w:r>
      <w:proofErr w:type="gramStart"/>
      <w:r w:rsidR="00A07C4B">
        <w:t>1</w:t>
      </w:r>
      <w:r w:rsidR="00A07C4B" w:rsidRPr="00A07C4B">
        <w:rPr>
          <w:vertAlign w:val="superscript"/>
        </w:rPr>
        <w:t>st</w:t>
      </w:r>
      <w:proofErr w:type="gramEnd"/>
      <w:r w:rsidR="00A07C4B">
        <w:t xml:space="preserve"> June in HSE TMB and 2</w:t>
      </w:r>
      <w:r w:rsidR="00A07C4B" w:rsidRPr="00A07C4B">
        <w:rPr>
          <w:vertAlign w:val="superscript"/>
        </w:rPr>
        <w:t>nd</w:t>
      </w:r>
      <w:r w:rsidR="00A07C4B">
        <w:t xml:space="preserve"> June in EN-ACE seminar</w:t>
      </w:r>
      <w:r>
        <w:t>.</w:t>
      </w:r>
      <w:r w:rsidR="00A07C4B">
        <w:t xml:space="preserve"> </w:t>
      </w:r>
    </w:p>
    <w:p w14:paraId="3FA9FF09" w14:textId="721C6D62" w:rsidR="007A043C" w:rsidRPr="003446EA" w:rsidRDefault="00141AD3" w:rsidP="007A043C">
      <w:pPr>
        <w:pStyle w:val="Heading1"/>
      </w:pPr>
      <w:r w:rsidRPr="003446EA">
        <w:t>NEXT MEETING and</w:t>
      </w:r>
      <w:r w:rsidR="00BA77EA" w:rsidRPr="003446EA">
        <w:t xml:space="preserve"> </w:t>
      </w:r>
      <w:r w:rsidR="007A043C" w:rsidRPr="003446EA">
        <w:t>actions</w:t>
      </w:r>
    </w:p>
    <w:p w14:paraId="48566A1F" w14:textId="7ADEB18A" w:rsidR="00736D65" w:rsidRDefault="00141AD3" w:rsidP="00736D65">
      <w:pPr>
        <w:pStyle w:val="BodyText"/>
        <w:jc w:val="left"/>
      </w:pPr>
      <w:r w:rsidRPr="003446EA">
        <w:t>Next meeting will be held on</w:t>
      </w:r>
      <w:r w:rsidR="00A07C4B">
        <w:t xml:space="preserve"> the </w:t>
      </w:r>
      <w:proofErr w:type="gramStart"/>
      <w:r w:rsidR="00A07C4B">
        <w:t>3</w:t>
      </w:r>
      <w:r w:rsidR="00A07C4B" w:rsidRPr="00A07C4B">
        <w:rPr>
          <w:vertAlign w:val="superscript"/>
        </w:rPr>
        <w:t>rd</w:t>
      </w:r>
      <w:proofErr w:type="gramEnd"/>
      <w:r w:rsidR="00A07C4B">
        <w:t xml:space="preserve"> May on site to advance on the conclusions</w:t>
      </w:r>
      <w:r w:rsidR="00966368">
        <w:t>.</w:t>
      </w:r>
      <w:r w:rsidR="00C549D3">
        <w:t xml:space="preserve"> </w:t>
      </w:r>
      <w:r w:rsidR="00A07C4B">
        <w:t xml:space="preserve">A second meeting will </w:t>
      </w:r>
      <w:proofErr w:type="gramStart"/>
      <w:r w:rsidR="00A07C4B">
        <w:t>scheduled</w:t>
      </w:r>
      <w:proofErr w:type="gramEnd"/>
      <w:r w:rsidR="00A07C4B">
        <w:t xml:space="preserve"> the week after upon WG member availability.</w:t>
      </w:r>
    </w:p>
    <w:p w14:paraId="4AFC509A" w14:textId="36320898" w:rsidR="008E6674" w:rsidRPr="003446EA" w:rsidRDefault="008E6674" w:rsidP="00141AD3">
      <w:pPr>
        <w:pStyle w:val="BodyText"/>
        <w:jc w:val="left"/>
      </w:pPr>
    </w:p>
    <w:p w14:paraId="1A858398" w14:textId="72EDB9EC" w:rsidR="00141AD3" w:rsidRDefault="00060DCE" w:rsidP="00141AD3">
      <w:pPr>
        <w:pStyle w:val="BodyText"/>
        <w:jc w:val="left"/>
      </w:pPr>
      <w:r>
        <w:t>A</w:t>
      </w:r>
      <w:r w:rsidR="00141AD3">
        <w:t>ction</w:t>
      </w:r>
      <w:r w:rsidR="00E8546E">
        <w:t>s</w:t>
      </w:r>
      <w:r w:rsidR="00A07C4B">
        <w:t xml:space="preserve"> for next meeting</w:t>
      </w:r>
      <w:r w:rsidR="00141AD3">
        <w:t>:</w:t>
      </w:r>
    </w:p>
    <w:p w14:paraId="6AF12DFD" w14:textId="273E84AF" w:rsidR="00060DCE" w:rsidRPr="008E6674" w:rsidRDefault="00A07C4B" w:rsidP="00060DCE">
      <w:pPr>
        <w:pStyle w:val="BodyText"/>
        <w:numPr>
          <w:ilvl w:val="0"/>
          <w:numId w:val="23"/>
        </w:numPr>
      </w:pPr>
      <w:r>
        <w:t>Conclusions</w:t>
      </w:r>
      <w:r w:rsidR="00060DCE">
        <w:t xml:space="preserve"> of analysis on </w:t>
      </w:r>
      <w:proofErr w:type="spellStart"/>
      <w:r w:rsidR="00060DCE">
        <w:t>Decabling</w:t>
      </w:r>
      <w:proofErr w:type="spellEnd"/>
      <w:r w:rsidR="00060DCE">
        <w:t xml:space="preserve"> campaign in BA1: </w:t>
      </w:r>
      <w:r w:rsidR="00060DCE" w:rsidRPr="00060DCE">
        <w:rPr>
          <w:i/>
          <w:iCs/>
        </w:rPr>
        <w:t>responsible J. Gascon</w:t>
      </w:r>
    </w:p>
    <w:p w14:paraId="417E310E" w14:textId="54E060D5" w:rsidR="00060DCE" w:rsidRPr="008E6674" w:rsidRDefault="00A07C4B" w:rsidP="00060DCE">
      <w:pPr>
        <w:pStyle w:val="BodyText"/>
        <w:numPr>
          <w:ilvl w:val="0"/>
          <w:numId w:val="23"/>
        </w:numPr>
      </w:pPr>
      <w:r>
        <w:t xml:space="preserve">Conclusions </w:t>
      </w:r>
      <w:r w:rsidR="00060DCE">
        <w:t xml:space="preserve">of analysis on Booster magnet replacement Booster: </w:t>
      </w:r>
      <w:r w:rsidR="00060DCE" w:rsidRPr="00060DCE">
        <w:rPr>
          <w:i/>
          <w:iCs/>
        </w:rPr>
        <w:t xml:space="preserve">responsible </w:t>
      </w:r>
      <w:r w:rsidR="00060DCE">
        <w:rPr>
          <w:i/>
          <w:iCs/>
        </w:rPr>
        <w:t>F</w:t>
      </w:r>
      <w:r w:rsidR="00060DCE" w:rsidRPr="00060DCE">
        <w:rPr>
          <w:i/>
          <w:iCs/>
        </w:rPr>
        <w:t xml:space="preserve">. </w:t>
      </w:r>
      <w:r w:rsidR="00060DCE">
        <w:rPr>
          <w:i/>
          <w:iCs/>
        </w:rPr>
        <w:t>Pedrosa</w:t>
      </w:r>
    </w:p>
    <w:p w14:paraId="212CC087" w14:textId="77314AD1" w:rsidR="00060DCE" w:rsidRPr="008E6674" w:rsidRDefault="00A07C4B" w:rsidP="00060DCE">
      <w:pPr>
        <w:pStyle w:val="BodyText"/>
        <w:numPr>
          <w:ilvl w:val="0"/>
          <w:numId w:val="23"/>
        </w:numPr>
      </w:pPr>
      <w:r>
        <w:t>Conclusions</w:t>
      </w:r>
      <w:r w:rsidR="00060DCE">
        <w:t xml:space="preserve"> of analysis on Cabling campaign in TT2: </w:t>
      </w:r>
      <w:r w:rsidR="00060DCE" w:rsidRPr="00060DCE">
        <w:rPr>
          <w:i/>
          <w:iCs/>
        </w:rPr>
        <w:t xml:space="preserve">responsible </w:t>
      </w:r>
      <w:r w:rsidR="00060DCE">
        <w:rPr>
          <w:i/>
          <w:iCs/>
        </w:rPr>
        <w:t>C</w:t>
      </w:r>
      <w:r w:rsidR="00060DCE" w:rsidRPr="00060DCE">
        <w:rPr>
          <w:i/>
          <w:iCs/>
        </w:rPr>
        <w:t xml:space="preserve">. </w:t>
      </w:r>
      <w:r w:rsidR="00060DCE">
        <w:rPr>
          <w:i/>
          <w:iCs/>
        </w:rPr>
        <w:t>Mugnier</w:t>
      </w:r>
    </w:p>
    <w:p w14:paraId="5365F009" w14:textId="3B458369" w:rsidR="008E6674" w:rsidRPr="008E6674" w:rsidRDefault="00A07C4B" w:rsidP="00060DCE">
      <w:pPr>
        <w:pStyle w:val="BodyText"/>
        <w:numPr>
          <w:ilvl w:val="0"/>
          <w:numId w:val="23"/>
        </w:numPr>
      </w:pPr>
      <w:r>
        <w:t>Conclusions</w:t>
      </w:r>
      <w:r w:rsidR="00060DCE">
        <w:t xml:space="preserve"> of analysis on cooling ventilation &amp; kicker in LHC-6: </w:t>
      </w:r>
      <w:r w:rsidR="00060DCE" w:rsidRPr="00060DCE">
        <w:rPr>
          <w:i/>
          <w:iCs/>
        </w:rPr>
        <w:t xml:space="preserve">responsible J. </w:t>
      </w:r>
      <w:r w:rsidR="00060DCE">
        <w:rPr>
          <w:i/>
          <w:iCs/>
        </w:rPr>
        <w:t>Panigoni</w:t>
      </w:r>
    </w:p>
    <w:sectPr w:rsidR="008E6674" w:rsidRPr="008E6674" w:rsidSect="00C3450F">
      <w:headerReference w:type="default" r:id="rId11"/>
      <w:footerReference w:type="even" r:id="rId12"/>
      <w:footerReference w:type="default" r:id="rId13"/>
      <w:headerReference w:type="first" r:id="rId14"/>
      <w:pgSz w:w="11907" w:h="16840" w:code="9"/>
      <w:pgMar w:top="922" w:right="1138" w:bottom="1411" w:left="1138" w:header="144" w:footer="720"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517CD9" w14:textId="77777777" w:rsidR="004A2909" w:rsidRDefault="004A2909">
      <w:r>
        <w:separator/>
      </w:r>
    </w:p>
    <w:p w14:paraId="462F9C6C" w14:textId="77777777" w:rsidR="004A2909" w:rsidRDefault="004A2909"/>
    <w:p w14:paraId="2B90C45C" w14:textId="77777777" w:rsidR="004A2909" w:rsidRDefault="004A2909"/>
  </w:endnote>
  <w:endnote w:type="continuationSeparator" w:id="0">
    <w:p w14:paraId="386B217D" w14:textId="77777777" w:rsidR="004A2909" w:rsidRDefault="004A2909">
      <w:r>
        <w:continuationSeparator/>
      </w:r>
    </w:p>
    <w:p w14:paraId="00F0866A" w14:textId="77777777" w:rsidR="004A2909" w:rsidRDefault="004A2909"/>
    <w:p w14:paraId="2661475B" w14:textId="77777777" w:rsidR="004A2909" w:rsidRDefault="004A290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Times">
    <w:panose1 w:val="00000500000000020000"/>
    <w:charset w:val="00"/>
    <w:family w:val="roman"/>
    <w:pitch w:val="variable"/>
    <w:sig w:usb0="E0002EFF" w:usb1="C000785B" w:usb2="00000009" w:usb3="00000000" w:csb0="000001FF" w:csb1="00000000"/>
  </w:font>
  <w:font w:name="Lucida Grande">
    <w:altName w:val="Times New Roman"/>
    <w:panose1 w:val="020B0600040502020204"/>
    <w:charset w:val="00"/>
    <w:family w:val="swiss"/>
    <w:pitch w:val="variable"/>
    <w:sig w:usb0="E1000AEF" w:usb1="5000A1FF" w:usb2="00000000" w:usb3="00000000" w:csb0="000001B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Palatino">
    <w:altName w:val="Book Antiqua"/>
    <w:panose1 w:val="00000000000000000000"/>
    <w:charset w:val="00"/>
    <w:family w:val="auto"/>
    <w:pitch w:val="variable"/>
    <w:sig w:usb0="00000003" w:usb1="00000000" w:usb2="00000000" w:usb3="00000000" w:csb0="00000003"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3299115"/>
      <w:docPartObj>
        <w:docPartGallery w:val="Page Numbers (Bottom of Page)"/>
        <w:docPartUnique/>
      </w:docPartObj>
    </w:sdtPr>
    <w:sdtEndPr>
      <w:rPr>
        <w:noProof/>
      </w:rPr>
    </w:sdtEndPr>
    <w:sdtContent>
      <w:p w14:paraId="42DD4A35" w14:textId="1CD3A6E3" w:rsidR="0096107A" w:rsidRDefault="0096107A">
        <w:pPr>
          <w:pStyle w:val="Footer"/>
        </w:pPr>
        <w:r>
          <w:fldChar w:fldCharType="begin"/>
        </w:r>
        <w:r>
          <w:instrText xml:space="preserve"> PAGE   \* MERGEFORMAT </w:instrText>
        </w:r>
        <w:r>
          <w:fldChar w:fldCharType="separate"/>
        </w:r>
        <w:r>
          <w:rPr>
            <w:noProof/>
          </w:rPr>
          <w:t>2</w:t>
        </w:r>
        <w:r>
          <w:rPr>
            <w:noProof/>
          </w:rPr>
          <w:fldChar w:fldCharType="end"/>
        </w:r>
      </w:p>
    </w:sdtContent>
  </w:sdt>
  <w:p w14:paraId="61B42B0D" w14:textId="77777777" w:rsidR="0096107A" w:rsidRDefault="0096107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89790186"/>
      <w:docPartObj>
        <w:docPartGallery w:val="Page Numbers (Bottom of Page)"/>
        <w:docPartUnique/>
      </w:docPartObj>
    </w:sdtPr>
    <w:sdtEndPr>
      <w:rPr>
        <w:noProof/>
      </w:rPr>
    </w:sdtEndPr>
    <w:sdtContent>
      <w:p w14:paraId="5EE80666" w14:textId="08C1E73F" w:rsidR="0096107A" w:rsidRDefault="0096107A">
        <w:pPr>
          <w:pStyle w:val="Footer"/>
        </w:pPr>
        <w:r>
          <w:fldChar w:fldCharType="begin"/>
        </w:r>
        <w:r>
          <w:instrText xml:space="preserve"> PAGE   \* MERGEFORMAT </w:instrText>
        </w:r>
        <w:r>
          <w:fldChar w:fldCharType="separate"/>
        </w:r>
        <w:r w:rsidR="002545D4">
          <w:rPr>
            <w:noProof/>
          </w:rPr>
          <w:t>6</w:t>
        </w:r>
        <w:r>
          <w:rPr>
            <w:noProof/>
          </w:rPr>
          <w:fldChar w:fldCharType="end"/>
        </w:r>
      </w:p>
    </w:sdtContent>
  </w:sdt>
  <w:p w14:paraId="0932049F" w14:textId="77777777" w:rsidR="0096107A" w:rsidRDefault="0096107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FB1715" w14:textId="77777777" w:rsidR="004A2909" w:rsidRDefault="004A2909">
      <w:r>
        <w:separator/>
      </w:r>
    </w:p>
  </w:footnote>
  <w:footnote w:type="continuationSeparator" w:id="0">
    <w:p w14:paraId="2AAFDB68" w14:textId="77777777" w:rsidR="004A2909" w:rsidRDefault="004A2909">
      <w:r>
        <w:continuationSeparator/>
      </w:r>
    </w:p>
    <w:p w14:paraId="3780ECF0" w14:textId="77777777" w:rsidR="004A2909" w:rsidRDefault="004A2909"/>
    <w:p w14:paraId="680E89F4" w14:textId="77777777" w:rsidR="004A2909" w:rsidRDefault="004A290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EB3310" w14:textId="59921433" w:rsidR="00C269D0" w:rsidRDefault="00B75041" w:rsidP="00B75041">
    <w:pPr>
      <w:pStyle w:val="Header"/>
      <w:pBdr>
        <w:bottom w:val="none" w:sz="0" w:space="0" w:color="auto"/>
      </w:pBdr>
      <w:tabs>
        <w:tab w:val="clear" w:pos="9639"/>
        <w:tab w:val="left" w:pos="7650"/>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F28C65" w14:textId="2C34500C" w:rsidR="0038733E" w:rsidRDefault="0038733E" w:rsidP="00E21CF1">
    <w:pPr>
      <w:pStyle w:val="Header"/>
      <w:pBdr>
        <w:bottom w:val="none" w:sz="0" w:space="0" w:color="auto"/>
      </w:pBdr>
      <w:tabs>
        <w:tab w:val="clear" w:pos="9639"/>
        <w:tab w:val="left" w:pos="3408"/>
      </w:tabs>
    </w:pPr>
    <w:r>
      <w:tab/>
    </w:r>
  </w:p>
  <w:tbl>
    <w:tblPr>
      <w:tblStyle w:val="TableGrid"/>
      <w:tblW w:w="0" w:type="auto"/>
      <w:tblLook w:val="04A0" w:firstRow="1" w:lastRow="0" w:firstColumn="1" w:lastColumn="0" w:noHBand="0" w:noVBand="1"/>
    </w:tblPr>
    <w:tblGrid>
      <w:gridCol w:w="4814"/>
      <w:gridCol w:w="4815"/>
    </w:tblGrid>
    <w:tr w:rsidR="0038733E" w14:paraId="43FE4BE3" w14:textId="77777777" w:rsidTr="00575471">
      <w:tc>
        <w:tcPr>
          <w:tcW w:w="4814" w:type="dxa"/>
          <w:tcBorders>
            <w:top w:val="nil"/>
            <w:left w:val="nil"/>
            <w:bottom w:val="nil"/>
            <w:right w:val="nil"/>
          </w:tcBorders>
        </w:tcPr>
        <w:p w14:paraId="4B9F1CE7" w14:textId="154B32F3" w:rsidR="0038733E" w:rsidRDefault="00DC6C63" w:rsidP="00E21CF1">
          <w:pPr>
            <w:pStyle w:val="Header"/>
            <w:pBdr>
              <w:bottom w:val="none" w:sz="0" w:space="0" w:color="auto"/>
            </w:pBdr>
            <w:tabs>
              <w:tab w:val="clear" w:pos="9639"/>
              <w:tab w:val="left" w:pos="3408"/>
            </w:tabs>
          </w:pPr>
          <w:r>
            <w:rPr>
              <w:noProof/>
              <w:lang w:eastAsia="en-GB"/>
            </w:rPr>
            <w:drawing>
              <wp:inline distT="0" distB="0" distL="0" distR="0" wp14:anchorId="00EE47FB" wp14:editId="504C2865">
                <wp:extent cx="838200" cy="838200"/>
                <wp:effectExtent l="0" t="0" r="0" b="0"/>
                <wp:docPr id="1" name="Picture 1" descr="See related image deta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See related image deta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8200" cy="838200"/>
                        </a:xfrm>
                        <a:prstGeom prst="rect">
                          <a:avLst/>
                        </a:prstGeom>
                        <a:noFill/>
                        <a:ln>
                          <a:noFill/>
                        </a:ln>
                      </pic:spPr>
                    </pic:pic>
                  </a:graphicData>
                </a:graphic>
              </wp:inline>
            </w:drawing>
          </w:r>
        </w:p>
      </w:tc>
      <w:tc>
        <w:tcPr>
          <w:tcW w:w="4815" w:type="dxa"/>
          <w:tcBorders>
            <w:top w:val="nil"/>
            <w:left w:val="nil"/>
            <w:bottom w:val="nil"/>
            <w:right w:val="nil"/>
          </w:tcBorders>
        </w:tcPr>
        <w:p w14:paraId="3224AC9A" w14:textId="7C00F4AC" w:rsidR="0038733E" w:rsidRDefault="0038733E" w:rsidP="00982E80">
          <w:pPr>
            <w:pStyle w:val="Header"/>
            <w:pBdr>
              <w:bottom w:val="none" w:sz="0" w:space="0" w:color="auto"/>
            </w:pBdr>
            <w:tabs>
              <w:tab w:val="clear" w:pos="9639"/>
            </w:tabs>
            <w:jc w:val="right"/>
          </w:pPr>
        </w:p>
      </w:tc>
    </w:tr>
  </w:tbl>
  <w:p w14:paraId="76AA863E" w14:textId="0EE15D83" w:rsidR="0038733E" w:rsidRDefault="004F1272" w:rsidP="003C6122">
    <w:pPr>
      <w:pStyle w:val="Header"/>
      <w:pBdr>
        <w:bottom w:val="none" w:sz="0" w:space="0" w:color="auto"/>
      </w:pBdr>
      <w:tabs>
        <w:tab w:val="clear" w:pos="9639"/>
        <w:tab w:val="left" w:pos="3408"/>
      </w:tabs>
      <w:jc w:val="right"/>
    </w:pPr>
    <w:r>
      <w:fldChar w:fldCharType="begin"/>
    </w:r>
    <w:r>
      <w:instrText xml:space="preserve"> DATE \@ "dd MMMM yyyy" </w:instrText>
    </w:r>
    <w:r>
      <w:fldChar w:fldCharType="separate"/>
    </w:r>
    <w:r w:rsidR="00547DCB">
      <w:rPr>
        <w:noProof/>
      </w:rPr>
      <w:t>28 April 2023</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AEDCD1D6"/>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96384EF6"/>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E9FE7096"/>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79567924"/>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A37ECB64"/>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BE2A49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A8D0DE74"/>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713452C4"/>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9"/>
    <w:multiLevelType w:val="singleLevel"/>
    <w:tmpl w:val="01AEF362"/>
    <w:lvl w:ilvl="0">
      <w:start w:val="1"/>
      <w:numFmt w:val="bullet"/>
      <w:pStyle w:val="ListBullet"/>
      <w:lvlText w:val=""/>
      <w:lvlJc w:val="left"/>
      <w:pPr>
        <w:tabs>
          <w:tab w:val="num" w:pos="360"/>
        </w:tabs>
        <w:ind w:left="360" w:hanging="360"/>
      </w:pPr>
      <w:rPr>
        <w:rFonts w:ascii="Symbol" w:hAnsi="Symbol" w:hint="default"/>
        <w:color w:val="auto"/>
      </w:rPr>
    </w:lvl>
  </w:abstractNum>
  <w:abstractNum w:abstractNumId="9" w15:restartNumberingAfterBreak="0">
    <w:nsid w:val="FFFFFFFB"/>
    <w:multiLevelType w:val="multilevel"/>
    <w:tmpl w:val="918889C8"/>
    <w:lvl w:ilvl="0">
      <w:start w:val="1"/>
      <w:numFmt w:val="decimal"/>
      <w:pStyle w:val="Heading1"/>
      <w:lvlText w:val="%1."/>
      <w:lvlJc w:val="left"/>
      <w:pPr>
        <w:tabs>
          <w:tab w:val="num" w:pos="0"/>
        </w:tabs>
        <w:ind w:left="0" w:firstLine="0"/>
      </w:pPr>
      <w:rPr>
        <w:rFonts w:ascii="Times New Roman" w:hAnsi="Times New Roman" w:cs="Times New Roman" w:hint="default"/>
        <w:sz w:val="24"/>
        <w:szCs w:val="24"/>
      </w:rPr>
    </w:lvl>
    <w:lvl w:ilvl="1">
      <w:start w:val="1"/>
      <w:numFmt w:val="decimal"/>
      <w:pStyle w:val="Heading2"/>
      <w:lvlText w:val="%1.%2"/>
      <w:lvlJc w:val="left"/>
      <w:pPr>
        <w:tabs>
          <w:tab w:val="num" w:pos="0"/>
        </w:tabs>
        <w:ind w:left="0" w:firstLine="0"/>
      </w:pPr>
      <w:rPr>
        <w:b/>
        <w:bCs/>
      </w:rPr>
    </w:lvl>
    <w:lvl w:ilvl="2">
      <w:start w:val="1"/>
      <w:numFmt w:val="decimal"/>
      <w:lvlText w:val="%1.%2.%3"/>
      <w:lvlJc w:val="left"/>
      <w:pPr>
        <w:tabs>
          <w:tab w:val="num" w:pos="540"/>
        </w:tabs>
        <w:ind w:left="540" w:firstLine="0"/>
      </w:pPr>
      <w:rPr>
        <w:rFonts w:ascii="Times New Roman" w:hAnsi="Times New Roman" w:cs="Times New Roman" w:hint="default"/>
        <w:b/>
        <w:bCs w:val="0"/>
        <w:i/>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360"/>
        </w:tabs>
        <w:ind w:left="360" w:firstLine="0"/>
      </w:pPr>
      <w:rPr>
        <w:rFonts w:hint="default"/>
        <w:color w:val="auto"/>
      </w:rPr>
    </w:lvl>
    <w:lvl w:ilvl="4">
      <w:start w:val="1"/>
      <w:numFmt w:val="decimal"/>
      <w:pStyle w:val="Heading5"/>
      <w:lvlText w:val="%1.%2.%3.%4.%5"/>
      <w:lvlJc w:val="left"/>
      <w:pPr>
        <w:tabs>
          <w:tab w:val="num" w:pos="0"/>
        </w:tabs>
        <w:ind w:left="0" w:firstLine="0"/>
      </w:pPr>
      <w:rPr>
        <w:rFonts w:hint="default"/>
      </w:rPr>
    </w:lvl>
    <w:lvl w:ilvl="5">
      <w:start w:val="1"/>
      <w:numFmt w:val="decimal"/>
      <w:pStyle w:val="Heading6"/>
      <w:lvlText w:val="%1.%2.%3.%4.%5.%6"/>
      <w:lvlJc w:val="left"/>
      <w:pPr>
        <w:tabs>
          <w:tab w:val="num" w:pos="0"/>
        </w:tabs>
        <w:ind w:left="0" w:firstLine="0"/>
      </w:pPr>
      <w:rPr>
        <w:rFonts w:hint="default"/>
      </w:rPr>
    </w:lvl>
    <w:lvl w:ilvl="6">
      <w:start w:val="1"/>
      <w:numFmt w:val="decimal"/>
      <w:pStyle w:val="Heading7"/>
      <w:lvlText w:val="%1.%2.%3.%4.%5.%6.%7"/>
      <w:lvlJc w:val="left"/>
      <w:pPr>
        <w:tabs>
          <w:tab w:val="num" w:pos="0"/>
        </w:tabs>
        <w:ind w:left="0" w:firstLine="0"/>
      </w:pPr>
      <w:rPr>
        <w:rFonts w:hint="default"/>
      </w:rPr>
    </w:lvl>
    <w:lvl w:ilvl="7">
      <w:start w:val="1"/>
      <w:numFmt w:val="decimal"/>
      <w:pStyle w:val="Heading8"/>
      <w:lvlText w:val="%1.%2.%3.%4.%5.%6.%7.%8"/>
      <w:lvlJc w:val="left"/>
      <w:pPr>
        <w:tabs>
          <w:tab w:val="num" w:pos="0"/>
        </w:tabs>
        <w:ind w:left="0" w:firstLine="0"/>
      </w:pPr>
      <w:rPr>
        <w:rFonts w:hint="default"/>
      </w:rPr>
    </w:lvl>
    <w:lvl w:ilvl="8">
      <w:start w:val="1"/>
      <w:numFmt w:val="decimal"/>
      <w:pStyle w:val="Heading9"/>
      <w:lvlText w:val="%1.%2.%3.%4.%5.%6.%7.%8.%9"/>
      <w:lvlJc w:val="left"/>
      <w:pPr>
        <w:tabs>
          <w:tab w:val="num" w:pos="0"/>
        </w:tabs>
        <w:ind w:left="0" w:firstLine="0"/>
      </w:pPr>
      <w:rPr>
        <w:rFonts w:hint="default"/>
      </w:rPr>
    </w:lvl>
  </w:abstractNum>
  <w:abstractNum w:abstractNumId="10" w15:restartNumberingAfterBreak="0">
    <w:nsid w:val="01780F6E"/>
    <w:multiLevelType w:val="hybridMultilevel"/>
    <w:tmpl w:val="59D6D878"/>
    <w:lvl w:ilvl="0" w:tplc="F07C7F6A">
      <w:start w:val="1"/>
      <w:numFmt w:val="bullet"/>
      <w:pStyle w:val="Paragraph"/>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90E5841"/>
    <w:multiLevelType w:val="hybridMultilevel"/>
    <w:tmpl w:val="01B836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E845501"/>
    <w:multiLevelType w:val="hybridMultilevel"/>
    <w:tmpl w:val="B2701CF8"/>
    <w:lvl w:ilvl="0" w:tplc="DB98D34E">
      <w:start w:val="1"/>
      <w:numFmt w:val="bullet"/>
      <w:lvlText w:val="q"/>
      <w:lvlJc w:val="left"/>
      <w:pPr>
        <w:tabs>
          <w:tab w:val="num" w:pos="720"/>
        </w:tabs>
        <w:ind w:left="720" w:hanging="360"/>
      </w:pPr>
      <w:rPr>
        <w:rFonts w:ascii="Wingdings" w:hAnsi="Wingdings" w:hint="default"/>
      </w:rPr>
    </w:lvl>
    <w:lvl w:ilvl="1" w:tplc="EB74559A" w:tentative="1">
      <w:start w:val="1"/>
      <w:numFmt w:val="bullet"/>
      <w:lvlText w:val="q"/>
      <w:lvlJc w:val="left"/>
      <w:pPr>
        <w:tabs>
          <w:tab w:val="num" w:pos="1440"/>
        </w:tabs>
        <w:ind w:left="1440" w:hanging="360"/>
      </w:pPr>
      <w:rPr>
        <w:rFonts w:ascii="Wingdings" w:hAnsi="Wingdings" w:hint="default"/>
      </w:rPr>
    </w:lvl>
    <w:lvl w:ilvl="2" w:tplc="6D364122">
      <w:numFmt w:val="bullet"/>
      <w:lvlText w:val="ü"/>
      <w:lvlJc w:val="left"/>
      <w:pPr>
        <w:tabs>
          <w:tab w:val="num" w:pos="2160"/>
        </w:tabs>
        <w:ind w:left="2160" w:hanging="360"/>
      </w:pPr>
      <w:rPr>
        <w:rFonts w:ascii="Wingdings" w:hAnsi="Wingdings" w:hint="default"/>
      </w:rPr>
    </w:lvl>
    <w:lvl w:ilvl="3" w:tplc="1B5E5230" w:tentative="1">
      <w:start w:val="1"/>
      <w:numFmt w:val="bullet"/>
      <w:lvlText w:val="q"/>
      <w:lvlJc w:val="left"/>
      <w:pPr>
        <w:tabs>
          <w:tab w:val="num" w:pos="2880"/>
        </w:tabs>
        <w:ind w:left="2880" w:hanging="360"/>
      </w:pPr>
      <w:rPr>
        <w:rFonts w:ascii="Wingdings" w:hAnsi="Wingdings" w:hint="default"/>
      </w:rPr>
    </w:lvl>
    <w:lvl w:ilvl="4" w:tplc="85BE6B1C" w:tentative="1">
      <w:start w:val="1"/>
      <w:numFmt w:val="bullet"/>
      <w:lvlText w:val="q"/>
      <w:lvlJc w:val="left"/>
      <w:pPr>
        <w:tabs>
          <w:tab w:val="num" w:pos="3600"/>
        </w:tabs>
        <w:ind w:left="3600" w:hanging="360"/>
      </w:pPr>
      <w:rPr>
        <w:rFonts w:ascii="Wingdings" w:hAnsi="Wingdings" w:hint="default"/>
      </w:rPr>
    </w:lvl>
    <w:lvl w:ilvl="5" w:tplc="682833BC" w:tentative="1">
      <w:start w:val="1"/>
      <w:numFmt w:val="bullet"/>
      <w:lvlText w:val="q"/>
      <w:lvlJc w:val="left"/>
      <w:pPr>
        <w:tabs>
          <w:tab w:val="num" w:pos="4320"/>
        </w:tabs>
        <w:ind w:left="4320" w:hanging="360"/>
      </w:pPr>
      <w:rPr>
        <w:rFonts w:ascii="Wingdings" w:hAnsi="Wingdings" w:hint="default"/>
      </w:rPr>
    </w:lvl>
    <w:lvl w:ilvl="6" w:tplc="08C60A40" w:tentative="1">
      <w:start w:val="1"/>
      <w:numFmt w:val="bullet"/>
      <w:lvlText w:val="q"/>
      <w:lvlJc w:val="left"/>
      <w:pPr>
        <w:tabs>
          <w:tab w:val="num" w:pos="5040"/>
        </w:tabs>
        <w:ind w:left="5040" w:hanging="360"/>
      </w:pPr>
      <w:rPr>
        <w:rFonts w:ascii="Wingdings" w:hAnsi="Wingdings" w:hint="default"/>
      </w:rPr>
    </w:lvl>
    <w:lvl w:ilvl="7" w:tplc="74CC33DA" w:tentative="1">
      <w:start w:val="1"/>
      <w:numFmt w:val="bullet"/>
      <w:lvlText w:val="q"/>
      <w:lvlJc w:val="left"/>
      <w:pPr>
        <w:tabs>
          <w:tab w:val="num" w:pos="5760"/>
        </w:tabs>
        <w:ind w:left="5760" w:hanging="360"/>
      </w:pPr>
      <w:rPr>
        <w:rFonts w:ascii="Wingdings" w:hAnsi="Wingdings" w:hint="default"/>
      </w:rPr>
    </w:lvl>
    <w:lvl w:ilvl="8" w:tplc="7A22D6E2" w:tentative="1">
      <w:start w:val="1"/>
      <w:numFmt w:val="bullet"/>
      <w:lvlText w:val="q"/>
      <w:lvlJc w:val="left"/>
      <w:pPr>
        <w:tabs>
          <w:tab w:val="num" w:pos="6480"/>
        </w:tabs>
        <w:ind w:left="6480" w:hanging="360"/>
      </w:pPr>
      <w:rPr>
        <w:rFonts w:ascii="Wingdings" w:hAnsi="Wingdings" w:hint="default"/>
      </w:rPr>
    </w:lvl>
  </w:abstractNum>
  <w:abstractNum w:abstractNumId="13" w15:restartNumberingAfterBreak="0">
    <w:nsid w:val="321E5846"/>
    <w:multiLevelType w:val="hybridMultilevel"/>
    <w:tmpl w:val="9C5AD098"/>
    <w:lvl w:ilvl="0" w:tplc="F1A603EC">
      <w:start w:val="1"/>
      <w:numFmt w:val="bullet"/>
      <w:lvlText w:val="ü"/>
      <w:lvlJc w:val="left"/>
      <w:pPr>
        <w:tabs>
          <w:tab w:val="num" w:pos="720"/>
        </w:tabs>
        <w:ind w:left="720" w:hanging="360"/>
      </w:pPr>
      <w:rPr>
        <w:rFonts w:ascii="Wingdings" w:hAnsi="Wingdings" w:hint="default"/>
      </w:rPr>
    </w:lvl>
    <w:lvl w:ilvl="1" w:tplc="D7B25696" w:tentative="1">
      <w:start w:val="1"/>
      <w:numFmt w:val="bullet"/>
      <w:lvlText w:val="ü"/>
      <w:lvlJc w:val="left"/>
      <w:pPr>
        <w:tabs>
          <w:tab w:val="num" w:pos="1440"/>
        </w:tabs>
        <w:ind w:left="1440" w:hanging="360"/>
      </w:pPr>
      <w:rPr>
        <w:rFonts w:ascii="Wingdings" w:hAnsi="Wingdings" w:hint="default"/>
      </w:rPr>
    </w:lvl>
    <w:lvl w:ilvl="2" w:tplc="37728798">
      <w:start w:val="1"/>
      <w:numFmt w:val="bullet"/>
      <w:lvlText w:val="ü"/>
      <w:lvlJc w:val="left"/>
      <w:pPr>
        <w:tabs>
          <w:tab w:val="num" w:pos="2160"/>
        </w:tabs>
        <w:ind w:left="2160" w:hanging="360"/>
      </w:pPr>
      <w:rPr>
        <w:rFonts w:ascii="Wingdings" w:hAnsi="Wingdings" w:hint="default"/>
      </w:rPr>
    </w:lvl>
    <w:lvl w:ilvl="3" w:tplc="7AD01CDC" w:tentative="1">
      <w:start w:val="1"/>
      <w:numFmt w:val="bullet"/>
      <w:lvlText w:val="ü"/>
      <w:lvlJc w:val="left"/>
      <w:pPr>
        <w:tabs>
          <w:tab w:val="num" w:pos="2880"/>
        </w:tabs>
        <w:ind w:left="2880" w:hanging="360"/>
      </w:pPr>
      <w:rPr>
        <w:rFonts w:ascii="Wingdings" w:hAnsi="Wingdings" w:hint="default"/>
      </w:rPr>
    </w:lvl>
    <w:lvl w:ilvl="4" w:tplc="963E66AA" w:tentative="1">
      <w:start w:val="1"/>
      <w:numFmt w:val="bullet"/>
      <w:lvlText w:val="ü"/>
      <w:lvlJc w:val="left"/>
      <w:pPr>
        <w:tabs>
          <w:tab w:val="num" w:pos="3600"/>
        </w:tabs>
        <w:ind w:left="3600" w:hanging="360"/>
      </w:pPr>
      <w:rPr>
        <w:rFonts w:ascii="Wingdings" w:hAnsi="Wingdings" w:hint="default"/>
      </w:rPr>
    </w:lvl>
    <w:lvl w:ilvl="5" w:tplc="0E74B58A" w:tentative="1">
      <w:start w:val="1"/>
      <w:numFmt w:val="bullet"/>
      <w:lvlText w:val="ü"/>
      <w:lvlJc w:val="left"/>
      <w:pPr>
        <w:tabs>
          <w:tab w:val="num" w:pos="4320"/>
        </w:tabs>
        <w:ind w:left="4320" w:hanging="360"/>
      </w:pPr>
      <w:rPr>
        <w:rFonts w:ascii="Wingdings" w:hAnsi="Wingdings" w:hint="default"/>
      </w:rPr>
    </w:lvl>
    <w:lvl w:ilvl="6" w:tplc="1E842B64" w:tentative="1">
      <w:start w:val="1"/>
      <w:numFmt w:val="bullet"/>
      <w:lvlText w:val="ü"/>
      <w:lvlJc w:val="left"/>
      <w:pPr>
        <w:tabs>
          <w:tab w:val="num" w:pos="5040"/>
        </w:tabs>
        <w:ind w:left="5040" w:hanging="360"/>
      </w:pPr>
      <w:rPr>
        <w:rFonts w:ascii="Wingdings" w:hAnsi="Wingdings" w:hint="default"/>
      </w:rPr>
    </w:lvl>
    <w:lvl w:ilvl="7" w:tplc="16FE8654" w:tentative="1">
      <w:start w:val="1"/>
      <w:numFmt w:val="bullet"/>
      <w:lvlText w:val="ü"/>
      <w:lvlJc w:val="left"/>
      <w:pPr>
        <w:tabs>
          <w:tab w:val="num" w:pos="5760"/>
        </w:tabs>
        <w:ind w:left="5760" w:hanging="360"/>
      </w:pPr>
      <w:rPr>
        <w:rFonts w:ascii="Wingdings" w:hAnsi="Wingdings" w:hint="default"/>
      </w:rPr>
    </w:lvl>
    <w:lvl w:ilvl="8" w:tplc="BD1EA23A" w:tentative="1">
      <w:start w:val="1"/>
      <w:numFmt w:val="bullet"/>
      <w:lvlText w:val="ü"/>
      <w:lvlJc w:val="left"/>
      <w:pPr>
        <w:tabs>
          <w:tab w:val="num" w:pos="6480"/>
        </w:tabs>
        <w:ind w:left="6480" w:hanging="360"/>
      </w:pPr>
      <w:rPr>
        <w:rFonts w:ascii="Wingdings" w:hAnsi="Wingdings" w:hint="default"/>
      </w:rPr>
    </w:lvl>
  </w:abstractNum>
  <w:abstractNum w:abstractNumId="14" w15:restartNumberingAfterBreak="0">
    <w:nsid w:val="348807FB"/>
    <w:multiLevelType w:val="hybridMultilevel"/>
    <w:tmpl w:val="25EEA048"/>
    <w:lvl w:ilvl="0" w:tplc="1FFC6A4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82B019F"/>
    <w:multiLevelType w:val="hybridMultilevel"/>
    <w:tmpl w:val="D556ED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8432044"/>
    <w:multiLevelType w:val="hybridMultilevel"/>
    <w:tmpl w:val="84C86A4A"/>
    <w:lvl w:ilvl="0" w:tplc="1E2E4D00">
      <w:start w:val="1"/>
      <w:numFmt w:val="decimal"/>
      <w:pStyle w:val="Table1"/>
      <w:lvlText w:val="table %1"/>
      <w:lvlJc w:val="center"/>
      <w:pPr>
        <w:tabs>
          <w:tab w:val="num" w:pos="4279"/>
        </w:tabs>
        <w:ind w:left="5130" w:firstLine="0"/>
      </w:pPr>
      <w:rPr>
        <w:rFonts w:ascii="Times New Roman" w:hAnsi="Times New Roman" w:cs="Times New Roman" w:hint="default"/>
        <w:caps w:val="0"/>
        <w:vanish w:val="0"/>
        <w:sz w:val="20"/>
        <w:szCs w:val="20"/>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418D0FD0"/>
    <w:multiLevelType w:val="hybridMultilevel"/>
    <w:tmpl w:val="75B04368"/>
    <w:lvl w:ilvl="0" w:tplc="04090003">
      <w:start w:val="1"/>
      <w:numFmt w:val="bullet"/>
      <w:lvlText w:val="o"/>
      <w:lvlJc w:val="left"/>
      <w:pPr>
        <w:ind w:left="720" w:hanging="360"/>
      </w:pPr>
      <w:rPr>
        <w:rFonts w:ascii="Courier New" w:hAnsi="Courier New" w:cs="Courier New" w:hint="default"/>
      </w:rPr>
    </w:lvl>
    <w:lvl w:ilvl="1" w:tplc="366414E4" w:tentative="1">
      <w:start w:val="1"/>
      <w:numFmt w:val="bullet"/>
      <w:lvlText w:val="q"/>
      <w:lvlJc w:val="left"/>
      <w:pPr>
        <w:tabs>
          <w:tab w:val="num" w:pos="1440"/>
        </w:tabs>
        <w:ind w:left="1440" w:hanging="360"/>
      </w:pPr>
      <w:rPr>
        <w:rFonts w:ascii="Wingdings" w:hAnsi="Wingdings" w:hint="default"/>
      </w:rPr>
    </w:lvl>
    <w:lvl w:ilvl="2" w:tplc="DF4E41DE">
      <w:numFmt w:val="bullet"/>
      <w:lvlText w:val="ü"/>
      <w:lvlJc w:val="left"/>
      <w:pPr>
        <w:tabs>
          <w:tab w:val="num" w:pos="2160"/>
        </w:tabs>
        <w:ind w:left="2160" w:hanging="360"/>
      </w:pPr>
      <w:rPr>
        <w:rFonts w:ascii="Wingdings" w:hAnsi="Wingdings" w:hint="default"/>
      </w:rPr>
    </w:lvl>
    <w:lvl w:ilvl="3" w:tplc="337C9AE4" w:tentative="1">
      <w:start w:val="1"/>
      <w:numFmt w:val="bullet"/>
      <w:lvlText w:val="q"/>
      <w:lvlJc w:val="left"/>
      <w:pPr>
        <w:tabs>
          <w:tab w:val="num" w:pos="2880"/>
        </w:tabs>
        <w:ind w:left="2880" w:hanging="360"/>
      </w:pPr>
      <w:rPr>
        <w:rFonts w:ascii="Wingdings" w:hAnsi="Wingdings" w:hint="default"/>
      </w:rPr>
    </w:lvl>
    <w:lvl w:ilvl="4" w:tplc="88189A82" w:tentative="1">
      <w:start w:val="1"/>
      <w:numFmt w:val="bullet"/>
      <w:lvlText w:val="q"/>
      <w:lvlJc w:val="left"/>
      <w:pPr>
        <w:tabs>
          <w:tab w:val="num" w:pos="3600"/>
        </w:tabs>
        <w:ind w:left="3600" w:hanging="360"/>
      </w:pPr>
      <w:rPr>
        <w:rFonts w:ascii="Wingdings" w:hAnsi="Wingdings" w:hint="default"/>
      </w:rPr>
    </w:lvl>
    <w:lvl w:ilvl="5" w:tplc="DABA978E" w:tentative="1">
      <w:start w:val="1"/>
      <w:numFmt w:val="bullet"/>
      <w:lvlText w:val="q"/>
      <w:lvlJc w:val="left"/>
      <w:pPr>
        <w:tabs>
          <w:tab w:val="num" w:pos="4320"/>
        </w:tabs>
        <w:ind w:left="4320" w:hanging="360"/>
      </w:pPr>
      <w:rPr>
        <w:rFonts w:ascii="Wingdings" w:hAnsi="Wingdings" w:hint="default"/>
      </w:rPr>
    </w:lvl>
    <w:lvl w:ilvl="6" w:tplc="BB1CB508" w:tentative="1">
      <w:start w:val="1"/>
      <w:numFmt w:val="bullet"/>
      <w:lvlText w:val="q"/>
      <w:lvlJc w:val="left"/>
      <w:pPr>
        <w:tabs>
          <w:tab w:val="num" w:pos="5040"/>
        </w:tabs>
        <w:ind w:left="5040" w:hanging="360"/>
      </w:pPr>
      <w:rPr>
        <w:rFonts w:ascii="Wingdings" w:hAnsi="Wingdings" w:hint="default"/>
      </w:rPr>
    </w:lvl>
    <w:lvl w:ilvl="7" w:tplc="96886BF2" w:tentative="1">
      <w:start w:val="1"/>
      <w:numFmt w:val="bullet"/>
      <w:lvlText w:val="q"/>
      <w:lvlJc w:val="left"/>
      <w:pPr>
        <w:tabs>
          <w:tab w:val="num" w:pos="5760"/>
        </w:tabs>
        <w:ind w:left="5760" w:hanging="360"/>
      </w:pPr>
      <w:rPr>
        <w:rFonts w:ascii="Wingdings" w:hAnsi="Wingdings" w:hint="default"/>
      </w:rPr>
    </w:lvl>
    <w:lvl w:ilvl="8" w:tplc="886074D6" w:tentative="1">
      <w:start w:val="1"/>
      <w:numFmt w:val="bullet"/>
      <w:lvlText w:val="q"/>
      <w:lvlJc w:val="left"/>
      <w:pPr>
        <w:tabs>
          <w:tab w:val="num" w:pos="6480"/>
        </w:tabs>
        <w:ind w:left="6480" w:hanging="360"/>
      </w:pPr>
      <w:rPr>
        <w:rFonts w:ascii="Wingdings" w:hAnsi="Wingdings" w:hint="default"/>
      </w:rPr>
    </w:lvl>
  </w:abstractNum>
  <w:abstractNum w:abstractNumId="18" w15:restartNumberingAfterBreak="0">
    <w:nsid w:val="4AA96B9F"/>
    <w:multiLevelType w:val="hybridMultilevel"/>
    <w:tmpl w:val="F5A084C0"/>
    <w:lvl w:ilvl="0" w:tplc="47866468">
      <w:start w:val="1"/>
      <w:numFmt w:val="bullet"/>
      <w:lvlText w:val="ü"/>
      <w:lvlJc w:val="left"/>
      <w:pPr>
        <w:tabs>
          <w:tab w:val="num" w:pos="720"/>
        </w:tabs>
        <w:ind w:left="720" w:hanging="360"/>
      </w:pPr>
      <w:rPr>
        <w:rFonts w:ascii="Wingdings" w:hAnsi="Wingdings" w:hint="default"/>
      </w:rPr>
    </w:lvl>
    <w:lvl w:ilvl="1" w:tplc="7DD4C0C0" w:tentative="1">
      <w:start w:val="1"/>
      <w:numFmt w:val="bullet"/>
      <w:lvlText w:val="ü"/>
      <w:lvlJc w:val="left"/>
      <w:pPr>
        <w:tabs>
          <w:tab w:val="num" w:pos="1440"/>
        </w:tabs>
        <w:ind w:left="1440" w:hanging="360"/>
      </w:pPr>
      <w:rPr>
        <w:rFonts w:ascii="Wingdings" w:hAnsi="Wingdings" w:hint="default"/>
      </w:rPr>
    </w:lvl>
    <w:lvl w:ilvl="2" w:tplc="3D24E6EC">
      <w:start w:val="1"/>
      <w:numFmt w:val="bullet"/>
      <w:lvlText w:val="ü"/>
      <w:lvlJc w:val="left"/>
      <w:pPr>
        <w:tabs>
          <w:tab w:val="num" w:pos="2160"/>
        </w:tabs>
        <w:ind w:left="2160" w:hanging="360"/>
      </w:pPr>
      <w:rPr>
        <w:rFonts w:ascii="Wingdings" w:hAnsi="Wingdings" w:hint="default"/>
      </w:rPr>
    </w:lvl>
    <w:lvl w:ilvl="3" w:tplc="883ABD20" w:tentative="1">
      <w:start w:val="1"/>
      <w:numFmt w:val="bullet"/>
      <w:lvlText w:val="ü"/>
      <w:lvlJc w:val="left"/>
      <w:pPr>
        <w:tabs>
          <w:tab w:val="num" w:pos="2880"/>
        </w:tabs>
        <w:ind w:left="2880" w:hanging="360"/>
      </w:pPr>
      <w:rPr>
        <w:rFonts w:ascii="Wingdings" w:hAnsi="Wingdings" w:hint="default"/>
      </w:rPr>
    </w:lvl>
    <w:lvl w:ilvl="4" w:tplc="F70E7C50" w:tentative="1">
      <w:start w:val="1"/>
      <w:numFmt w:val="bullet"/>
      <w:lvlText w:val="ü"/>
      <w:lvlJc w:val="left"/>
      <w:pPr>
        <w:tabs>
          <w:tab w:val="num" w:pos="3600"/>
        </w:tabs>
        <w:ind w:left="3600" w:hanging="360"/>
      </w:pPr>
      <w:rPr>
        <w:rFonts w:ascii="Wingdings" w:hAnsi="Wingdings" w:hint="default"/>
      </w:rPr>
    </w:lvl>
    <w:lvl w:ilvl="5" w:tplc="87C284B6" w:tentative="1">
      <w:start w:val="1"/>
      <w:numFmt w:val="bullet"/>
      <w:lvlText w:val="ü"/>
      <w:lvlJc w:val="left"/>
      <w:pPr>
        <w:tabs>
          <w:tab w:val="num" w:pos="4320"/>
        </w:tabs>
        <w:ind w:left="4320" w:hanging="360"/>
      </w:pPr>
      <w:rPr>
        <w:rFonts w:ascii="Wingdings" w:hAnsi="Wingdings" w:hint="default"/>
      </w:rPr>
    </w:lvl>
    <w:lvl w:ilvl="6" w:tplc="C1765852" w:tentative="1">
      <w:start w:val="1"/>
      <w:numFmt w:val="bullet"/>
      <w:lvlText w:val="ü"/>
      <w:lvlJc w:val="left"/>
      <w:pPr>
        <w:tabs>
          <w:tab w:val="num" w:pos="5040"/>
        </w:tabs>
        <w:ind w:left="5040" w:hanging="360"/>
      </w:pPr>
      <w:rPr>
        <w:rFonts w:ascii="Wingdings" w:hAnsi="Wingdings" w:hint="default"/>
      </w:rPr>
    </w:lvl>
    <w:lvl w:ilvl="7" w:tplc="DB3A0254" w:tentative="1">
      <w:start w:val="1"/>
      <w:numFmt w:val="bullet"/>
      <w:lvlText w:val="ü"/>
      <w:lvlJc w:val="left"/>
      <w:pPr>
        <w:tabs>
          <w:tab w:val="num" w:pos="5760"/>
        </w:tabs>
        <w:ind w:left="5760" w:hanging="360"/>
      </w:pPr>
      <w:rPr>
        <w:rFonts w:ascii="Wingdings" w:hAnsi="Wingdings" w:hint="default"/>
      </w:rPr>
    </w:lvl>
    <w:lvl w:ilvl="8" w:tplc="A790CCF6" w:tentative="1">
      <w:start w:val="1"/>
      <w:numFmt w:val="bullet"/>
      <w:lvlText w:val="ü"/>
      <w:lvlJc w:val="left"/>
      <w:pPr>
        <w:tabs>
          <w:tab w:val="num" w:pos="6480"/>
        </w:tabs>
        <w:ind w:left="6480" w:hanging="360"/>
      </w:pPr>
      <w:rPr>
        <w:rFonts w:ascii="Wingdings" w:hAnsi="Wingdings" w:hint="default"/>
      </w:rPr>
    </w:lvl>
  </w:abstractNum>
  <w:abstractNum w:abstractNumId="19" w15:restartNumberingAfterBreak="0">
    <w:nsid w:val="50C02518"/>
    <w:multiLevelType w:val="hybridMultilevel"/>
    <w:tmpl w:val="86DE5CFC"/>
    <w:lvl w:ilvl="0" w:tplc="B6E28ADC">
      <w:start w:val="1"/>
      <w:numFmt w:val="decimal"/>
      <w:pStyle w:val="Appendix"/>
      <w:lvlText w:val="Appendix %1 :"/>
      <w:lvlJc w:val="left"/>
      <w:pPr>
        <w:tabs>
          <w:tab w:val="num" w:pos="0"/>
        </w:tabs>
        <w:ind w:left="1474" w:hanging="1474"/>
      </w:pPr>
      <w:rPr>
        <w:rFonts w:hint="default"/>
        <w:caps w:val="0"/>
        <w:u w:val="singl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57CF58A2"/>
    <w:multiLevelType w:val="hybridMultilevel"/>
    <w:tmpl w:val="A8BE01D0"/>
    <w:lvl w:ilvl="0" w:tplc="F006A19A">
      <w:start w:val="1"/>
      <w:numFmt w:val="bullet"/>
      <w:pStyle w:val="Heading4"/>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pStyle w:val="Heading3"/>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5D2B00AB"/>
    <w:multiLevelType w:val="hybridMultilevel"/>
    <w:tmpl w:val="F93897FE"/>
    <w:lvl w:ilvl="0" w:tplc="F1DE59EE">
      <w:start w:val="1"/>
      <w:numFmt w:val="bullet"/>
      <w:pStyle w:val="Body2"/>
      <w:lvlText w:val=""/>
      <w:lvlJc w:val="left"/>
      <w:pPr>
        <w:tabs>
          <w:tab w:val="num" w:pos="-106"/>
        </w:tabs>
        <w:ind w:left="-106" w:hanging="360"/>
      </w:pPr>
      <w:rPr>
        <w:rFonts w:ascii="Wingdings" w:hAnsi="Wingdings" w:hint="default"/>
        <w:sz w:val="16"/>
        <w:szCs w:val="16"/>
      </w:rPr>
    </w:lvl>
    <w:lvl w:ilvl="1" w:tplc="04090003">
      <w:start w:val="1"/>
      <w:numFmt w:val="bullet"/>
      <w:lvlText w:val="o"/>
      <w:lvlJc w:val="left"/>
      <w:pPr>
        <w:tabs>
          <w:tab w:val="num" w:pos="-1295"/>
        </w:tabs>
        <w:ind w:left="-1295" w:hanging="360"/>
      </w:pPr>
      <w:rPr>
        <w:rFonts w:ascii="Courier New" w:hAnsi="Courier New" w:cs="Courier New" w:hint="default"/>
      </w:rPr>
    </w:lvl>
    <w:lvl w:ilvl="2" w:tplc="04090005">
      <w:start w:val="1"/>
      <w:numFmt w:val="bullet"/>
      <w:lvlText w:val=""/>
      <w:lvlJc w:val="left"/>
      <w:pPr>
        <w:tabs>
          <w:tab w:val="num" w:pos="-575"/>
        </w:tabs>
        <w:ind w:left="-575" w:hanging="360"/>
      </w:pPr>
      <w:rPr>
        <w:rFonts w:ascii="Wingdings" w:hAnsi="Wingdings" w:hint="default"/>
      </w:rPr>
    </w:lvl>
    <w:lvl w:ilvl="3" w:tplc="04090001">
      <w:start w:val="1"/>
      <w:numFmt w:val="bullet"/>
      <w:lvlText w:val=""/>
      <w:lvlJc w:val="left"/>
      <w:pPr>
        <w:tabs>
          <w:tab w:val="num" w:pos="145"/>
        </w:tabs>
        <w:ind w:left="145" w:hanging="360"/>
      </w:pPr>
      <w:rPr>
        <w:rFonts w:ascii="Symbol" w:hAnsi="Symbol" w:hint="default"/>
      </w:rPr>
    </w:lvl>
    <w:lvl w:ilvl="4" w:tplc="04090003">
      <w:start w:val="1"/>
      <w:numFmt w:val="bullet"/>
      <w:lvlText w:val="o"/>
      <w:lvlJc w:val="left"/>
      <w:pPr>
        <w:tabs>
          <w:tab w:val="num" w:pos="865"/>
        </w:tabs>
        <w:ind w:left="865" w:hanging="360"/>
      </w:pPr>
      <w:rPr>
        <w:rFonts w:ascii="Courier New" w:hAnsi="Courier New" w:cs="Courier New" w:hint="default"/>
      </w:rPr>
    </w:lvl>
    <w:lvl w:ilvl="5" w:tplc="04090005" w:tentative="1">
      <w:start w:val="1"/>
      <w:numFmt w:val="bullet"/>
      <w:lvlText w:val=""/>
      <w:lvlJc w:val="left"/>
      <w:pPr>
        <w:tabs>
          <w:tab w:val="num" w:pos="1585"/>
        </w:tabs>
        <w:ind w:left="1585" w:hanging="360"/>
      </w:pPr>
      <w:rPr>
        <w:rFonts w:ascii="Wingdings" w:hAnsi="Wingdings" w:hint="default"/>
      </w:rPr>
    </w:lvl>
    <w:lvl w:ilvl="6" w:tplc="04090001" w:tentative="1">
      <w:start w:val="1"/>
      <w:numFmt w:val="bullet"/>
      <w:lvlText w:val=""/>
      <w:lvlJc w:val="left"/>
      <w:pPr>
        <w:tabs>
          <w:tab w:val="num" w:pos="2305"/>
        </w:tabs>
        <w:ind w:left="2305" w:hanging="360"/>
      </w:pPr>
      <w:rPr>
        <w:rFonts w:ascii="Symbol" w:hAnsi="Symbol" w:hint="default"/>
      </w:rPr>
    </w:lvl>
    <w:lvl w:ilvl="7" w:tplc="04090003" w:tentative="1">
      <w:start w:val="1"/>
      <w:numFmt w:val="bullet"/>
      <w:lvlText w:val="o"/>
      <w:lvlJc w:val="left"/>
      <w:pPr>
        <w:tabs>
          <w:tab w:val="num" w:pos="3025"/>
        </w:tabs>
        <w:ind w:left="3025" w:hanging="360"/>
      </w:pPr>
      <w:rPr>
        <w:rFonts w:ascii="Courier New" w:hAnsi="Courier New" w:cs="Courier New" w:hint="default"/>
      </w:rPr>
    </w:lvl>
    <w:lvl w:ilvl="8" w:tplc="04090005" w:tentative="1">
      <w:start w:val="1"/>
      <w:numFmt w:val="bullet"/>
      <w:lvlText w:val=""/>
      <w:lvlJc w:val="left"/>
      <w:pPr>
        <w:tabs>
          <w:tab w:val="num" w:pos="3745"/>
        </w:tabs>
        <w:ind w:left="3745" w:hanging="360"/>
      </w:pPr>
      <w:rPr>
        <w:rFonts w:ascii="Wingdings" w:hAnsi="Wingdings" w:hint="default"/>
      </w:rPr>
    </w:lvl>
  </w:abstractNum>
  <w:abstractNum w:abstractNumId="22" w15:restartNumberingAfterBreak="0">
    <w:nsid w:val="63AA2E00"/>
    <w:multiLevelType w:val="hybridMultilevel"/>
    <w:tmpl w:val="DC589850"/>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3" w15:restartNumberingAfterBreak="0">
    <w:nsid w:val="63FF6F09"/>
    <w:multiLevelType w:val="hybridMultilevel"/>
    <w:tmpl w:val="E48E9B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B055DC7"/>
    <w:multiLevelType w:val="hybridMultilevel"/>
    <w:tmpl w:val="B420E6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86A57B2"/>
    <w:multiLevelType w:val="hybridMultilevel"/>
    <w:tmpl w:val="13725B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A7E78B0"/>
    <w:multiLevelType w:val="hybridMultilevel"/>
    <w:tmpl w:val="7C2C47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EB77710"/>
    <w:multiLevelType w:val="hybridMultilevel"/>
    <w:tmpl w:val="DE12F0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852501687">
    <w:abstractNumId w:val="9"/>
  </w:num>
  <w:num w:numId="2" w16cid:durableId="311643653">
    <w:abstractNumId w:val="8"/>
  </w:num>
  <w:num w:numId="3" w16cid:durableId="1815484482">
    <w:abstractNumId w:val="7"/>
  </w:num>
  <w:num w:numId="4" w16cid:durableId="1201165016">
    <w:abstractNumId w:val="6"/>
  </w:num>
  <w:num w:numId="5" w16cid:durableId="619339553">
    <w:abstractNumId w:val="5"/>
  </w:num>
  <w:num w:numId="6" w16cid:durableId="719474442">
    <w:abstractNumId w:val="4"/>
  </w:num>
  <w:num w:numId="7" w16cid:durableId="492070472">
    <w:abstractNumId w:val="3"/>
  </w:num>
  <w:num w:numId="8" w16cid:durableId="1177692803">
    <w:abstractNumId w:val="2"/>
  </w:num>
  <w:num w:numId="9" w16cid:durableId="1959800260">
    <w:abstractNumId w:val="1"/>
  </w:num>
  <w:num w:numId="10" w16cid:durableId="288170427">
    <w:abstractNumId w:val="0"/>
  </w:num>
  <w:num w:numId="11" w16cid:durableId="865679877">
    <w:abstractNumId w:val="19"/>
  </w:num>
  <w:num w:numId="12" w16cid:durableId="1366559452">
    <w:abstractNumId w:val="21"/>
  </w:num>
  <w:num w:numId="13" w16cid:durableId="1336346229">
    <w:abstractNumId w:val="16"/>
  </w:num>
  <w:num w:numId="14" w16cid:durableId="372580527">
    <w:abstractNumId w:val="10"/>
  </w:num>
  <w:num w:numId="15" w16cid:durableId="699360485">
    <w:abstractNumId w:val="20"/>
  </w:num>
  <w:num w:numId="16" w16cid:durableId="1042435919">
    <w:abstractNumId w:val="14"/>
  </w:num>
  <w:num w:numId="17" w16cid:durableId="1392998694">
    <w:abstractNumId w:val="25"/>
  </w:num>
  <w:num w:numId="18" w16cid:durableId="1454523910">
    <w:abstractNumId w:val="23"/>
  </w:num>
  <w:num w:numId="19" w16cid:durableId="1281960787">
    <w:abstractNumId w:val="11"/>
  </w:num>
  <w:num w:numId="20" w16cid:durableId="702705843">
    <w:abstractNumId w:val="22"/>
  </w:num>
  <w:num w:numId="21" w16cid:durableId="728039980">
    <w:abstractNumId w:val="26"/>
  </w:num>
  <w:num w:numId="22" w16cid:durableId="833960929">
    <w:abstractNumId w:val="15"/>
  </w:num>
  <w:num w:numId="23" w16cid:durableId="1437023697">
    <w:abstractNumId w:val="27"/>
  </w:num>
  <w:num w:numId="24" w16cid:durableId="2084990230">
    <w:abstractNumId w:val="17"/>
  </w:num>
  <w:num w:numId="25" w16cid:durableId="1474836479">
    <w:abstractNumId w:val="13"/>
  </w:num>
  <w:num w:numId="26" w16cid:durableId="1965235778">
    <w:abstractNumId w:val="18"/>
  </w:num>
  <w:num w:numId="27" w16cid:durableId="1877614763">
    <w:abstractNumId w:val="12"/>
  </w:num>
  <w:num w:numId="28" w16cid:durableId="1787501735">
    <w:abstractNumId w:val="24"/>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60"/>
  <w:hideSpellingErrors/>
  <w:hideGrammaticalErrors/>
  <w:activeWritingStyle w:appName="MSWord" w:lang="fr-CH"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fr-CH" w:vendorID="64" w:dllVersion="0" w:nlCheck="1" w:checkStyle="0"/>
  <w:activeWritingStyle w:appName="MSWord" w:lang="en-US" w:vendorID="64" w:dllVersion="0" w:nlCheck="1" w:checkStyle="0"/>
  <w:activeWritingStyle w:appName="MSWord" w:lang="es-ES" w:vendorID="64" w:dllVersion="6" w:nlCheck="1" w:checkStyle="0"/>
  <w:activeWritingStyle w:appName="MSWord" w:lang="es-ES" w:vendorID="64" w:dllVersion="0" w:nlCheck="1" w:checkStyle="0"/>
  <w:activeWritingStyle w:appName="MSWord" w:lang="fr-FR" w:vendorID="4" w:dllVersion="512" w:checkStyle="1"/>
  <w:activeWritingStyle w:appName="MSWord" w:lang="en-AU" w:vendorID="8" w:dllVersion="513" w:checkStyle="1"/>
  <w:activeWritingStyle w:appName="MSWord" w:lang="en-GB" w:vendorID="8" w:dllVersion="513" w:checkStyle="1"/>
  <w:activeWritingStyle w:appName="MSWord" w:lang="en-US" w:vendorID="8" w:dllVersion="513" w:checkStyle="1"/>
  <w:activeWritingStyle w:appName="MSWord" w:lang="fr-FR" w:vendorID="9" w:dllVersion="512" w:checkStyle="1"/>
  <w:proofState w:spelling="clean" w:grammar="clean"/>
  <w:attachedTemplate r:id="rId1"/>
  <w:defaultTabStop w:val="851"/>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0804"/>
    <w:rsid w:val="000013FC"/>
    <w:rsid w:val="00001AB5"/>
    <w:rsid w:val="00001FD0"/>
    <w:rsid w:val="00002C9B"/>
    <w:rsid w:val="00003999"/>
    <w:rsid w:val="00003DCC"/>
    <w:rsid w:val="0000403A"/>
    <w:rsid w:val="0000429F"/>
    <w:rsid w:val="000046DF"/>
    <w:rsid w:val="00004D84"/>
    <w:rsid w:val="00006363"/>
    <w:rsid w:val="000067A8"/>
    <w:rsid w:val="00006B85"/>
    <w:rsid w:val="000075BF"/>
    <w:rsid w:val="00007D7D"/>
    <w:rsid w:val="000101F8"/>
    <w:rsid w:val="00010FFA"/>
    <w:rsid w:val="0001102A"/>
    <w:rsid w:val="000116A9"/>
    <w:rsid w:val="00011745"/>
    <w:rsid w:val="00011AA1"/>
    <w:rsid w:val="0001372C"/>
    <w:rsid w:val="0001413A"/>
    <w:rsid w:val="00014322"/>
    <w:rsid w:val="00014F5A"/>
    <w:rsid w:val="00015BE2"/>
    <w:rsid w:val="0001775C"/>
    <w:rsid w:val="000178FC"/>
    <w:rsid w:val="00017AFE"/>
    <w:rsid w:val="00020DA3"/>
    <w:rsid w:val="00020E1A"/>
    <w:rsid w:val="0002124C"/>
    <w:rsid w:val="00021B3F"/>
    <w:rsid w:val="0002313A"/>
    <w:rsid w:val="000231D9"/>
    <w:rsid w:val="000234E4"/>
    <w:rsid w:val="00023706"/>
    <w:rsid w:val="0002388A"/>
    <w:rsid w:val="00023B90"/>
    <w:rsid w:val="00024A76"/>
    <w:rsid w:val="00024C81"/>
    <w:rsid w:val="00024F98"/>
    <w:rsid w:val="00026A1F"/>
    <w:rsid w:val="000270DA"/>
    <w:rsid w:val="00030445"/>
    <w:rsid w:val="00030613"/>
    <w:rsid w:val="00030BF6"/>
    <w:rsid w:val="000315E0"/>
    <w:rsid w:val="00031C05"/>
    <w:rsid w:val="00031F23"/>
    <w:rsid w:val="00032325"/>
    <w:rsid w:val="00033222"/>
    <w:rsid w:val="00034694"/>
    <w:rsid w:val="00034BC3"/>
    <w:rsid w:val="00036996"/>
    <w:rsid w:val="00036A60"/>
    <w:rsid w:val="000374FB"/>
    <w:rsid w:val="00037842"/>
    <w:rsid w:val="00037D3D"/>
    <w:rsid w:val="00040221"/>
    <w:rsid w:val="00040577"/>
    <w:rsid w:val="0004067D"/>
    <w:rsid w:val="00040B55"/>
    <w:rsid w:val="0004138C"/>
    <w:rsid w:val="00041650"/>
    <w:rsid w:val="0004199B"/>
    <w:rsid w:val="00042CEA"/>
    <w:rsid w:val="00043186"/>
    <w:rsid w:val="000436D4"/>
    <w:rsid w:val="00043708"/>
    <w:rsid w:val="00043929"/>
    <w:rsid w:val="0004445E"/>
    <w:rsid w:val="0004687D"/>
    <w:rsid w:val="00047C18"/>
    <w:rsid w:val="000505D6"/>
    <w:rsid w:val="000505E5"/>
    <w:rsid w:val="000507E6"/>
    <w:rsid w:val="00050D50"/>
    <w:rsid w:val="00051753"/>
    <w:rsid w:val="00051E5A"/>
    <w:rsid w:val="00051FF1"/>
    <w:rsid w:val="0005203C"/>
    <w:rsid w:val="0005208D"/>
    <w:rsid w:val="0005282E"/>
    <w:rsid w:val="000530E9"/>
    <w:rsid w:val="00054B98"/>
    <w:rsid w:val="00054C52"/>
    <w:rsid w:val="0005519F"/>
    <w:rsid w:val="00055C83"/>
    <w:rsid w:val="00055D7B"/>
    <w:rsid w:val="00055E22"/>
    <w:rsid w:val="00056977"/>
    <w:rsid w:val="00060DCE"/>
    <w:rsid w:val="00061596"/>
    <w:rsid w:val="00061B6E"/>
    <w:rsid w:val="00062F85"/>
    <w:rsid w:val="0006376D"/>
    <w:rsid w:val="00064BBB"/>
    <w:rsid w:val="00065522"/>
    <w:rsid w:val="00065590"/>
    <w:rsid w:val="00065818"/>
    <w:rsid w:val="0006657D"/>
    <w:rsid w:val="0006791F"/>
    <w:rsid w:val="00067B1D"/>
    <w:rsid w:val="00067CC5"/>
    <w:rsid w:val="000707D9"/>
    <w:rsid w:val="000714FA"/>
    <w:rsid w:val="00071ED3"/>
    <w:rsid w:val="00072322"/>
    <w:rsid w:val="00072432"/>
    <w:rsid w:val="00072B27"/>
    <w:rsid w:val="000737EA"/>
    <w:rsid w:val="00074484"/>
    <w:rsid w:val="0007452F"/>
    <w:rsid w:val="00074CAE"/>
    <w:rsid w:val="00075C5E"/>
    <w:rsid w:val="00075CFC"/>
    <w:rsid w:val="00075FFF"/>
    <w:rsid w:val="000768BF"/>
    <w:rsid w:val="00077D65"/>
    <w:rsid w:val="00077E66"/>
    <w:rsid w:val="00077F18"/>
    <w:rsid w:val="00080578"/>
    <w:rsid w:val="0008078B"/>
    <w:rsid w:val="00080BCA"/>
    <w:rsid w:val="00082097"/>
    <w:rsid w:val="00082369"/>
    <w:rsid w:val="00082F62"/>
    <w:rsid w:val="000848EC"/>
    <w:rsid w:val="000855BF"/>
    <w:rsid w:val="00085D27"/>
    <w:rsid w:val="00085D89"/>
    <w:rsid w:val="00085F96"/>
    <w:rsid w:val="00086469"/>
    <w:rsid w:val="000866BA"/>
    <w:rsid w:val="0008691E"/>
    <w:rsid w:val="00086ABC"/>
    <w:rsid w:val="00087226"/>
    <w:rsid w:val="00087826"/>
    <w:rsid w:val="0009017B"/>
    <w:rsid w:val="0009065D"/>
    <w:rsid w:val="00090BFF"/>
    <w:rsid w:val="00090D44"/>
    <w:rsid w:val="00091292"/>
    <w:rsid w:val="00091E44"/>
    <w:rsid w:val="00091F49"/>
    <w:rsid w:val="00091FAD"/>
    <w:rsid w:val="00093ADF"/>
    <w:rsid w:val="00094042"/>
    <w:rsid w:val="00094126"/>
    <w:rsid w:val="0009478C"/>
    <w:rsid w:val="0009499D"/>
    <w:rsid w:val="000949F6"/>
    <w:rsid w:val="000956A5"/>
    <w:rsid w:val="000959F0"/>
    <w:rsid w:val="000961A8"/>
    <w:rsid w:val="000975C4"/>
    <w:rsid w:val="000A1B83"/>
    <w:rsid w:val="000A1F89"/>
    <w:rsid w:val="000A20B7"/>
    <w:rsid w:val="000A24A8"/>
    <w:rsid w:val="000A3452"/>
    <w:rsid w:val="000A3A66"/>
    <w:rsid w:val="000A3AD6"/>
    <w:rsid w:val="000A441F"/>
    <w:rsid w:val="000A44C5"/>
    <w:rsid w:val="000A75CF"/>
    <w:rsid w:val="000A782D"/>
    <w:rsid w:val="000B067B"/>
    <w:rsid w:val="000B0D59"/>
    <w:rsid w:val="000B1DE3"/>
    <w:rsid w:val="000B20E1"/>
    <w:rsid w:val="000B3050"/>
    <w:rsid w:val="000B3833"/>
    <w:rsid w:val="000B3AAF"/>
    <w:rsid w:val="000B47CB"/>
    <w:rsid w:val="000B4A5F"/>
    <w:rsid w:val="000B57EB"/>
    <w:rsid w:val="000B66DB"/>
    <w:rsid w:val="000B692F"/>
    <w:rsid w:val="000B71BB"/>
    <w:rsid w:val="000B7911"/>
    <w:rsid w:val="000B7C45"/>
    <w:rsid w:val="000C162D"/>
    <w:rsid w:val="000C1948"/>
    <w:rsid w:val="000C1D29"/>
    <w:rsid w:val="000C2BA3"/>
    <w:rsid w:val="000C2D68"/>
    <w:rsid w:val="000C3D51"/>
    <w:rsid w:val="000C41B7"/>
    <w:rsid w:val="000C48CC"/>
    <w:rsid w:val="000C5113"/>
    <w:rsid w:val="000C516B"/>
    <w:rsid w:val="000C5FE7"/>
    <w:rsid w:val="000C72EA"/>
    <w:rsid w:val="000C7721"/>
    <w:rsid w:val="000C7921"/>
    <w:rsid w:val="000D0202"/>
    <w:rsid w:val="000D0721"/>
    <w:rsid w:val="000D10DB"/>
    <w:rsid w:val="000D1797"/>
    <w:rsid w:val="000D356D"/>
    <w:rsid w:val="000D373E"/>
    <w:rsid w:val="000D4098"/>
    <w:rsid w:val="000D51A0"/>
    <w:rsid w:val="000D5FB1"/>
    <w:rsid w:val="000D66B5"/>
    <w:rsid w:val="000D6E3F"/>
    <w:rsid w:val="000D6EFA"/>
    <w:rsid w:val="000D71CD"/>
    <w:rsid w:val="000D71DE"/>
    <w:rsid w:val="000D72C9"/>
    <w:rsid w:val="000D73CF"/>
    <w:rsid w:val="000D77B6"/>
    <w:rsid w:val="000D77CD"/>
    <w:rsid w:val="000E024E"/>
    <w:rsid w:val="000E05E6"/>
    <w:rsid w:val="000E0683"/>
    <w:rsid w:val="000E078E"/>
    <w:rsid w:val="000E1372"/>
    <w:rsid w:val="000E1F9B"/>
    <w:rsid w:val="000E3150"/>
    <w:rsid w:val="000E3169"/>
    <w:rsid w:val="000E35E1"/>
    <w:rsid w:val="000E47EE"/>
    <w:rsid w:val="000E58A3"/>
    <w:rsid w:val="000E5C03"/>
    <w:rsid w:val="000E63E9"/>
    <w:rsid w:val="000E6B25"/>
    <w:rsid w:val="000F007A"/>
    <w:rsid w:val="000F15E8"/>
    <w:rsid w:val="000F1DFB"/>
    <w:rsid w:val="000F1F95"/>
    <w:rsid w:val="000F2C1D"/>
    <w:rsid w:val="000F30A1"/>
    <w:rsid w:val="000F371A"/>
    <w:rsid w:val="000F510D"/>
    <w:rsid w:val="000F57F3"/>
    <w:rsid w:val="000F62F6"/>
    <w:rsid w:val="000F6792"/>
    <w:rsid w:val="00101BD4"/>
    <w:rsid w:val="00101C1D"/>
    <w:rsid w:val="00101D99"/>
    <w:rsid w:val="00101FFB"/>
    <w:rsid w:val="001026EC"/>
    <w:rsid w:val="001026FE"/>
    <w:rsid w:val="0010321D"/>
    <w:rsid w:val="001047C2"/>
    <w:rsid w:val="00105643"/>
    <w:rsid w:val="00106179"/>
    <w:rsid w:val="0010624F"/>
    <w:rsid w:val="00107D97"/>
    <w:rsid w:val="00111FB3"/>
    <w:rsid w:val="0011289B"/>
    <w:rsid w:val="00112ED0"/>
    <w:rsid w:val="001139B8"/>
    <w:rsid w:val="0011431F"/>
    <w:rsid w:val="00114533"/>
    <w:rsid w:val="001145F7"/>
    <w:rsid w:val="00115C21"/>
    <w:rsid w:val="00116918"/>
    <w:rsid w:val="001177F2"/>
    <w:rsid w:val="00117F91"/>
    <w:rsid w:val="0012142E"/>
    <w:rsid w:val="00122065"/>
    <w:rsid w:val="00122334"/>
    <w:rsid w:val="00123389"/>
    <w:rsid w:val="0012406A"/>
    <w:rsid w:val="001246F1"/>
    <w:rsid w:val="0012498D"/>
    <w:rsid w:val="0012511E"/>
    <w:rsid w:val="0012548E"/>
    <w:rsid w:val="001255FB"/>
    <w:rsid w:val="0013072C"/>
    <w:rsid w:val="001311C1"/>
    <w:rsid w:val="00132D45"/>
    <w:rsid w:val="00132EE3"/>
    <w:rsid w:val="0013382C"/>
    <w:rsid w:val="00134561"/>
    <w:rsid w:val="00134860"/>
    <w:rsid w:val="00135080"/>
    <w:rsid w:val="00136779"/>
    <w:rsid w:val="001370C7"/>
    <w:rsid w:val="001371A5"/>
    <w:rsid w:val="001407B7"/>
    <w:rsid w:val="001416AC"/>
    <w:rsid w:val="00141AD3"/>
    <w:rsid w:val="00141D5C"/>
    <w:rsid w:val="0014202D"/>
    <w:rsid w:val="001423AE"/>
    <w:rsid w:val="00142516"/>
    <w:rsid w:val="0014299E"/>
    <w:rsid w:val="0014306F"/>
    <w:rsid w:val="001435BA"/>
    <w:rsid w:val="0014394C"/>
    <w:rsid w:val="001440DB"/>
    <w:rsid w:val="00144AD7"/>
    <w:rsid w:val="00144FCF"/>
    <w:rsid w:val="00145E40"/>
    <w:rsid w:val="00146496"/>
    <w:rsid w:val="001529AA"/>
    <w:rsid w:val="00153111"/>
    <w:rsid w:val="0015458E"/>
    <w:rsid w:val="00154B3C"/>
    <w:rsid w:val="00154FC9"/>
    <w:rsid w:val="001555B3"/>
    <w:rsid w:val="00156D72"/>
    <w:rsid w:val="00157413"/>
    <w:rsid w:val="00157B72"/>
    <w:rsid w:val="001602C1"/>
    <w:rsid w:val="0016070C"/>
    <w:rsid w:val="001612CC"/>
    <w:rsid w:val="00161E77"/>
    <w:rsid w:val="00162634"/>
    <w:rsid w:val="001627FE"/>
    <w:rsid w:val="00162ACA"/>
    <w:rsid w:val="00162BE3"/>
    <w:rsid w:val="001630B7"/>
    <w:rsid w:val="0016359F"/>
    <w:rsid w:val="00163702"/>
    <w:rsid w:val="0016483F"/>
    <w:rsid w:val="00164861"/>
    <w:rsid w:val="00164D50"/>
    <w:rsid w:val="00166E5F"/>
    <w:rsid w:val="00167034"/>
    <w:rsid w:val="00167B01"/>
    <w:rsid w:val="00167B3F"/>
    <w:rsid w:val="001701F2"/>
    <w:rsid w:val="001705E0"/>
    <w:rsid w:val="00171D95"/>
    <w:rsid w:val="00171F30"/>
    <w:rsid w:val="00172102"/>
    <w:rsid w:val="0017318B"/>
    <w:rsid w:val="0017399F"/>
    <w:rsid w:val="001741E6"/>
    <w:rsid w:val="0017513A"/>
    <w:rsid w:val="00175B0B"/>
    <w:rsid w:val="00175D77"/>
    <w:rsid w:val="00176459"/>
    <w:rsid w:val="001767FC"/>
    <w:rsid w:val="00176DCF"/>
    <w:rsid w:val="00180C29"/>
    <w:rsid w:val="001822C6"/>
    <w:rsid w:val="001835D5"/>
    <w:rsid w:val="00183633"/>
    <w:rsid w:val="001837EE"/>
    <w:rsid w:val="00184106"/>
    <w:rsid w:val="001847CB"/>
    <w:rsid w:val="00185576"/>
    <w:rsid w:val="00187D43"/>
    <w:rsid w:val="00187FEC"/>
    <w:rsid w:val="00190126"/>
    <w:rsid w:val="00191177"/>
    <w:rsid w:val="001912A4"/>
    <w:rsid w:val="001913EC"/>
    <w:rsid w:val="001917DF"/>
    <w:rsid w:val="00192742"/>
    <w:rsid w:val="00193000"/>
    <w:rsid w:val="001940AF"/>
    <w:rsid w:val="0019563F"/>
    <w:rsid w:val="001962D1"/>
    <w:rsid w:val="001963D8"/>
    <w:rsid w:val="001973A0"/>
    <w:rsid w:val="0019740C"/>
    <w:rsid w:val="0019753A"/>
    <w:rsid w:val="00197852"/>
    <w:rsid w:val="00197997"/>
    <w:rsid w:val="001A1F3F"/>
    <w:rsid w:val="001A2F9F"/>
    <w:rsid w:val="001A3248"/>
    <w:rsid w:val="001A4671"/>
    <w:rsid w:val="001A5287"/>
    <w:rsid w:val="001A5AF9"/>
    <w:rsid w:val="001A5DF6"/>
    <w:rsid w:val="001A613F"/>
    <w:rsid w:val="001A62BE"/>
    <w:rsid w:val="001A7611"/>
    <w:rsid w:val="001B0264"/>
    <w:rsid w:val="001B104A"/>
    <w:rsid w:val="001B1D69"/>
    <w:rsid w:val="001B1F92"/>
    <w:rsid w:val="001B2014"/>
    <w:rsid w:val="001B23C7"/>
    <w:rsid w:val="001B2430"/>
    <w:rsid w:val="001B42F3"/>
    <w:rsid w:val="001B4597"/>
    <w:rsid w:val="001B45FA"/>
    <w:rsid w:val="001B4A54"/>
    <w:rsid w:val="001B603D"/>
    <w:rsid w:val="001B63F3"/>
    <w:rsid w:val="001C06AB"/>
    <w:rsid w:val="001C0C17"/>
    <w:rsid w:val="001C0CAF"/>
    <w:rsid w:val="001C15B9"/>
    <w:rsid w:val="001C1CEA"/>
    <w:rsid w:val="001C2AB8"/>
    <w:rsid w:val="001C34F1"/>
    <w:rsid w:val="001C3D19"/>
    <w:rsid w:val="001C46B4"/>
    <w:rsid w:val="001C4EE5"/>
    <w:rsid w:val="001C5158"/>
    <w:rsid w:val="001C5538"/>
    <w:rsid w:val="001C55F5"/>
    <w:rsid w:val="001C5A82"/>
    <w:rsid w:val="001C60F8"/>
    <w:rsid w:val="001C6BC5"/>
    <w:rsid w:val="001D093D"/>
    <w:rsid w:val="001D1040"/>
    <w:rsid w:val="001D18D5"/>
    <w:rsid w:val="001D23A6"/>
    <w:rsid w:val="001D2C65"/>
    <w:rsid w:val="001D301C"/>
    <w:rsid w:val="001D378E"/>
    <w:rsid w:val="001D3E03"/>
    <w:rsid w:val="001D41A8"/>
    <w:rsid w:val="001D4B04"/>
    <w:rsid w:val="001D50F3"/>
    <w:rsid w:val="001D5A37"/>
    <w:rsid w:val="001D694B"/>
    <w:rsid w:val="001D710B"/>
    <w:rsid w:val="001D71E5"/>
    <w:rsid w:val="001D78B1"/>
    <w:rsid w:val="001E04CE"/>
    <w:rsid w:val="001E05C3"/>
    <w:rsid w:val="001E0B32"/>
    <w:rsid w:val="001E12BD"/>
    <w:rsid w:val="001E1D76"/>
    <w:rsid w:val="001E2C59"/>
    <w:rsid w:val="001E307A"/>
    <w:rsid w:val="001E31CF"/>
    <w:rsid w:val="001E3342"/>
    <w:rsid w:val="001E3A01"/>
    <w:rsid w:val="001E3CF2"/>
    <w:rsid w:val="001E45E2"/>
    <w:rsid w:val="001E4E8C"/>
    <w:rsid w:val="001E5792"/>
    <w:rsid w:val="001E5B3F"/>
    <w:rsid w:val="001E5FC5"/>
    <w:rsid w:val="001E67DB"/>
    <w:rsid w:val="001E6A3D"/>
    <w:rsid w:val="001E6BE4"/>
    <w:rsid w:val="001E6C08"/>
    <w:rsid w:val="001E7035"/>
    <w:rsid w:val="001E7183"/>
    <w:rsid w:val="001E7667"/>
    <w:rsid w:val="001E7AA3"/>
    <w:rsid w:val="001F058C"/>
    <w:rsid w:val="001F0A4C"/>
    <w:rsid w:val="001F12B1"/>
    <w:rsid w:val="001F130B"/>
    <w:rsid w:val="001F1473"/>
    <w:rsid w:val="001F2296"/>
    <w:rsid w:val="001F361B"/>
    <w:rsid w:val="001F3B05"/>
    <w:rsid w:val="001F3C7C"/>
    <w:rsid w:val="001F3CE8"/>
    <w:rsid w:val="001F5A45"/>
    <w:rsid w:val="001F71A6"/>
    <w:rsid w:val="001F7F84"/>
    <w:rsid w:val="00200004"/>
    <w:rsid w:val="00201E28"/>
    <w:rsid w:val="00202B8E"/>
    <w:rsid w:val="00202EA3"/>
    <w:rsid w:val="002034A0"/>
    <w:rsid w:val="0020378D"/>
    <w:rsid w:val="00203F3D"/>
    <w:rsid w:val="00203F83"/>
    <w:rsid w:val="00205113"/>
    <w:rsid w:val="002058BE"/>
    <w:rsid w:val="0020604E"/>
    <w:rsid w:val="00206864"/>
    <w:rsid w:val="002073B7"/>
    <w:rsid w:val="00207486"/>
    <w:rsid w:val="00207871"/>
    <w:rsid w:val="00207E70"/>
    <w:rsid w:val="00207EA0"/>
    <w:rsid w:val="00207F11"/>
    <w:rsid w:val="00211931"/>
    <w:rsid w:val="00213471"/>
    <w:rsid w:val="002142AA"/>
    <w:rsid w:val="00214CC5"/>
    <w:rsid w:val="0021568F"/>
    <w:rsid w:val="00215AFA"/>
    <w:rsid w:val="002166EB"/>
    <w:rsid w:val="002171F3"/>
    <w:rsid w:val="00217395"/>
    <w:rsid w:val="002174F3"/>
    <w:rsid w:val="00220991"/>
    <w:rsid w:val="002217CD"/>
    <w:rsid w:val="002244B2"/>
    <w:rsid w:val="00224D50"/>
    <w:rsid w:val="0022506E"/>
    <w:rsid w:val="00225456"/>
    <w:rsid w:val="002257B3"/>
    <w:rsid w:val="0022629D"/>
    <w:rsid w:val="0022729F"/>
    <w:rsid w:val="00227540"/>
    <w:rsid w:val="00227D83"/>
    <w:rsid w:val="00227DE3"/>
    <w:rsid w:val="00227EDB"/>
    <w:rsid w:val="00227F61"/>
    <w:rsid w:val="00232113"/>
    <w:rsid w:val="0023217B"/>
    <w:rsid w:val="00235225"/>
    <w:rsid w:val="00235763"/>
    <w:rsid w:val="00235F68"/>
    <w:rsid w:val="00236E62"/>
    <w:rsid w:val="002375CB"/>
    <w:rsid w:val="00237EC8"/>
    <w:rsid w:val="00237FF8"/>
    <w:rsid w:val="002403F4"/>
    <w:rsid w:val="002406D4"/>
    <w:rsid w:val="0024238A"/>
    <w:rsid w:val="00242484"/>
    <w:rsid w:val="0024248A"/>
    <w:rsid w:val="00242AEB"/>
    <w:rsid w:val="002434A0"/>
    <w:rsid w:val="00244605"/>
    <w:rsid w:val="00244FD3"/>
    <w:rsid w:val="00247C4B"/>
    <w:rsid w:val="00247C61"/>
    <w:rsid w:val="00250076"/>
    <w:rsid w:val="00250D9D"/>
    <w:rsid w:val="002545D4"/>
    <w:rsid w:val="00254640"/>
    <w:rsid w:val="00257BDF"/>
    <w:rsid w:val="002600B8"/>
    <w:rsid w:val="00260659"/>
    <w:rsid w:val="00260DE4"/>
    <w:rsid w:val="002620EA"/>
    <w:rsid w:val="002628F5"/>
    <w:rsid w:val="002631CE"/>
    <w:rsid w:val="0026470B"/>
    <w:rsid w:val="002647A6"/>
    <w:rsid w:val="00265687"/>
    <w:rsid w:val="002664D5"/>
    <w:rsid w:val="00266724"/>
    <w:rsid w:val="00270CE0"/>
    <w:rsid w:val="00270E6F"/>
    <w:rsid w:val="0027173E"/>
    <w:rsid w:val="00271C9B"/>
    <w:rsid w:val="00271E2F"/>
    <w:rsid w:val="00271F81"/>
    <w:rsid w:val="002725EC"/>
    <w:rsid w:val="0027285E"/>
    <w:rsid w:val="002729A7"/>
    <w:rsid w:val="002733A7"/>
    <w:rsid w:val="002739AA"/>
    <w:rsid w:val="002739B6"/>
    <w:rsid w:val="00273C42"/>
    <w:rsid w:val="00274C45"/>
    <w:rsid w:val="002752BD"/>
    <w:rsid w:val="00275F4C"/>
    <w:rsid w:val="002761C0"/>
    <w:rsid w:val="00276CFA"/>
    <w:rsid w:val="002771BD"/>
    <w:rsid w:val="00280C7B"/>
    <w:rsid w:val="002820F9"/>
    <w:rsid w:val="002827FC"/>
    <w:rsid w:val="0028287C"/>
    <w:rsid w:val="00282DDB"/>
    <w:rsid w:val="00282FDC"/>
    <w:rsid w:val="00283373"/>
    <w:rsid w:val="00283950"/>
    <w:rsid w:val="00283C2D"/>
    <w:rsid w:val="00284D7C"/>
    <w:rsid w:val="00285F05"/>
    <w:rsid w:val="00286FC3"/>
    <w:rsid w:val="0028704F"/>
    <w:rsid w:val="00287209"/>
    <w:rsid w:val="00287648"/>
    <w:rsid w:val="002878AC"/>
    <w:rsid w:val="00287ECC"/>
    <w:rsid w:val="002903BE"/>
    <w:rsid w:val="0029099D"/>
    <w:rsid w:val="00290DE9"/>
    <w:rsid w:val="00291318"/>
    <w:rsid w:val="00291C9A"/>
    <w:rsid w:val="00291E22"/>
    <w:rsid w:val="002928A9"/>
    <w:rsid w:val="00292A65"/>
    <w:rsid w:val="0029351B"/>
    <w:rsid w:val="00295BD2"/>
    <w:rsid w:val="00295C8E"/>
    <w:rsid w:val="00296017"/>
    <w:rsid w:val="002A038C"/>
    <w:rsid w:val="002A0E7B"/>
    <w:rsid w:val="002A1182"/>
    <w:rsid w:val="002A145F"/>
    <w:rsid w:val="002A30BD"/>
    <w:rsid w:val="002A59E1"/>
    <w:rsid w:val="002A634F"/>
    <w:rsid w:val="002A6414"/>
    <w:rsid w:val="002A6C33"/>
    <w:rsid w:val="002A7FE8"/>
    <w:rsid w:val="002B0627"/>
    <w:rsid w:val="002B1374"/>
    <w:rsid w:val="002B2D72"/>
    <w:rsid w:val="002B36E6"/>
    <w:rsid w:val="002B3B3A"/>
    <w:rsid w:val="002B3BB9"/>
    <w:rsid w:val="002B3F57"/>
    <w:rsid w:val="002B42E3"/>
    <w:rsid w:val="002B4F53"/>
    <w:rsid w:val="002B503E"/>
    <w:rsid w:val="002B5465"/>
    <w:rsid w:val="002B5C0B"/>
    <w:rsid w:val="002B6099"/>
    <w:rsid w:val="002B62EB"/>
    <w:rsid w:val="002B72F0"/>
    <w:rsid w:val="002C01F9"/>
    <w:rsid w:val="002C2462"/>
    <w:rsid w:val="002C259D"/>
    <w:rsid w:val="002C2652"/>
    <w:rsid w:val="002C2B5B"/>
    <w:rsid w:val="002C2C53"/>
    <w:rsid w:val="002C2F48"/>
    <w:rsid w:val="002C3CE6"/>
    <w:rsid w:val="002C449B"/>
    <w:rsid w:val="002C59C0"/>
    <w:rsid w:val="002C5E34"/>
    <w:rsid w:val="002C789B"/>
    <w:rsid w:val="002D0766"/>
    <w:rsid w:val="002D0795"/>
    <w:rsid w:val="002D1B2C"/>
    <w:rsid w:val="002D1C22"/>
    <w:rsid w:val="002D1C61"/>
    <w:rsid w:val="002D1D9D"/>
    <w:rsid w:val="002D2C17"/>
    <w:rsid w:val="002D2D67"/>
    <w:rsid w:val="002D391F"/>
    <w:rsid w:val="002D3A44"/>
    <w:rsid w:val="002D551A"/>
    <w:rsid w:val="002D744F"/>
    <w:rsid w:val="002D74BA"/>
    <w:rsid w:val="002D7F26"/>
    <w:rsid w:val="002E0EDC"/>
    <w:rsid w:val="002E10CE"/>
    <w:rsid w:val="002E1931"/>
    <w:rsid w:val="002E1AD8"/>
    <w:rsid w:val="002E30A0"/>
    <w:rsid w:val="002E3517"/>
    <w:rsid w:val="002E36AC"/>
    <w:rsid w:val="002E3C21"/>
    <w:rsid w:val="002E3D4F"/>
    <w:rsid w:val="002E3D66"/>
    <w:rsid w:val="002E40F6"/>
    <w:rsid w:val="002E43E2"/>
    <w:rsid w:val="002E6051"/>
    <w:rsid w:val="002E6B05"/>
    <w:rsid w:val="002F04C5"/>
    <w:rsid w:val="002F0507"/>
    <w:rsid w:val="002F172F"/>
    <w:rsid w:val="002F1F81"/>
    <w:rsid w:val="002F2013"/>
    <w:rsid w:val="002F38D3"/>
    <w:rsid w:val="002F3E0A"/>
    <w:rsid w:val="002F5CDC"/>
    <w:rsid w:val="002F614C"/>
    <w:rsid w:val="002F6AE4"/>
    <w:rsid w:val="002F6FD4"/>
    <w:rsid w:val="002F728F"/>
    <w:rsid w:val="002F73E3"/>
    <w:rsid w:val="002F7E67"/>
    <w:rsid w:val="00300AA5"/>
    <w:rsid w:val="00300AC1"/>
    <w:rsid w:val="00301975"/>
    <w:rsid w:val="00301E91"/>
    <w:rsid w:val="003024A9"/>
    <w:rsid w:val="003028CD"/>
    <w:rsid w:val="00303310"/>
    <w:rsid w:val="00303DBA"/>
    <w:rsid w:val="00304F67"/>
    <w:rsid w:val="00305247"/>
    <w:rsid w:val="00305442"/>
    <w:rsid w:val="00305A29"/>
    <w:rsid w:val="00305D8E"/>
    <w:rsid w:val="00306E31"/>
    <w:rsid w:val="00307987"/>
    <w:rsid w:val="00307F46"/>
    <w:rsid w:val="0031091B"/>
    <w:rsid w:val="00310C50"/>
    <w:rsid w:val="00311233"/>
    <w:rsid w:val="00311763"/>
    <w:rsid w:val="00311A69"/>
    <w:rsid w:val="00311AD8"/>
    <w:rsid w:val="00311D5D"/>
    <w:rsid w:val="00312514"/>
    <w:rsid w:val="00312B64"/>
    <w:rsid w:val="0031317A"/>
    <w:rsid w:val="00313550"/>
    <w:rsid w:val="00314DF8"/>
    <w:rsid w:val="00314F9C"/>
    <w:rsid w:val="00314FD3"/>
    <w:rsid w:val="003154DF"/>
    <w:rsid w:val="003158C3"/>
    <w:rsid w:val="00315C6A"/>
    <w:rsid w:val="00316DFE"/>
    <w:rsid w:val="00317058"/>
    <w:rsid w:val="00320607"/>
    <w:rsid w:val="0032126C"/>
    <w:rsid w:val="0032145B"/>
    <w:rsid w:val="00321C78"/>
    <w:rsid w:val="00321C88"/>
    <w:rsid w:val="00322E5F"/>
    <w:rsid w:val="0032304D"/>
    <w:rsid w:val="0032431C"/>
    <w:rsid w:val="0032515A"/>
    <w:rsid w:val="0032564B"/>
    <w:rsid w:val="003260F5"/>
    <w:rsid w:val="00326489"/>
    <w:rsid w:val="003264ED"/>
    <w:rsid w:val="0032731B"/>
    <w:rsid w:val="003273CA"/>
    <w:rsid w:val="00331238"/>
    <w:rsid w:val="00331851"/>
    <w:rsid w:val="003318DF"/>
    <w:rsid w:val="003319B3"/>
    <w:rsid w:val="003333B6"/>
    <w:rsid w:val="00333B01"/>
    <w:rsid w:val="00333D48"/>
    <w:rsid w:val="003340BA"/>
    <w:rsid w:val="00335CA1"/>
    <w:rsid w:val="00337D1A"/>
    <w:rsid w:val="00337FF7"/>
    <w:rsid w:val="003402BE"/>
    <w:rsid w:val="003405C8"/>
    <w:rsid w:val="00340BE5"/>
    <w:rsid w:val="00342A0A"/>
    <w:rsid w:val="00342A70"/>
    <w:rsid w:val="003446EA"/>
    <w:rsid w:val="00344E8C"/>
    <w:rsid w:val="00345E5E"/>
    <w:rsid w:val="00346E58"/>
    <w:rsid w:val="0034735E"/>
    <w:rsid w:val="00347DF1"/>
    <w:rsid w:val="00350173"/>
    <w:rsid w:val="00350293"/>
    <w:rsid w:val="003502D2"/>
    <w:rsid w:val="00350334"/>
    <w:rsid w:val="00350D46"/>
    <w:rsid w:val="00352B22"/>
    <w:rsid w:val="003531EE"/>
    <w:rsid w:val="00353292"/>
    <w:rsid w:val="003533AF"/>
    <w:rsid w:val="0035473D"/>
    <w:rsid w:val="00356855"/>
    <w:rsid w:val="00356D59"/>
    <w:rsid w:val="00357262"/>
    <w:rsid w:val="003575D2"/>
    <w:rsid w:val="003579BC"/>
    <w:rsid w:val="00360922"/>
    <w:rsid w:val="00361469"/>
    <w:rsid w:val="00361BBA"/>
    <w:rsid w:val="00363C71"/>
    <w:rsid w:val="00365154"/>
    <w:rsid w:val="0036521E"/>
    <w:rsid w:val="0036533E"/>
    <w:rsid w:val="003661FA"/>
    <w:rsid w:val="003703C8"/>
    <w:rsid w:val="00370915"/>
    <w:rsid w:val="00371D6E"/>
    <w:rsid w:val="00372F86"/>
    <w:rsid w:val="00373566"/>
    <w:rsid w:val="003736F4"/>
    <w:rsid w:val="0037379B"/>
    <w:rsid w:val="003739AF"/>
    <w:rsid w:val="003749D0"/>
    <w:rsid w:val="00374C88"/>
    <w:rsid w:val="0037567B"/>
    <w:rsid w:val="0037626E"/>
    <w:rsid w:val="003768B7"/>
    <w:rsid w:val="00377013"/>
    <w:rsid w:val="00377028"/>
    <w:rsid w:val="00377176"/>
    <w:rsid w:val="00377D59"/>
    <w:rsid w:val="003806B0"/>
    <w:rsid w:val="00380925"/>
    <w:rsid w:val="00380F4B"/>
    <w:rsid w:val="003810AE"/>
    <w:rsid w:val="00381189"/>
    <w:rsid w:val="00381769"/>
    <w:rsid w:val="00381917"/>
    <w:rsid w:val="003828D5"/>
    <w:rsid w:val="0038449E"/>
    <w:rsid w:val="003845C5"/>
    <w:rsid w:val="0038466E"/>
    <w:rsid w:val="00384A4B"/>
    <w:rsid w:val="00384F79"/>
    <w:rsid w:val="00385F2C"/>
    <w:rsid w:val="003868EF"/>
    <w:rsid w:val="0038733E"/>
    <w:rsid w:val="0038764F"/>
    <w:rsid w:val="00387E83"/>
    <w:rsid w:val="0039078F"/>
    <w:rsid w:val="003910E1"/>
    <w:rsid w:val="00391FA1"/>
    <w:rsid w:val="00392783"/>
    <w:rsid w:val="003932CA"/>
    <w:rsid w:val="003933BF"/>
    <w:rsid w:val="0039361F"/>
    <w:rsid w:val="003944D1"/>
    <w:rsid w:val="00394C7B"/>
    <w:rsid w:val="0039576F"/>
    <w:rsid w:val="00395CB5"/>
    <w:rsid w:val="003970AB"/>
    <w:rsid w:val="00397829"/>
    <w:rsid w:val="00397A09"/>
    <w:rsid w:val="00397B15"/>
    <w:rsid w:val="003A064F"/>
    <w:rsid w:val="003A0754"/>
    <w:rsid w:val="003A117D"/>
    <w:rsid w:val="003A18F2"/>
    <w:rsid w:val="003A2C95"/>
    <w:rsid w:val="003A3A21"/>
    <w:rsid w:val="003A3C84"/>
    <w:rsid w:val="003A5311"/>
    <w:rsid w:val="003A5AE9"/>
    <w:rsid w:val="003A69F3"/>
    <w:rsid w:val="003A6BF1"/>
    <w:rsid w:val="003A7AB1"/>
    <w:rsid w:val="003B002C"/>
    <w:rsid w:val="003B07A4"/>
    <w:rsid w:val="003B11A3"/>
    <w:rsid w:val="003B182D"/>
    <w:rsid w:val="003B1F6C"/>
    <w:rsid w:val="003B228C"/>
    <w:rsid w:val="003B2620"/>
    <w:rsid w:val="003B2A8A"/>
    <w:rsid w:val="003B43AB"/>
    <w:rsid w:val="003B4A9A"/>
    <w:rsid w:val="003B58EC"/>
    <w:rsid w:val="003B5D45"/>
    <w:rsid w:val="003B6652"/>
    <w:rsid w:val="003B6964"/>
    <w:rsid w:val="003B7052"/>
    <w:rsid w:val="003C0240"/>
    <w:rsid w:val="003C1264"/>
    <w:rsid w:val="003C13A3"/>
    <w:rsid w:val="003C1DFE"/>
    <w:rsid w:val="003C2A7F"/>
    <w:rsid w:val="003C2C17"/>
    <w:rsid w:val="003C3291"/>
    <w:rsid w:val="003C33EE"/>
    <w:rsid w:val="003C38CD"/>
    <w:rsid w:val="003C3E07"/>
    <w:rsid w:val="003C400F"/>
    <w:rsid w:val="003C4D62"/>
    <w:rsid w:val="003C50F5"/>
    <w:rsid w:val="003C54FF"/>
    <w:rsid w:val="003C59F4"/>
    <w:rsid w:val="003C5F65"/>
    <w:rsid w:val="003C6122"/>
    <w:rsid w:val="003C6359"/>
    <w:rsid w:val="003C63C3"/>
    <w:rsid w:val="003C6ED4"/>
    <w:rsid w:val="003C79C2"/>
    <w:rsid w:val="003D0156"/>
    <w:rsid w:val="003D0B6F"/>
    <w:rsid w:val="003D0ECB"/>
    <w:rsid w:val="003D1037"/>
    <w:rsid w:val="003D1344"/>
    <w:rsid w:val="003D15AC"/>
    <w:rsid w:val="003D2FDA"/>
    <w:rsid w:val="003D4806"/>
    <w:rsid w:val="003D6011"/>
    <w:rsid w:val="003D761F"/>
    <w:rsid w:val="003D777F"/>
    <w:rsid w:val="003D785E"/>
    <w:rsid w:val="003E0F9F"/>
    <w:rsid w:val="003E16BB"/>
    <w:rsid w:val="003E1AF6"/>
    <w:rsid w:val="003E216F"/>
    <w:rsid w:val="003E2769"/>
    <w:rsid w:val="003E28EE"/>
    <w:rsid w:val="003E2A25"/>
    <w:rsid w:val="003E2E23"/>
    <w:rsid w:val="003E2F7E"/>
    <w:rsid w:val="003E3990"/>
    <w:rsid w:val="003E3E9F"/>
    <w:rsid w:val="003E41D6"/>
    <w:rsid w:val="003E4969"/>
    <w:rsid w:val="003E4C39"/>
    <w:rsid w:val="003E4E4F"/>
    <w:rsid w:val="003E4EEA"/>
    <w:rsid w:val="003E54E5"/>
    <w:rsid w:val="003E564F"/>
    <w:rsid w:val="003E5BC6"/>
    <w:rsid w:val="003E5BEF"/>
    <w:rsid w:val="003E6056"/>
    <w:rsid w:val="003E69BF"/>
    <w:rsid w:val="003E72B8"/>
    <w:rsid w:val="003E74F4"/>
    <w:rsid w:val="003E7873"/>
    <w:rsid w:val="003E7BEA"/>
    <w:rsid w:val="003F0319"/>
    <w:rsid w:val="003F043D"/>
    <w:rsid w:val="003F0BEF"/>
    <w:rsid w:val="003F0C5C"/>
    <w:rsid w:val="003F1E71"/>
    <w:rsid w:val="003F287C"/>
    <w:rsid w:val="003F31D4"/>
    <w:rsid w:val="003F4C97"/>
    <w:rsid w:val="003F5782"/>
    <w:rsid w:val="003F5EA9"/>
    <w:rsid w:val="003F601B"/>
    <w:rsid w:val="003F6B8C"/>
    <w:rsid w:val="003F7F10"/>
    <w:rsid w:val="004001C3"/>
    <w:rsid w:val="004030F8"/>
    <w:rsid w:val="00404C65"/>
    <w:rsid w:val="0040593E"/>
    <w:rsid w:val="0040611D"/>
    <w:rsid w:val="0040640A"/>
    <w:rsid w:val="00406ACC"/>
    <w:rsid w:val="00406EC8"/>
    <w:rsid w:val="0040722E"/>
    <w:rsid w:val="0040738F"/>
    <w:rsid w:val="00407519"/>
    <w:rsid w:val="004120F7"/>
    <w:rsid w:val="00412680"/>
    <w:rsid w:val="004130BE"/>
    <w:rsid w:val="004139B2"/>
    <w:rsid w:val="00413CAD"/>
    <w:rsid w:val="00414600"/>
    <w:rsid w:val="00414AC8"/>
    <w:rsid w:val="00414EFA"/>
    <w:rsid w:val="00416277"/>
    <w:rsid w:val="00416853"/>
    <w:rsid w:val="00416C56"/>
    <w:rsid w:val="00417B42"/>
    <w:rsid w:val="00417C51"/>
    <w:rsid w:val="004202A4"/>
    <w:rsid w:val="004208D5"/>
    <w:rsid w:val="00420B87"/>
    <w:rsid w:val="00420FE3"/>
    <w:rsid w:val="004210B0"/>
    <w:rsid w:val="0042228D"/>
    <w:rsid w:val="0042350E"/>
    <w:rsid w:val="00423F39"/>
    <w:rsid w:val="004249F9"/>
    <w:rsid w:val="00424CE4"/>
    <w:rsid w:val="0042511D"/>
    <w:rsid w:val="00425384"/>
    <w:rsid w:val="00425908"/>
    <w:rsid w:val="00426884"/>
    <w:rsid w:val="00426939"/>
    <w:rsid w:val="004278A0"/>
    <w:rsid w:val="0042799A"/>
    <w:rsid w:val="0043009D"/>
    <w:rsid w:val="0043032E"/>
    <w:rsid w:val="004308E8"/>
    <w:rsid w:val="00431106"/>
    <w:rsid w:val="00433247"/>
    <w:rsid w:val="004339F1"/>
    <w:rsid w:val="0043480A"/>
    <w:rsid w:val="00436A81"/>
    <w:rsid w:val="0043762C"/>
    <w:rsid w:val="004378DC"/>
    <w:rsid w:val="00441523"/>
    <w:rsid w:val="0044172C"/>
    <w:rsid w:val="0044259F"/>
    <w:rsid w:val="00442B01"/>
    <w:rsid w:val="00444190"/>
    <w:rsid w:val="004442D9"/>
    <w:rsid w:val="00444917"/>
    <w:rsid w:val="00444D6A"/>
    <w:rsid w:val="00444EC3"/>
    <w:rsid w:val="00445909"/>
    <w:rsid w:val="00445FEA"/>
    <w:rsid w:val="004463C5"/>
    <w:rsid w:val="004466B3"/>
    <w:rsid w:val="004467C7"/>
    <w:rsid w:val="004469C1"/>
    <w:rsid w:val="00446B87"/>
    <w:rsid w:val="00446C00"/>
    <w:rsid w:val="00446F46"/>
    <w:rsid w:val="004477C1"/>
    <w:rsid w:val="00450BAA"/>
    <w:rsid w:val="00451AF2"/>
    <w:rsid w:val="00451DB6"/>
    <w:rsid w:val="00452B54"/>
    <w:rsid w:val="00452BCE"/>
    <w:rsid w:val="00453472"/>
    <w:rsid w:val="00453D5A"/>
    <w:rsid w:val="00454E37"/>
    <w:rsid w:val="00455702"/>
    <w:rsid w:val="00455AEE"/>
    <w:rsid w:val="00455E1D"/>
    <w:rsid w:val="0045684B"/>
    <w:rsid w:val="0046096B"/>
    <w:rsid w:val="00460B12"/>
    <w:rsid w:val="004616CA"/>
    <w:rsid w:val="00462F69"/>
    <w:rsid w:val="00462FDF"/>
    <w:rsid w:val="00465250"/>
    <w:rsid w:val="00466E5E"/>
    <w:rsid w:val="0046722D"/>
    <w:rsid w:val="00467265"/>
    <w:rsid w:val="00467564"/>
    <w:rsid w:val="0046788D"/>
    <w:rsid w:val="004702C7"/>
    <w:rsid w:val="00470D44"/>
    <w:rsid w:val="00471F61"/>
    <w:rsid w:val="004721C2"/>
    <w:rsid w:val="0047251F"/>
    <w:rsid w:val="004725B6"/>
    <w:rsid w:val="0047286F"/>
    <w:rsid w:val="00472F51"/>
    <w:rsid w:val="0047373A"/>
    <w:rsid w:val="0047389B"/>
    <w:rsid w:val="0047460A"/>
    <w:rsid w:val="004758F2"/>
    <w:rsid w:val="00475C87"/>
    <w:rsid w:val="004766C0"/>
    <w:rsid w:val="00476BC0"/>
    <w:rsid w:val="00477018"/>
    <w:rsid w:val="00477777"/>
    <w:rsid w:val="0048056E"/>
    <w:rsid w:val="0048158B"/>
    <w:rsid w:val="00481661"/>
    <w:rsid w:val="004819A9"/>
    <w:rsid w:val="00481FE2"/>
    <w:rsid w:val="00482281"/>
    <w:rsid w:val="00482478"/>
    <w:rsid w:val="004826FB"/>
    <w:rsid w:val="00483C0E"/>
    <w:rsid w:val="004846A0"/>
    <w:rsid w:val="004847C4"/>
    <w:rsid w:val="00485977"/>
    <w:rsid w:val="00486470"/>
    <w:rsid w:val="004867A2"/>
    <w:rsid w:val="00486A24"/>
    <w:rsid w:val="004907E8"/>
    <w:rsid w:val="0049136B"/>
    <w:rsid w:val="00491BAA"/>
    <w:rsid w:val="00491ED2"/>
    <w:rsid w:val="00492A0B"/>
    <w:rsid w:val="00492A28"/>
    <w:rsid w:val="00492D88"/>
    <w:rsid w:val="00492F79"/>
    <w:rsid w:val="004948D8"/>
    <w:rsid w:val="0049637E"/>
    <w:rsid w:val="00496B11"/>
    <w:rsid w:val="004A06D4"/>
    <w:rsid w:val="004A1325"/>
    <w:rsid w:val="004A2129"/>
    <w:rsid w:val="004A21C7"/>
    <w:rsid w:val="004A2909"/>
    <w:rsid w:val="004A291C"/>
    <w:rsid w:val="004A2FA4"/>
    <w:rsid w:val="004A35CE"/>
    <w:rsid w:val="004A3BBD"/>
    <w:rsid w:val="004A3CB8"/>
    <w:rsid w:val="004A527F"/>
    <w:rsid w:val="004A7614"/>
    <w:rsid w:val="004A787E"/>
    <w:rsid w:val="004B0275"/>
    <w:rsid w:val="004B0669"/>
    <w:rsid w:val="004B1AA6"/>
    <w:rsid w:val="004B28FC"/>
    <w:rsid w:val="004B2E6B"/>
    <w:rsid w:val="004B3278"/>
    <w:rsid w:val="004B38F7"/>
    <w:rsid w:val="004B3A17"/>
    <w:rsid w:val="004B409A"/>
    <w:rsid w:val="004B568A"/>
    <w:rsid w:val="004B62AB"/>
    <w:rsid w:val="004B69AF"/>
    <w:rsid w:val="004B72B6"/>
    <w:rsid w:val="004C0489"/>
    <w:rsid w:val="004C0E29"/>
    <w:rsid w:val="004C1EF6"/>
    <w:rsid w:val="004C213B"/>
    <w:rsid w:val="004C3182"/>
    <w:rsid w:val="004C31F5"/>
    <w:rsid w:val="004C33E4"/>
    <w:rsid w:val="004C370E"/>
    <w:rsid w:val="004C3EAD"/>
    <w:rsid w:val="004C3EBB"/>
    <w:rsid w:val="004C4B3C"/>
    <w:rsid w:val="004C672B"/>
    <w:rsid w:val="004D03F3"/>
    <w:rsid w:val="004D11F2"/>
    <w:rsid w:val="004D2648"/>
    <w:rsid w:val="004D32B3"/>
    <w:rsid w:val="004D3439"/>
    <w:rsid w:val="004D3599"/>
    <w:rsid w:val="004D3751"/>
    <w:rsid w:val="004D5B7E"/>
    <w:rsid w:val="004D7B3E"/>
    <w:rsid w:val="004D7D35"/>
    <w:rsid w:val="004D7F82"/>
    <w:rsid w:val="004E0C17"/>
    <w:rsid w:val="004E0C3E"/>
    <w:rsid w:val="004E3209"/>
    <w:rsid w:val="004E475F"/>
    <w:rsid w:val="004E57ED"/>
    <w:rsid w:val="004E605C"/>
    <w:rsid w:val="004E643E"/>
    <w:rsid w:val="004E73A0"/>
    <w:rsid w:val="004E75AE"/>
    <w:rsid w:val="004E781A"/>
    <w:rsid w:val="004E7AA9"/>
    <w:rsid w:val="004E7D59"/>
    <w:rsid w:val="004E7E6E"/>
    <w:rsid w:val="004F1152"/>
    <w:rsid w:val="004F1272"/>
    <w:rsid w:val="004F1931"/>
    <w:rsid w:val="004F299C"/>
    <w:rsid w:val="004F30D4"/>
    <w:rsid w:val="004F38DE"/>
    <w:rsid w:val="004F3D18"/>
    <w:rsid w:val="004F4670"/>
    <w:rsid w:val="004F46C6"/>
    <w:rsid w:val="004F5117"/>
    <w:rsid w:val="004F5D4F"/>
    <w:rsid w:val="004F663B"/>
    <w:rsid w:val="004F733C"/>
    <w:rsid w:val="004F779C"/>
    <w:rsid w:val="00500DDD"/>
    <w:rsid w:val="0050186E"/>
    <w:rsid w:val="005019EF"/>
    <w:rsid w:val="00502A59"/>
    <w:rsid w:val="005037D9"/>
    <w:rsid w:val="00503974"/>
    <w:rsid w:val="00503F41"/>
    <w:rsid w:val="00504399"/>
    <w:rsid w:val="0050589F"/>
    <w:rsid w:val="00505B84"/>
    <w:rsid w:val="00507452"/>
    <w:rsid w:val="005079B2"/>
    <w:rsid w:val="00507A9F"/>
    <w:rsid w:val="00507E66"/>
    <w:rsid w:val="00511A96"/>
    <w:rsid w:val="0051350C"/>
    <w:rsid w:val="0051413D"/>
    <w:rsid w:val="00514862"/>
    <w:rsid w:val="00514913"/>
    <w:rsid w:val="00514A3F"/>
    <w:rsid w:val="00514C88"/>
    <w:rsid w:val="00514F45"/>
    <w:rsid w:val="00515D49"/>
    <w:rsid w:val="00515E6D"/>
    <w:rsid w:val="00516032"/>
    <w:rsid w:val="00516309"/>
    <w:rsid w:val="005201D0"/>
    <w:rsid w:val="0052080F"/>
    <w:rsid w:val="005208F8"/>
    <w:rsid w:val="00520F88"/>
    <w:rsid w:val="00521779"/>
    <w:rsid w:val="00521B47"/>
    <w:rsid w:val="0052200B"/>
    <w:rsid w:val="00523372"/>
    <w:rsid w:val="00524343"/>
    <w:rsid w:val="00524A7A"/>
    <w:rsid w:val="005250A8"/>
    <w:rsid w:val="0052565F"/>
    <w:rsid w:val="00525E78"/>
    <w:rsid w:val="00526361"/>
    <w:rsid w:val="00527BFC"/>
    <w:rsid w:val="005314EE"/>
    <w:rsid w:val="00531F9A"/>
    <w:rsid w:val="00532374"/>
    <w:rsid w:val="005323ED"/>
    <w:rsid w:val="00533363"/>
    <w:rsid w:val="0053356B"/>
    <w:rsid w:val="005337ED"/>
    <w:rsid w:val="00533FC6"/>
    <w:rsid w:val="00534305"/>
    <w:rsid w:val="00534AE7"/>
    <w:rsid w:val="00535786"/>
    <w:rsid w:val="00535D1B"/>
    <w:rsid w:val="0053601E"/>
    <w:rsid w:val="005369D3"/>
    <w:rsid w:val="00536F84"/>
    <w:rsid w:val="005370C1"/>
    <w:rsid w:val="00540087"/>
    <w:rsid w:val="00543C20"/>
    <w:rsid w:val="00544457"/>
    <w:rsid w:val="00544B9A"/>
    <w:rsid w:val="00544C03"/>
    <w:rsid w:val="00544C95"/>
    <w:rsid w:val="00545EE6"/>
    <w:rsid w:val="005463E6"/>
    <w:rsid w:val="00547258"/>
    <w:rsid w:val="00547DCB"/>
    <w:rsid w:val="00547EE7"/>
    <w:rsid w:val="00550156"/>
    <w:rsid w:val="005511AF"/>
    <w:rsid w:val="005521FB"/>
    <w:rsid w:val="0055220A"/>
    <w:rsid w:val="00552593"/>
    <w:rsid w:val="00552A96"/>
    <w:rsid w:val="005536C6"/>
    <w:rsid w:val="00554416"/>
    <w:rsid w:val="00554B3F"/>
    <w:rsid w:val="00554CBD"/>
    <w:rsid w:val="00555290"/>
    <w:rsid w:val="00555A59"/>
    <w:rsid w:val="00555B0B"/>
    <w:rsid w:val="00555D6C"/>
    <w:rsid w:val="00556967"/>
    <w:rsid w:val="005614FD"/>
    <w:rsid w:val="00564483"/>
    <w:rsid w:val="00565032"/>
    <w:rsid w:val="00565911"/>
    <w:rsid w:val="00566134"/>
    <w:rsid w:val="0057002C"/>
    <w:rsid w:val="00570384"/>
    <w:rsid w:val="00571C88"/>
    <w:rsid w:val="00571DD7"/>
    <w:rsid w:val="00573BEB"/>
    <w:rsid w:val="00574AAA"/>
    <w:rsid w:val="005752C2"/>
    <w:rsid w:val="0057535A"/>
    <w:rsid w:val="00575471"/>
    <w:rsid w:val="005759D8"/>
    <w:rsid w:val="00575FF0"/>
    <w:rsid w:val="005761B2"/>
    <w:rsid w:val="00576F2D"/>
    <w:rsid w:val="005773D3"/>
    <w:rsid w:val="0057789F"/>
    <w:rsid w:val="0058028B"/>
    <w:rsid w:val="005804A4"/>
    <w:rsid w:val="00581916"/>
    <w:rsid w:val="00583B9A"/>
    <w:rsid w:val="00583E02"/>
    <w:rsid w:val="005844C4"/>
    <w:rsid w:val="00584A5F"/>
    <w:rsid w:val="00584BA2"/>
    <w:rsid w:val="00584FF9"/>
    <w:rsid w:val="0058582F"/>
    <w:rsid w:val="00586633"/>
    <w:rsid w:val="00586973"/>
    <w:rsid w:val="00587D51"/>
    <w:rsid w:val="00590271"/>
    <w:rsid w:val="00590615"/>
    <w:rsid w:val="00590CB6"/>
    <w:rsid w:val="005912EC"/>
    <w:rsid w:val="00591576"/>
    <w:rsid w:val="0059185A"/>
    <w:rsid w:val="00591E32"/>
    <w:rsid w:val="0059203A"/>
    <w:rsid w:val="00592505"/>
    <w:rsid w:val="00592F58"/>
    <w:rsid w:val="00594979"/>
    <w:rsid w:val="0059511B"/>
    <w:rsid w:val="00595FC1"/>
    <w:rsid w:val="00596799"/>
    <w:rsid w:val="00596BC0"/>
    <w:rsid w:val="0059747B"/>
    <w:rsid w:val="00597BD7"/>
    <w:rsid w:val="005A0315"/>
    <w:rsid w:val="005A0D71"/>
    <w:rsid w:val="005A0D89"/>
    <w:rsid w:val="005A1152"/>
    <w:rsid w:val="005A1158"/>
    <w:rsid w:val="005A1433"/>
    <w:rsid w:val="005A3788"/>
    <w:rsid w:val="005A444A"/>
    <w:rsid w:val="005A44CC"/>
    <w:rsid w:val="005A4889"/>
    <w:rsid w:val="005A496A"/>
    <w:rsid w:val="005A6410"/>
    <w:rsid w:val="005A67D4"/>
    <w:rsid w:val="005A73EF"/>
    <w:rsid w:val="005B03E0"/>
    <w:rsid w:val="005B0B08"/>
    <w:rsid w:val="005B0FF1"/>
    <w:rsid w:val="005B34BD"/>
    <w:rsid w:val="005B3AF8"/>
    <w:rsid w:val="005B49AA"/>
    <w:rsid w:val="005B4CFE"/>
    <w:rsid w:val="005B50E1"/>
    <w:rsid w:val="005B51BD"/>
    <w:rsid w:val="005B55E8"/>
    <w:rsid w:val="005B5620"/>
    <w:rsid w:val="005B6E9C"/>
    <w:rsid w:val="005C02FD"/>
    <w:rsid w:val="005C11ED"/>
    <w:rsid w:val="005C22B1"/>
    <w:rsid w:val="005C2F88"/>
    <w:rsid w:val="005C34FF"/>
    <w:rsid w:val="005C35DF"/>
    <w:rsid w:val="005C4E62"/>
    <w:rsid w:val="005C55DB"/>
    <w:rsid w:val="005C7BF0"/>
    <w:rsid w:val="005D062E"/>
    <w:rsid w:val="005D1E74"/>
    <w:rsid w:val="005D259E"/>
    <w:rsid w:val="005D26A9"/>
    <w:rsid w:val="005D32A9"/>
    <w:rsid w:val="005D3949"/>
    <w:rsid w:val="005D43CC"/>
    <w:rsid w:val="005D4632"/>
    <w:rsid w:val="005D47C3"/>
    <w:rsid w:val="005D498C"/>
    <w:rsid w:val="005D4C0D"/>
    <w:rsid w:val="005D50D3"/>
    <w:rsid w:val="005D70AD"/>
    <w:rsid w:val="005D7FB7"/>
    <w:rsid w:val="005E03B0"/>
    <w:rsid w:val="005E0879"/>
    <w:rsid w:val="005E0B7F"/>
    <w:rsid w:val="005E0C6E"/>
    <w:rsid w:val="005E1777"/>
    <w:rsid w:val="005E2800"/>
    <w:rsid w:val="005E3406"/>
    <w:rsid w:val="005E4686"/>
    <w:rsid w:val="005E4784"/>
    <w:rsid w:val="005E4D0D"/>
    <w:rsid w:val="005E4DEC"/>
    <w:rsid w:val="005E4EFC"/>
    <w:rsid w:val="005E59BD"/>
    <w:rsid w:val="005E631C"/>
    <w:rsid w:val="005E6609"/>
    <w:rsid w:val="005F020E"/>
    <w:rsid w:val="005F119C"/>
    <w:rsid w:val="005F341F"/>
    <w:rsid w:val="005F36AE"/>
    <w:rsid w:val="005F3DD2"/>
    <w:rsid w:val="005F480A"/>
    <w:rsid w:val="005F5AA1"/>
    <w:rsid w:val="005F5EAC"/>
    <w:rsid w:val="005F73FA"/>
    <w:rsid w:val="00600D18"/>
    <w:rsid w:val="00600E67"/>
    <w:rsid w:val="00602E0F"/>
    <w:rsid w:val="0060397B"/>
    <w:rsid w:val="00604187"/>
    <w:rsid w:val="006041C8"/>
    <w:rsid w:val="006049AF"/>
    <w:rsid w:val="00604A30"/>
    <w:rsid w:val="006050D5"/>
    <w:rsid w:val="0060599C"/>
    <w:rsid w:val="00606345"/>
    <w:rsid w:val="00606B10"/>
    <w:rsid w:val="00606B17"/>
    <w:rsid w:val="00606F86"/>
    <w:rsid w:val="00606FFD"/>
    <w:rsid w:val="0060719A"/>
    <w:rsid w:val="0060776C"/>
    <w:rsid w:val="0061044F"/>
    <w:rsid w:val="00610EFC"/>
    <w:rsid w:val="006110ED"/>
    <w:rsid w:val="006111E0"/>
    <w:rsid w:val="00611BB6"/>
    <w:rsid w:val="00612FE5"/>
    <w:rsid w:val="00613D2C"/>
    <w:rsid w:val="006145AF"/>
    <w:rsid w:val="00614652"/>
    <w:rsid w:val="006147D4"/>
    <w:rsid w:val="006153E5"/>
    <w:rsid w:val="0061575B"/>
    <w:rsid w:val="0061590A"/>
    <w:rsid w:val="00615C54"/>
    <w:rsid w:val="00616F95"/>
    <w:rsid w:val="006217CB"/>
    <w:rsid w:val="00622300"/>
    <w:rsid w:val="00622B08"/>
    <w:rsid w:val="00622E09"/>
    <w:rsid w:val="00623588"/>
    <w:rsid w:val="00624163"/>
    <w:rsid w:val="006245DA"/>
    <w:rsid w:val="00624710"/>
    <w:rsid w:val="00624801"/>
    <w:rsid w:val="00624876"/>
    <w:rsid w:val="00624B7B"/>
    <w:rsid w:val="00624CCB"/>
    <w:rsid w:val="00626423"/>
    <w:rsid w:val="00626AE4"/>
    <w:rsid w:val="00626BF8"/>
    <w:rsid w:val="00626F26"/>
    <w:rsid w:val="00626FCD"/>
    <w:rsid w:val="00630804"/>
    <w:rsid w:val="00630D2D"/>
    <w:rsid w:val="00630FAF"/>
    <w:rsid w:val="00631084"/>
    <w:rsid w:val="006313CC"/>
    <w:rsid w:val="0063186B"/>
    <w:rsid w:val="006320BA"/>
    <w:rsid w:val="00632247"/>
    <w:rsid w:val="00632524"/>
    <w:rsid w:val="00633089"/>
    <w:rsid w:val="00633604"/>
    <w:rsid w:val="0063553D"/>
    <w:rsid w:val="00635726"/>
    <w:rsid w:val="00635AE8"/>
    <w:rsid w:val="006366A2"/>
    <w:rsid w:val="00637440"/>
    <w:rsid w:val="00637668"/>
    <w:rsid w:val="00637FB9"/>
    <w:rsid w:val="00640942"/>
    <w:rsid w:val="00640F60"/>
    <w:rsid w:val="00640F87"/>
    <w:rsid w:val="006420BB"/>
    <w:rsid w:val="00642134"/>
    <w:rsid w:val="00642B1C"/>
    <w:rsid w:val="00642F0D"/>
    <w:rsid w:val="006436E1"/>
    <w:rsid w:val="00643D84"/>
    <w:rsid w:val="0064542A"/>
    <w:rsid w:val="00645B15"/>
    <w:rsid w:val="00646A17"/>
    <w:rsid w:val="0064749A"/>
    <w:rsid w:val="0064766B"/>
    <w:rsid w:val="006507C7"/>
    <w:rsid w:val="006507F7"/>
    <w:rsid w:val="00650E6B"/>
    <w:rsid w:val="00652B4B"/>
    <w:rsid w:val="00652C9C"/>
    <w:rsid w:val="0065310F"/>
    <w:rsid w:val="00653313"/>
    <w:rsid w:val="00653412"/>
    <w:rsid w:val="006534E3"/>
    <w:rsid w:val="00655773"/>
    <w:rsid w:val="006558B0"/>
    <w:rsid w:val="0065656A"/>
    <w:rsid w:val="006565A7"/>
    <w:rsid w:val="00657E6B"/>
    <w:rsid w:val="0066006E"/>
    <w:rsid w:val="00661750"/>
    <w:rsid w:val="00661782"/>
    <w:rsid w:val="00661969"/>
    <w:rsid w:val="00661DE7"/>
    <w:rsid w:val="006623F4"/>
    <w:rsid w:val="006624C9"/>
    <w:rsid w:val="006625CC"/>
    <w:rsid w:val="00662976"/>
    <w:rsid w:val="0066372C"/>
    <w:rsid w:val="006661FC"/>
    <w:rsid w:val="00666878"/>
    <w:rsid w:val="00666F8A"/>
    <w:rsid w:val="00671942"/>
    <w:rsid w:val="00672685"/>
    <w:rsid w:val="00672CD1"/>
    <w:rsid w:val="00673620"/>
    <w:rsid w:val="006739C3"/>
    <w:rsid w:val="00673FE0"/>
    <w:rsid w:val="00674191"/>
    <w:rsid w:val="00674F49"/>
    <w:rsid w:val="0067535C"/>
    <w:rsid w:val="00675AB9"/>
    <w:rsid w:val="00675AE9"/>
    <w:rsid w:val="00675EEC"/>
    <w:rsid w:val="006761BB"/>
    <w:rsid w:val="00676B68"/>
    <w:rsid w:val="00676FEC"/>
    <w:rsid w:val="006776F5"/>
    <w:rsid w:val="00681513"/>
    <w:rsid w:val="00681FD9"/>
    <w:rsid w:val="006827A8"/>
    <w:rsid w:val="006831BE"/>
    <w:rsid w:val="00683614"/>
    <w:rsid w:val="00683DD1"/>
    <w:rsid w:val="006857DC"/>
    <w:rsid w:val="00686504"/>
    <w:rsid w:val="006869CB"/>
    <w:rsid w:val="00687659"/>
    <w:rsid w:val="006911BD"/>
    <w:rsid w:val="0069128C"/>
    <w:rsid w:val="0069135F"/>
    <w:rsid w:val="00691DE4"/>
    <w:rsid w:val="00691E8D"/>
    <w:rsid w:val="00692395"/>
    <w:rsid w:val="00692EFB"/>
    <w:rsid w:val="0069337B"/>
    <w:rsid w:val="006933AA"/>
    <w:rsid w:val="006939BC"/>
    <w:rsid w:val="00695803"/>
    <w:rsid w:val="00696589"/>
    <w:rsid w:val="006975F9"/>
    <w:rsid w:val="006A04B6"/>
    <w:rsid w:val="006A0977"/>
    <w:rsid w:val="006A2144"/>
    <w:rsid w:val="006A23D7"/>
    <w:rsid w:val="006A26EE"/>
    <w:rsid w:val="006A3476"/>
    <w:rsid w:val="006A3D34"/>
    <w:rsid w:val="006A5840"/>
    <w:rsid w:val="006A624C"/>
    <w:rsid w:val="006A717A"/>
    <w:rsid w:val="006B0980"/>
    <w:rsid w:val="006B1162"/>
    <w:rsid w:val="006B1BB2"/>
    <w:rsid w:val="006B1D05"/>
    <w:rsid w:val="006B29DC"/>
    <w:rsid w:val="006B2F67"/>
    <w:rsid w:val="006B38DB"/>
    <w:rsid w:val="006B3A95"/>
    <w:rsid w:val="006B3B5E"/>
    <w:rsid w:val="006B4889"/>
    <w:rsid w:val="006B4B11"/>
    <w:rsid w:val="006B4E08"/>
    <w:rsid w:val="006B571B"/>
    <w:rsid w:val="006B6875"/>
    <w:rsid w:val="006B69DD"/>
    <w:rsid w:val="006B6C83"/>
    <w:rsid w:val="006B78E3"/>
    <w:rsid w:val="006C02D4"/>
    <w:rsid w:val="006C0EDC"/>
    <w:rsid w:val="006C2079"/>
    <w:rsid w:val="006C22A6"/>
    <w:rsid w:val="006C26B7"/>
    <w:rsid w:val="006C2C52"/>
    <w:rsid w:val="006C38C1"/>
    <w:rsid w:val="006C4389"/>
    <w:rsid w:val="006C5B5C"/>
    <w:rsid w:val="006C6190"/>
    <w:rsid w:val="006C6824"/>
    <w:rsid w:val="006C6939"/>
    <w:rsid w:val="006C6D26"/>
    <w:rsid w:val="006C6EDB"/>
    <w:rsid w:val="006C7386"/>
    <w:rsid w:val="006C7539"/>
    <w:rsid w:val="006C7898"/>
    <w:rsid w:val="006D0EC3"/>
    <w:rsid w:val="006D13E1"/>
    <w:rsid w:val="006D2588"/>
    <w:rsid w:val="006D25DC"/>
    <w:rsid w:val="006D271C"/>
    <w:rsid w:val="006D3516"/>
    <w:rsid w:val="006D3C12"/>
    <w:rsid w:val="006D3DFF"/>
    <w:rsid w:val="006D56EE"/>
    <w:rsid w:val="006D5C14"/>
    <w:rsid w:val="006D5EEB"/>
    <w:rsid w:val="006D79A8"/>
    <w:rsid w:val="006D7A4F"/>
    <w:rsid w:val="006D7F3D"/>
    <w:rsid w:val="006E00BD"/>
    <w:rsid w:val="006E09B7"/>
    <w:rsid w:val="006E12BF"/>
    <w:rsid w:val="006E130F"/>
    <w:rsid w:val="006E1A5E"/>
    <w:rsid w:val="006E2443"/>
    <w:rsid w:val="006E2645"/>
    <w:rsid w:val="006E39AC"/>
    <w:rsid w:val="006E39DF"/>
    <w:rsid w:val="006E3FAC"/>
    <w:rsid w:val="006E5FFF"/>
    <w:rsid w:val="006E6537"/>
    <w:rsid w:val="006E6711"/>
    <w:rsid w:val="006E6A84"/>
    <w:rsid w:val="006E6CC8"/>
    <w:rsid w:val="006E6D06"/>
    <w:rsid w:val="006E7A22"/>
    <w:rsid w:val="006E7AF0"/>
    <w:rsid w:val="006F0287"/>
    <w:rsid w:val="006F086C"/>
    <w:rsid w:val="006F0E5A"/>
    <w:rsid w:val="006F19D8"/>
    <w:rsid w:val="006F40A3"/>
    <w:rsid w:val="006F4614"/>
    <w:rsid w:val="006F5F7B"/>
    <w:rsid w:val="006F795B"/>
    <w:rsid w:val="0070169D"/>
    <w:rsid w:val="00701749"/>
    <w:rsid w:val="007019F2"/>
    <w:rsid w:val="00702056"/>
    <w:rsid w:val="0070293A"/>
    <w:rsid w:val="00702C20"/>
    <w:rsid w:val="00702D14"/>
    <w:rsid w:val="00702E68"/>
    <w:rsid w:val="007034BF"/>
    <w:rsid w:val="007046E4"/>
    <w:rsid w:val="007048FE"/>
    <w:rsid w:val="00705F0A"/>
    <w:rsid w:val="00706264"/>
    <w:rsid w:val="00707545"/>
    <w:rsid w:val="00707D4D"/>
    <w:rsid w:val="00710A0B"/>
    <w:rsid w:val="00710C1A"/>
    <w:rsid w:val="00710CD3"/>
    <w:rsid w:val="007118DC"/>
    <w:rsid w:val="007119A6"/>
    <w:rsid w:val="00711BD1"/>
    <w:rsid w:val="0071213C"/>
    <w:rsid w:val="00712901"/>
    <w:rsid w:val="0071331B"/>
    <w:rsid w:val="007136AD"/>
    <w:rsid w:val="007136CC"/>
    <w:rsid w:val="00713857"/>
    <w:rsid w:val="00713E94"/>
    <w:rsid w:val="00714724"/>
    <w:rsid w:val="007166CC"/>
    <w:rsid w:val="007168DE"/>
    <w:rsid w:val="00716BCB"/>
    <w:rsid w:val="00716D78"/>
    <w:rsid w:val="00716FC9"/>
    <w:rsid w:val="0071716E"/>
    <w:rsid w:val="00717A79"/>
    <w:rsid w:val="00717CD5"/>
    <w:rsid w:val="007205AF"/>
    <w:rsid w:val="007216D3"/>
    <w:rsid w:val="00721BC9"/>
    <w:rsid w:val="007223E1"/>
    <w:rsid w:val="00722BB7"/>
    <w:rsid w:val="007230DD"/>
    <w:rsid w:val="00723F44"/>
    <w:rsid w:val="00724814"/>
    <w:rsid w:val="00726742"/>
    <w:rsid w:val="00726FEC"/>
    <w:rsid w:val="00727007"/>
    <w:rsid w:val="0072745E"/>
    <w:rsid w:val="0073081F"/>
    <w:rsid w:val="00731298"/>
    <w:rsid w:val="007312A4"/>
    <w:rsid w:val="00732DF2"/>
    <w:rsid w:val="007336EF"/>
    <w:rsid w:val="00733A42"/>
    <w:rsid w:val="00733D5A"/>
    <w:rsid w:val="0073425C"/>
    <w:rsid w:val="0073502E"/>
    <w:rsid w:val="007350B1"/>
    <w:rsid w:val="0073532A"/>
    <w:rsid w:val="00735491"/>
    <w:rsid w:val="007358D3"/>
    <w:rsid w:val="00736947"/>
    <w:rsid w:val="00736C54"/>
    <w:rsid w:val="00736D65"/>
    <w:rsid w:val="00737E41"/>
    <w:rsid w:val="00740EF8"/>
    <w:rsid w:val="007425CF"/>
    <w:rsid w:val="00742A74"/>
    <w:rsid w:val="00742B11"/>
    <w:rsid w:val="0074367C"/>
    <w:rsid w:val="00744FA4"/>
    <w:rsid w:val="00745E01"/>
    <w:rsid w:val="00746E48"/>
    <w:rsid w:val="0074718C"/>
    <w:rsid w:val="00747EF5"/>
    <w:rsid w:val="00750A98"/>
    <w:rsid w:val="00751E5A"/>
    <w:rsid w:val="007521EE"/>
    <w:rsid w:val="00753228"/>
    <w:rsid w:val="00753ED9"/>
    <w:rsid w:val="00755104"/>
    <w:rsid w:val="00755191"/>
    <w:rsid w:val="00755B42"/>
    <w:rsid w:val="0076132F"/>
    <w:rsid w:val="0076199C"/>
    <w:rsid w:val="00761BF2"/>
    <w:rsid w:val="00761D6A"/>
    <w:rsid w:val="007631AB"/>
    <w:rsid w:val="007636AD"/>
    <w:rsid w:val="0076384B"/>
    <w:rsid w:val="007639DB"/>
    <w:rsid w:val="00763E24"/>
    <w:rsid w:val="00764561"/>
    <w:rsid w:val="00764699"/>
    <w:rsid w:val="00765559"/>
    <w:rsid w:val="007662E9"/>
    <w:rsid w:val="00766827"/>
    <w:rsid w:val="007676A1"/>
    <w:rsid w:val="0076784D"/>
    <w:rsid w:val="00767A87"/>
    <w:rsid w:val="007706D6"/>
    <w:rsid w:val="00770C57"/>
    <w:rsid w:val="0077108E"/>
    <w:rsid w:val="00771A86"/>
    <w:rsid w:val="00771D7B"/>
    <w:rsid w:val="00772482"/>
    <w:rsid w:val="00772A85"/>
    <w:rsid w:val="007742A9"/>
    <w:rsid w:val="00774BDE"/>
    <w:rsid w:val="0077502C"/>
    <w:rsid w:val="00775676"/>
    <w:rsid w:val="00775966"/>
    <w:rsid w:val="007761DD"/>
    <w:rsid w:val="00776756"/>
    <w:rsid w:val="007777FC"/>
    <w:rsid w:val="00777A51"/>
    <w:rsid w:val="00781295"/>
    <w:rsid w:val="007812DA"/>
    <w:rsid w:val="00781BE1"/>
    <w:rsid w:val="00782309"/>
    <w:rsid w:val="007829BF"/>
    <w:rsid w:val="00782C22"/>
    <w:rsid w:val="00783584"/>
    <w:rsid w:val="00784497"/>
    <w:rsid w:val="00784DDA"/>
    <w:rsid w:val="00785B65"/>
    <w:rsid w:val="00785D5F"/>
    <w:rsid w:val="00787577"/>
    <w:rsid w:val="007912CD"/>
    <w:rsid w:val="00791789"/>
    <w:rsid w:val="007926EA"/>
    <w:rsid w:val="00792775"/>
    <w:rsid w:val="00792801"/>
    <w:rsid w:val="00792E75"/>
    <w:rsid w:val="00793237"/>
    <w:rsid w:val="00793557"/>
    <w:rsid w:val="007935DA"/>
    <w:rsid w:val="00793BD2"/>
    <w:rsid w:val="00793EA3"/>
    <w:rsid w:val="00795CBB"/>
    <w:rsid w:val="00795D0C"/>
    <w:rsid w:val="00795DEE"/>
    <w:rsid w:val="00797177"/>
    <w:rsid w:val="00797617"/>
    <w:rsid w:val="007A0102"/>
    <w:rsid w:val="007A025F"/>
    <w:rsid w:val="007A043C"/>
    <w:rsid w:val="007A0768"/>
    <w:rsid w:val="007A0F69"/>
    <w:rsid w:val="007A1344"/>
    <w:rsid w:val="007A187B"/>
    <w:rsid w:val="007A18DF"/>
    <w:rsid w:val="007A2182"/>
    <w:rsid w:val="007A224B"/>
    <w:rsid w:val="007A2E07"/>
    <w:rsid w:val="007A4AFC"/>
    <w:rsid w:val="007A4B23"/>
    <w:rsid w:val="007A4F50"/>
    <w:rsid w:val="007A55F8"/>
    <w:rsid w:val="007A5B16"/>
    <w:rsid w:val="007A5C94"/>
    <w:rsid w:val="007A617C"/>
    <w:rsid w:val="007A6691"/>
    <w:rsid w:val="007A6898"/>
    <w:rsid w:val="007A689C"/>
    <w:rsid w:val="007A68C9"/>
    <w:rsid w:val="007B058E"/>
    <w:rsid w:val="007B09E5"/>
    <w:rsid w:val="007B1B39"/>
    <w:rsid w:val="007B2596"/>
    <w:rsid w:val="007B3472"/>
    <w:rsid w:val="007B3BE5"/>
    <w:rsid w:val="007B3C0E"/>
    <w:rsid w:val="007B4083"/>
    <w:rsid w:val="007B52BE"/>
    <w:rsid w:val="007B5934"/>
    <w:rsid w:val="007B6264"/>
    <w:rsid w:val="007B6399"/>
    <w:rsid w:val="007C057D"/>
    <w:rsid w:val="007C09FD"/>
    <w:rsid w:val="007C0CB0"/>
    <w:rsid w:val="007C1594"/>
    <w:rsid w:val="007C1783"/>
    <w:rsid w:val="007C1CAA"/>
    <w:rsid w:val="007C1E84"/>
    <w:rsid w:val="007C2E00"/>
    <w:rsid w:val="007C3590"/>
    <w:rsid w:val="007C37CC"/>
    <w:rsid w:val="007C3F02"/>
    <w:rsid w:val="007C55B6"/>
    <w:rsid w:val="007C622F"/>
    <w:rsid w:val="007C6C38"/>
    <w:rsid w:val="007C7EA9"/>
    <w:rsid w:val="007D05A7"/>
    <w:rsid w:val="007D0C79"/>
    <w:rsid w:val="007D2B75"/>
    <w:rsid w:val="007D2C40"/>
    <w:rsid w:val="007D485A"/>
    <w:rsid w:val="007D4FFF"/>
    <w:rsid w:val="007D6D04"/>
    <w:rsid w:val="007D7413"/>
    <w:rsid w:val="007D7670"/>
    <w:rsid w:val="007E02E2"/>
    <w:rsid w:val="007E04FC"/>
    <w:rsid w:val="007E0CEB"/>
    <w:rsid w:val="007E1CE8"/>
    <w:rsid w:val="007E1D10"/>
    <w:rsid w:val="007E2719"/>
    <w:rsid w:val="007E47B7"/>
    <w:rsid w:val="007E5075"/>
    <w:rsid w:val="007E5347"/>
    <w:rsid w:val="007E7DB2"/>
    <w:rsid w:val="007F16AD"/>
    <w:rsid w:val="007F1855"/>
    <w:rsid w:val="007F24F6"/>
    <w:rsid w:val="007F293B"/>
    <w:rsid w:val="007F308A"/>
    <w:rsid w:val="007F3319"/>
    <w:rsid w:val="007F35EB"/>
    <w:rsid w:val="007F4D6C"/>
    <w:rsid w:val="007F561A"/>
    <w:rsid w:val="007F58D0"/>
    <w:rsid w:val="007F61CC"/>
    <w:rsid w:val="00800805"/>
    <w:rsid w:val="00800E20"/>
    <w:rsid w:val="008025B5"/>
    <w:rsid w:val="008026C8"/>
    <w:rsid w:val="00803C13"/>
    <w:rsid w:val="00803E9D"/>
    <w:rsid w:val="00804078"/>
    <w:rsid w:val="0080444B"/>
    <w:rsid w:val="008056DC"/>
    <w:rsid w:val="00805DCC"/>
    <w:rsid w:val="00806B1E"/>
    <w:rsid w:val="0080747E"/>
    <w:rsid w:val="00810267"/>
    <w:rsid w:val="00810889"/>
    <w:rsid w:val="00810A31"/>
    <w:rsid w:val="00810F0C"/>
    <w:rsid w:val="008122C2"/>
    <w:rsid w:val="00812D64"/>
    <w:rsid w:val="00812E7D"/>
    <w:rsid w:val="008143AA"/>
    <w:rsid w:val="008158C9"/>
    <w:rsid w:val="0081594C"/>
    <w:rsid w:val="008169A0"/>
    <w:rsid w:val="00816AE5"/>
    <w:rsid w:val="00816B09"/>
    <w:rsid w:val="00817508"/>
    <w:rsid w:val="00817D56"/>
    <w:rsid w:val="00820C54"/>
    <w:rsid w:val="00820EEC"/>
    <w:rsid w:val="00820FCB"/>
    <w:rsid w:val="00821522"/>
    <w:rsid w:val="00821B98"/>
    <w:rsid w:val="008226D6"/>
    <w:rsid w:val="00822952"/>
    <w:rsid w:val="00822BC2"/>
    <w:rsid w:val="0082340A"/>
    <w:rsid w:val="00823AA8"/>
    <w:rsid w:val="00824CE1"/>
    <w:rsid w:val="008255E5"/>
    <w:rsid w:val="00825DE3"/>
    <w:rsid w:val="008261CE"/>
    <w:rsid w:val="0082643D"/>
    <w:rsid w:val="00826858"/>
    <w:rsid w:val="00826B0D"/>
    <w:rsid w:val="008276B6"/>
    <w:rsid w:val="00827D4A"/>
    <w:rsid w:val="00830122"/>
    <w:rsid w:val="00830186"/>
    <w:rsid w:val="00830E76"/>
    <w:rsid w:val="008317CA"/>
    <w:rsid w:val="00832A1D"/>
    <w:rsid w:val="00832C47"/>
    <w:rsid w:val="00832F7A"/>
    <w:rsid w:val="008333C4"/>
    <w:rsid w:val="00834077"/>
    <w:rsid w:val="0083475D"/>
    <w:rsid w:val="00834F64"/>
    <w:rsid w:val="0083503A"/>
    <w:rsid w:val="008355AD"/>
    <w:rsid w:val="00836AE1"/>
    <w:rsid w:val="008371AE"/>
    <w:rsid w:val="00837653"/>
    <w:rsid w:val="00837F2C"/>
    <w:rsid w:val="00840003"/>
    <w:rsid w:val="0084075E"/>
    <w:rsid w:val="00840D8E"/>
    <w:rsid w:val="0084118F"/>
    <w:rsid w:val="00841781"/>
    <w:rsid w:val="00841F7F"/>
    <w:rsid w:val="008421E7"/>
    <w:rsid w:val="008422EC"/>
    <w:rsid w:val="00842A4D"/>
    <w:rsid w:val="00843050"/>
    <w:rsid w:val="00845C9D"/>
    <w:rsid w:val="00845D3D"/>
    <w:rsid w:val="00846114"/>
    <w:rsid w:val="008462DE"/>
    <w:rsid w:val="008509B3"/>
    <w:rsid w:val="00850AB1"/>
    <w:rsid w:val="00850F72"/>
    <w:rsid w:val="00851F5B"/>
    <w:rsid w:val="0085268E"/>
    <w:rsid w:val="00852D9C"/>
    <w:rsid w:val="00853B43"/>
    <w:rsid w:val="00854823"/>
    <w:rsid w:val="00854C41"/>
    <w:rsid w:val="00856299"/>
    <w:rsid w:val="00856686"/>
    <w:rsid w:val="008575D0"/>
    <w:rsid w:val="00857EA7"/>
    <w:rsid w:val="0086166B"/>
    <w:rsid w:val="00861903"/>
    <w:rsid w:val="00862F1B"/>
    <w:rsid w:val="008639EF"/>
    <w:rsid w:val="008640DC"/>
    <w:rsid w:val="00864F23"/>
    <w:rsid w:val="008653E8"/>
    <w:rsid w:val="0086604F"/>
    <w:rsid w:val="00866385"/>
    <w:rsid w:val="00866797"/>
    <w:rsid w:val="00866DCB"/>
    <w:rsid w:val="008670DB"/>
    <w:rsid w:val="00867206"/>
    <w:rsid w:val="008672D0"/>
    <w:rsid w:val="008673AB"/>
    <w:rsid w:val="00867456"/>
    <w:rsid w:val="008674DC"/>
    <w:rsid w:val="008676F6"/>
    <w:rsid w:val="00867CB9"/>
    <w:rsid w:val="00871577"/>
    <w:rsid w:val="00871846"/>
    <w:rsid w:val="00872D88"/>
    <w:rsid w:val="008736FB"/>
    <w:rsid w:val="00874749"/>
    <w:rsid w:val="008749BE"/>
    <w:rsid w:val="00875DEB"/>
    <w:rsid w:val="00876EEA"/>
    <w:rsid w:val="00877A5F"/>
    <w:rsid w:val="00877C7F"/>
    <w:rsid w:val="00881794"/>
    <w:rsid w:val="00882EAC"/>
    <w:rsid w:val="00884546"/>
    <w:rsid w:val="00884710"/>
    <w:rsid w:val="00884F0E"/>
    <w:rsid w:val="008863FF"/>
    <w:rsid w:val="00887677"/>
    <w:rsid w:val="00887D57"/>
    <w:rsid w:val="00890378"/>
    <w:rsid w:val="008903F2"/>
    <w:rsid w:val="0089080D"/>
    <w:rsid w:val="008911FB"/>
    <w:rsid w:val="00892727"/>
    <w:rsid w:val="00892DAE"/>
    <w:rsid w:val="00893E2C"/>
    <w:rsid w:val="00893F06"/>
    <w:rsid w:val="00894674"/>
    <w:rsid w:val="0089477B"/>
    <w:rsid w:val="00894DE8"/>
    <w:rsid w:val="00895697"/>
    <w:rsid w:val="00895DA3"/>
    <w:rsid w:val="008961D8"/>
    <w:rsid w:val="008966EF"/>
    <w:rsid w:val="00896B1C"/>
    <w:rsid w:val="008A02DA"/>
    <w:rsid w:val="008A0B9F"/>
    <w:rsid w:val="008A0E8A"/>
    <w:rsid w:val="008A1652"/>
    <w:rsid w:val="008A1A5E"/>
    <w:rsid w:val="008A263B"/>
    <w:rsid w:val="008A275F"/>
    <w:rsid w:val="008A3A00"/>
    <w:rsid w:val="008A3B1E"/>
    <w:rsid w:val="008A5901"/>
    <w:rsid w:val="008A5A07"/>
    <w:rsid w:val="008A6A69"/>
    <w:rsid w:val="008A7038"/>
    <w:rsid w:val="008A7580"/>
    <w:rsid w:val="008A7909"/>
    <w:rsid w:val="008A7B50"/>
    <w:rsid w:val="008B09A9"/>
    <w:rsid w:val="008B0A93"/>
    <w:rsid w:val="008B0E30"/>
    <w:rsid w:val="008B249A"/>
    <w:rsid w:val="008B32E2"/>
    <w:rsid w:val="008B3575"/>
    <w:rsid w:val="008B37E0"/>
    <w:rsid w:val="008B3B55"/>
    <w:rsid w:val="008B422B"/>
    <w:rsid w:val="008B4250"/>
    <w:rsid w:val="008B478C"/>
    <w:rsid w:val="008B4ED6"/>
    <w:rsid w:val="008B5D50"/>
    <w:rsid w:val="008B7090"/>
    <w:rsid w:val="008B72DB"/>
    <w:rsid w:val="008B7F9F"/>
    <w:rsid w:val="008C0773"/>
    <w:rsid w:val="008C16E7"/>
    <w:rsid w:val="008C1AF5"/>
    <w:rsid w:val="008C1CF2"/>
    <w:rsid w:val="008C1D06"/>
    <w:rsid w:val="008C1FF9"/>
    <w:rsid w:val="008C2192"/>
    <w:rsid w:val="008C25A0"/>
    <w:rsid w:val="008C2942"/>
    <w:rsid w:val="008C2F3C"/>
    <w:rsid w:val="008C3181"/>
    <w:rsid w:val="008C4C18"/>
    <w:rsid w:val="008C5AF7"/>
    <w:rsid w:val="008C622C"/>
    <w:rsid w:val="008C746F"/>
    <w:rsid w:val="008C74FA"/>
    <w:rsid w:val="008D0291"/>
    <w:rsid w:val="008D1E09"/>
    <w:rsid w:val="008D206C"/>
    <w:rsid w:val="008D25DD"/>
    <w:rsid w:val="008D29C0"/>
    <w:rsid w:val="008D308C"/>
    <w:rsid w:val="008D4222"/>
    <w:rsid w:val="008D455D"/>
    <w:rsid w:val="008D6A8A"/>
    <w:rsid w:val="008D796D"/>
    <w:rsid w:val="008E0002"/>
    <w:rsid w:val="008E0684"/>
    <w:rsid w:val="008E0B12"/>
    <w:rsid w:val="008E30ED"/>
    <w:rsid w:val="008E4322"/>
    <w:rsid w:val="008E4333"/>
    <w:rsid w:val="008E45E0"/>
    <w:rsid w:val="008E473D"/>
    <w:rsid w:val="008E5864"/>
    <w:rsid w:val="008E5A4D"/>
    <w:rsid w:val="008E5DB9"/>
    <w:rsid w:val="008E6326"/>
    <w:rsid w:val="008E6674"/>
    <w:rsid w:val="008E6978"/>
    <w:rsid w:val="008E79B3"/>
    <w:rsid w:val="008F04F2"/>
    <w:rsid w:val="008F0C1B"/>
    <w:rsid w:val="008F1C9B"/>
    <w:rsid w:val="008F2ABD"/>
    <w:rsid w:val="008F2D00"/>
    <w:rsid w:val="008F3621"/>
    <w:rsid w:val="008F3828"/>
    <w:rsid w:val="008F7321"/>
    <w:rsid w:val="008F7484"/>
    <w:rsid w:val="008F7ABF"/>
    <w:rsid w:val="00900097"/>
    <w:rsid w:val="00901307"/>
    <w:rsid w:val="00902C6C"/>
    <w:rsid w:val="00904378"/>
    <w:rsid w:val="009044CC"/>
    <w:rsid w:val="00905CFF"/>
    <w:rsid w:val="00906108"/>
    <w:rsid w:val="00906CCC"/>
    <w:rsid w:val="00907E5E"/>
    <w:rsid w:val="00910C32"/>
    <w:rsid w:val="00911A2B"/>
    <w:rsid w:val="0091238D"/>
    <w:rsid w:val="0091248E"/>
    <w:rsid w:val="00912559"/>
    <w:rsid w:val="00913607"/>
    <w:rsid w:val="00913659"/>
    <w:rsid w:val="009137EC"/>
    <w:rsid w:val="00913E66"/>
    <w:rsid w:val="00914E6C"/>
    <w:rsid w:val="0091575D"/>
    <w:rsid w:val="009171D6"/>
    <w:rsid w:val="00917F72"/>
    <w:rsid w:val="00920026"/>
    <w:rsid w:val="00920633"/>
    <w:rsid w:val="00920771"/>
    <w:rsid w:val="00921453"/>
    <w:rsid w:val="00921B44"/>
    <w:rsid w:val="00922319"/>
    <w:rsid w:val="0092289C"/>
    <w:rsid w:val="00922FFA"/>
    <w:rsid w:val="00924F15"/>
    <w:rsid w:val="0092630D"/>
    <w:rsid w:val="009265AB"/>
    <w:rsid w:val="009268F2"/>
    <w:rsid w:val="00926A52"/>
    <w:rsid w:val="00926B6B"/>
    <w:rsid w:val="00927286"/>
    <w:rsid w:val="00927887"/>
    <w:rsid w:val="00930A28"/>
    <w:rsid w:val="00930B86"/>
    <w:rsid w:val="009318F1"/>
    <w:rsid w:val="00932F3A"/>
    <w:rsid w:val="0093319A"/>
    <w:rsid w:val="00933B04"/>
    <w:rsid w:val="009346C4"/>
    <w:rsid w:val="00934954"/>
    <w:rsid w:val="00934B2B"/>
    <w:rsid w:val="00936079"/>
    <w:rsid w:val="00936160"/>
    <w:rsid w:val="00936360"/>
    <w:rsid w:val="00936378"/>
    <w:rsid w:val="009364BA"/>
    <w:rsid w:val="009364D5"/>
    <w:rsid w:val="0093652E"/>
    <w:rsid w:val="00936BDB"/>
    <w:rsid w:val="009376E8"/>
    <w:rsid w:val="00937A15"/>
    <w:rsid w:val="00940474"/>
    <w:rsid w:val="00940885"/>
    <w:rsid w:val="00940EAB"/>
    <w:rsid w:val="00941347"/>
    <w:rsid w:val="0094135D"/>
    <w:rsid w:val="009417A3"/>
    <w:rsid w:val="009429C5"/>
    <w:rsid w:val="00942B3C"/>
    <w:rsid w:val="009440B1"/>
    <w:rsid w:val="0094462E"/>
    <w:rsid w:val="00945146"/>
    <w:rsid w:val="009458C7"/>
    <w:rsid w:val="00946D7F"/>
    <w:rsid w:val="00947BDD"/>
    <w:rsid w:val="00947F12"/>
    <w:rsid w:val="0095046A"/>
    <w:rsid w:val="009505A4"/>
    <w:rsid w:val="00950617"/>
    <w:rsid w:val="00950EE5"/>
    <w:rsid w:val="009512A9"/>
    <w:rsid w:val="00952936"/>
    <w:rsid w:val="00952A05"/>
    <w:rsid w:val="00952AC2"/>
    <w:rsid w:val="00953657"/>
    <w:rsid w:val="009537C7"/>
    <w:rsid w:val="00953903"/>
    <w:rsid w:val="00953F27"/>
    <w:rsid w:val="0095435A"/>
    <w:rsid w:val="00955FFC"/>
    <w:rsid w:val="0095682D"/>
    <w:rsid w:val="00957622"/>
    <w:rsid w:val="00960236"/>
    <w:rsid w:val="0096072E"/>
    <w:rsid w:val="0096107A"/>
    <w:rsid w:val="009625F5"/>
    <w:rsid w:val="00962EC5"/>
    <w:rsid w:val="009634DD"/>
    <w:rsid w:val="00963A12"/>
    <w:rsid w:val="00964661"/>
    <w:rsid w:val="00965892"/>
    <w:rsid w:val="00965AC0"/>
    <w:rsid w:val="00965B1C"/>
    <w:rsid w:val="00966368"/>
    <w:rsid w:val="00967521"/>
    <w:rsid w:val="0097064F"/>
    <w:rsid w:val="00970869"/>
    <w:rsid w:val="009711DD"/>
    <w:rsid w:val="0097146D"/>
    <w:rsid w:val="00972DC0"/>
    <w:rsid w:val="00972FA5"/>
    <w:rsid w:val="00973335"/>
    <w:rsid w:val="009735EE"/>
    <w:rsid w:val="00973B41"/>
    <w:rsid w:val="00973C04"/>
    <w:rsid w:val="00973C28"/>
    <w:rsid w:val="00973DC0"/>
    <w:rsid w:val="00974A9D"/>
    <w:rsid w:val="00974BE8"/>
    <w:rsid w:val="00975586"/>
    <w:rsid w:val="0097559F"/>
    <w:rsid w:val="0097600E"/>
    <w:rsid w:val="009778AA"/>
    <w:rsid w:val="00980F6A"/>
    <w:rsid w:val="00981639"/>
    <w:rsid w:val="0098284E"/>
    <w:rsid w:val="00982E80"/>
    <w:rsid w:val="00982ED9"/>
    <w:rsid w:val="009841BA"/>
    <w:rsid w:val="009845F1"/>
    <w:rsid w:val="00984B1E"/>
    <w:rsid w:val="00984BC7"/>
    <w:rsid w:val="00984F4D"/>
    <w:rsid w:val="0098526C"/>
    <w:rsid w:val="00985387"/>
    <w:rsid w:val="009854E4"/>
    <w:rsid w:val="0098551E"/>
    <w:rsid w:val="00985EC1"/>
    <w:rsid w:val="00985F5F"/>
    <w:rsid w:val="009877CD"/>
    <w:rsid w:val="009904C1"/>
    <w:rsid w:val="00990C46"/>
    <w:rsid w:val="00990F2D"/>
    <w:rsid w:val="009916B0"/>
    <w:rsid w:val="009926E5"/>
    <w:rsid w:val="00992A23"/>
    <w:rsid w:val="00992C98"/>
    <w:rsid w:val="00993E4B"/>
    <w:rsid w:val="00993EE3"/>
    <w:rsid w:val="00995051"/>
    <w:rsid w:val="00995D77"/>
    <w:rsid w:val="00996041"/>
    <w:rsid w:val="00996057"/>
    <w:rsid w:val="00996D5D"/>
    <w:rsid w:val="00996D90"/>
    <w:rsid w:val="00997DF9"/>
    <w:rsid w:val="00997ECA"/>
    <w:rsid w:val="009A094B"/>
    <w:rsid w:val="009A11B9"/>
    <w:rsid w:val="009A293B"/>
    <w:rsid w:val="009A376A"/>
    <w:rsid w:val="009A3CC0"/>
    <w:rsid w:val="009A3E5C"/>
    <w:rsid w:val="009A4633"/>
    <w:rsid w:val="009A4C6E"/>
    <w:rsid w:val="009A5245"/>
    <w:rsid w:val="009B0775"/>
    <w:rsid w:val="009B0FE2"/>
    <w:rsid w:val="009B1974"/>
    <w:rsid w:val="009B2192"/>
    <w:rsid w:val="009B22B2"/>
    <w:rsid w:val="009B38E0"/>
    <w:rsid w:val="009B49C4"/>
    <w:rsid w:val="009B4F51"/>
    <w:rsid w:val="009B52E8"/>
    <w:rsid w:val="009B5620"/>
    <w:rsid w:val="009B59B0"/>
    <w:rsid w:val="009B6E84"/>
    <w:rsid w:val="009B7B39"/>
    <w:rsid w:val="009B7E57"/>
    <w:rsid w:val="009C1B1B"/>
    <w:rsid w:val="009C2B18"/>
    <w:rsid w:val="009C3093"/>
    <w:rsid w:val="009C3972"/>
    <w:rsid w:val="009C3DB4"/>
    <w:rsid w:val="009C48CC"/>
    <w:rsid w:val="009C5A13"/>
    <w:rsid w:val="009C603C"/>
    <w:rsid w:val="009C6138"/>
    <w:rsid w:val="009C7A01"/>
    <w:rsid w:val="009C7E2E"/>
    <w:rsid w:val="009C7E92"/>
    <w:rsid w:val="009D063F"/>
    <w:rsid w:val="009D0AC8"/>
    <w:rsid w:val="009D1126"/>
    <w:rsid w:val="009D2507"/>
    <w:rsid w:val="009D26A0"/>
    <w:rsid w:val="009D2FF4"/>
    <w:rsid w:val="009D3968"/>
    <w:rsid w:val="009D3A62"/>
    <w:rsid w:val="009D416F"/>
    <w:rsid w:val="009D4AED"/>
    <w:rsid w:val="009D51B1"/>
    <w:rsid w:val="009D54CC"/>
    <w:rsid w:val="009D60BD"/>
    <w:rsid w:val="009D762D"/>
    <w:rsid w:val="009D7DB3"/>
    <w:rsid w:val="009D7FD6"/>
    <w:rsid w:val="009E0A6E"/>
    <w:rsid w:val="009E146F"/>
    <w:rsid w:val="009E1F47"/>
    <w:rsid w:val="009E21A8"/>
    <w:rsid w:val="009E2604"/>
    <w:rsid w:val="009E3049"/>
    <w:rsid w:val="009E3070"/>
    <w:rsid w:val="009E30A6"/>
    <w:rsid w:val="009E365C"/>
    <w:rsid w:val="009E3C31"/>
    <w:rsid w:val="009E3CAB"/>
    <w:rsid w:val="009E4030"/>
    <w:rsid w:val="009E426D"/>
    <w:rsid w:val="009E43B4"/>
    <w:rsid w:val="009E4B93"/>
    <w:rsid w:val="009E562F"/>
    <w:rsid w:val="009E5722"/>
    <w:rsid w:val="009E5BFD"/>
    <w:rsid w:val="009E6011"/>
    <w:rsid w:val="009E66E9"/>
    <w:rsid w:val="009E74DE"/>
    <w:rsid w:val="009E7542"/>
    <w:rsid w:val="009F0040"/>
    <w:rsid w:val="009F02BA"/>
    <w:rsid w:val="009F0E12"/>
    <w:rsid w:val="009F0F3F"/>
    <w:rsid w:val="009F184C"/>
    <w:rsid w:val="009F235C"/>
    <w:rsid w:val="009F261D"/>
    <w:rsid w:val="009F2C2E"/>
    <w:rsid w:val="009F51E7"/>
    <w:rsid w:val="009F584D"/>
    <w:rsid w:val="009F6676"/>
    <w:rsid w:val="009F7A29"/>
    <w:rsid w:val="009F7BED"/>
    <w:rsid w:val="00A012F4"/>
    <w:rsid w:val="00A01AE5"/>
    <w:rsid w:val="00A02067"/>
    <w:rsid w:val="00A023B9"/>
    <w:rsid w:val="00A02B62"/>
    <w:rsid w:val="00A03366"/>
    <w:rsid w:val="00A04106"/>
    <w:rsid w:val="00A0431B"/>
    <w:rsid w:val="00A04494"/>
    <w:rsid w:val="00A05302"/>
    <w:rsid w:val="00A0549E"/>
    <w:rsid w:val="00A0665B"/>
    <w:rsid w:val="00A06BBC"/>
    <w:rsid w:val="00A06C60"/>
    <w:rsid w:val="00A07C4B"/>
    <w:rsid w:val="00A07E67"/>
    <w:rsid w:val="00A10691"/>
    <w:rsid w:val="00A10BFC"/>
    <w:rsid w:val="00A10DDA"/>
    <w:rsid w:val="00A113E8"/>
    <w:rsid w:val="00A1147C"/>
    <w:rsid w:val="00A12141"/>
    <w:rsid w:val="00A1219F"/>
    <w:rsid w:val="00A12FFD"/>
    <w:rsid w:val="00A138F3"/>
    <w:rsid w:val="00A1483E"/>
    <w:rsid w:val="00A15C4A"/>
    <w:rsid w:val="00A1630E"/>
    <w:rsid w:val="00A1660B"/>
    <w:rsid w:val="00A2025D"/>
    <w:rsid w:val="00A20771"/>
    <w:rsid w:val="00A20DE9"/>
    <w:rsid w:val="00A233E0"/>
    <w:rsid w:val="00A247FB"/>
    <w:rsid w:val="00A25B13"/>
    <w:rsid w:val="00A263E7"/>
    <w:rsid w:val="00A2657F"/>
    <w:rsid w:val="00A26ECC"/>
    <w:rsid w:val="00A2795B"/>
    <w:rsid w:val="00A305FF"/>
    <w:rsid w:val="00A30DC5"/>
    <w:rsid w:val="00A3143C"/>
    <w:rsid w:val="00A31601"/>
    <w:rsid w:val="00A31A74"/>
    <w:rsid w:val="00A32155"/>
    <w:rsid w:val="00A32E1D"/>
    <w:rsid w:val="00A33A6D"/>
    <w:rsid w:val="00A34A22"/>
    <w:rsid w:val="00A34DD4"/>
    <w:rsid w:val="00A3553D"/>
    <w:rsid w:val="00A36953"/>
    <w:rsid w:val="00A3715F"/>
    <w:rsid w:val="00A37AAA"/>
    <w:rsid w:val="00A37BE1"/>
    <w:rsid w:val="00A37D3E"/>
    <w:rsid w:val="00A402C1"/>
    <w:rsid w:val="00A40B28"/>
    <w:rsid w:val="00A41211"/>
    <w:rsid w:val="00A41685"/>
    <w:rsid w:val="00A42147"/>
    <w:rsid w:val="00A423C0"/>
    <w:rsid w:val="00A43635"/>
    <w:rsid w:val="00A44ED4"/>
    <w:rsid w:val="00A4527A"/>
    <w:rsid w:val="00A468CE"/>
    <w:rsid w:val="00A46B0E"/>
    <w:rsid w:val="00A47236"/>
    <w:rsid w:val="00A47424"/>
    <w:rsid w:val="00A50157"/>
    <w:rsid w:val="00A50516"/>
    <w:rsid w:val="00A50E52"/>
    <w:rsid w:val="00A51128"/>
    <w:rsid w:val="00A513FB"/>
    <w:rsid w:val="00A54F4D"/>
    <w:rsid w:val="00A55C21"/>
    <w:rsid w:val="00A5661F"/>
    <w:rsid w:val="00A567F5"/>
    <w:rsid w:val="00A56D37"/>
    <w:rsid w:val="00A56E5B"/>
    <w:rsid w:val="00A57A87"/>
    <w:rsid w:val="00A6155F"/>
    <w:rsid w:val="00A63B6D"/>
    <w:rsid w:val="00A649B2"/>
    <w:rsid w:val="00A64ECC"/>
    <w:rsid w:val="00A655EE"/>
    <w:rsid w:val="00A65A57"/>
    <w:rsid w:val="00A660E3"/>
    <w:rsid w:val="00A663EA"/>
    <w:rsid w:val="00A66DC2"/>
    <w:rsid w:val="00A670E7"/>
    <w:rsid w:val="00A67133"/>
    <w:rsid w:val="00A714AB"/>
    <w:rsid w:val="00A71597"/>
    <w:rsid w:val="00A71CF5"/>
    <w:rsid w:val="00A71F3F"/>
    <w:rsid w:val="00A729E4"/>
    <w:rsid w:val="00A7311E"/>
    <w:rsid w:val="00A73A35"/>
    <w:rsid w:val="00A74B7B"/>
    <w:rsid w:val="00A75B9C"/>
    <w:rsid w:val="00A77036"/>
    <w:rsid w:val="00A7744A"/>
    <w:rsid w:val="00A7767A"/>
    <w:rsid w:val="00A776FF"/>
    <w:rsid w:val="00A77723"/>
    <w:rsid w:val="00A80A2A"/>
    <w:rsid w:val="00A81293"/>
    <w:rsid w:val="00A8292A"/>
    <w:rsid w:val="00A832B6"/>
    <w:rsid w:val="00A8407C"/>
    <w:rsid w:val="00A85AB3"/>
    <w:rsid w:val="00A86A24"/>
    <w:rsid w:val="00A86FAD"/>
    <w:rsid w:val="00A87800"/>
    <w:rsid w:val="00A90002"/>
    <w:rsid w:val="00A90295"/>
    <w:rsid w:val="00A9135D"/>
    <w:rsid w:val="00A92A26"/>
    <w:rsid w:val="00A92CDC"/>
    <w:rsid w:val="00A930E4"/>
    <w:rsid w:val="00A937C6"/>
    <w:rsid w:val="00A93F46"/>
    <w:rsid w:val="00A9457D"/>
    <w:rsid w:val="00A94703"/>
    <w:rsid w:val="00A94CF1"/>
    <w:rsid w:val="00A9597D"/>
    <w:rsid w:val="00A95C30"/>
    <w:rsid w:val="00A95DD5"/>
    <w:rsid w:val="00A97CC4"/>
    <w:rsid w:val="00AA00F6"/>
    <w:rsid w:val="00AA0E5A"/>
    <w:rsid w:val="00AA15D3"/>
    <w:rsid w:val="00AA160A"/>
    <w:rsid w:val="00AA27FC"/>
    <w:rsid w:val="00AA2922"/>
    <w:rsid w:val="00AA2C8A"/>
    <w:rsid w:val="00AA3B66"/>
    <w:rsid w:val="00AA4A74"/>
    <w:rsid w:val="00AA50FD"/>
    <w:rsid w:val="00AA58EC"/>
    <w:rsid w:val="00AA628C"/>
    <w:rsid w:val="00AA769E"/>
    <w:rsid w:val="00AB0102"/>
    <w:rsid w:val="00AB0265"/>
    <w:rsid w:val="00AB054C"/>
    <w:rsid w:val="00AB097E"/>
    <w:rsid w:val="00AB0D2F"/>
    <w:rsid w:val="00AB0EA9"/>
    <w:rsid w:val="00AB0EB0"/>
    <w:rsid w:val="00AB1345"/>
    <w:rsid w:val="00AB2405"/>
    <w:rsid w:val="00AB29DC"/>
    <w:rsid w:val="00AB31E4"/>
    <w:rsid w:val="00AB3405"/>
    <w:rsid w:val="00AB5428"/>
    <w:rsid w:val="00AB566C"/>
    <w:rsid w:val="00AB5B8B"/>
    <w:rsid w:val="00AB63C3"/>
    <w:rsid w:val="00AB6850"/>
    <w:rsid w:val="00AB71DA"/>
    <w:rsid w:val="00AB7817"/>
    <w:rsid w:val="00AB7E48"/>
    <w:rsid w:val="00AC0012"/>
    <w:rsid w:val="00AC016A"/>
    <w:rsid w:val="00AC022B"/>
    <w:rsid w:val="00AC11C0"/>
    <w:rsid w:val="00AC1510"/>
    <w:rsid w:val="00AC17E2"/>
    <w:rsid w:val="00AC1DBF"/>
    <w:rsid w:val="00AC2255"/>
    <w:rsid w:val="00AC27D9"/>
    <w:rsid w:val="00AC29D7"/>
    <w:rsid w:val="00AC4D8B"/>
    <w:rsid w:val="00AC65A1"/>
    <w:rsid w:val="00AC75DF"/>
    <w:rsid w:val="00AC7D1A"/>
    <w:rsid w:val="00AD1221"/>
    <w:rsid w:val="00AD1327"/>
    <w:rsid w:val="00AD1631"/>
    <w:rsid w:val="00AD1E3A"/>
    <w:rsid w:val="00AD4AC1"/>
    <w:rsid w:val="00AD5856"/>
    <w:rsid w:val="00AD5C55"/>
    <w:rsid w:val="00AD67CF"/>
    <w:rsid w:val="00AD75A4"/>
    <w:rsid w:val="00AD7933"/>
    <w:rsid w:val="00AE2CB7"/>
    <w:rsid w:val="00AE37F7"/>
    <w:rsid w:val="00AE3E81"/>
    <w:rsid w:val="00AE4DDF"/>
    <w:rsid w:val="00AE5E1B"/>
    <w:rsid w:val="00AE61D8"/>
    <w:rsid w:val="00AE6C5A"/>
    <w:rsid w:val="00AE772A"/>
    <w:rsid w:val="00AE7BF3"/>
    <w:rsid w:val="00AF0ACF"/>
    <w:rsid w:val="00AF0B2C"/>
    <w:rsid w:val="00AF139C"/>
    <w:rsid w:val="00AF2D07"/>
    <w:rsid w:val="00AF30F5"/>
    <w:rsid w:val="00AF38C8"/>
    <w:rsid w:val="00AF51CE"/>
    <w:rsid w:val="00AF5EC5"/>
    <w:rsid w:val="00AF66E1"/>
    <w:rsid w:val="00AF71C2"/>
    <w:rsid w:val="00AF71DC"/>
    <w:rsid w:val="00AF74B0"/>
    <w:rsid w:val="00B00DB2"/>
    <w:rsid w:val="00B01007"/>
    <w:rsid w:val="00B01FE0"/>
    <w:rsid w:val="00B0225D"/>
    <w:rsid w:val="00B03A17"/>
    <w:rsid w:val="00B041DA"/>
    <w:rsid w:val="00B0541E"/>
    <w:rsid w:val="00B06AB2"/>
    <w:rsid w:val="00B06C2B"/>
    <w:rsid w:val="00B07A94"/>
    <w:rsid w:val="00B07DBD"/>
    <w:rsid w:val="00B07FF2"/>
    <w:rsid w:val="00B1040B"/>
    <w:rsid w:val="00B11871"/>
    <w:rsid w:val="00B12729"/>
    <w:rsid w:val="00B12CB2"/>
    <w:rsid w:val="00B12F58"/>
    <w:rsid w:val="00B133F9"/>
    <w:rsid w:val="00B13825"/>
    <w:rsid w:val="00B13BBF"/>
    <w:rsid w:val="00B146D4"/>
    <w:rsid w:val="00B146D6"/>
    <w:rsid w:val="00B15BB8"/>
    <w:rsid w:val="00B1607A"/>
    <w:rsid w:val="00B1769D"/>
    <w:rsid w:val="00B17B05"/>
    <w:rsid w:val="00B17CE0"/>
    <w:rsid w:val="00B200B9"/>
    <w:rsid w:val="00B20A17"/>
    <w:rsid w:val="00B21738"/>
    <w:rsid w:val="00B2198C"/>
    <w:rsid w:val="00B21AD5"/>
    <w:rsid w:val="00B225E2"/>
    <w:rsid w:val="00B22E69"/>
    <w:rsid w:val="00B234C1"/>
    <w:rsid w:val="00B2369C"/>
    <w:rsid w:val="00B24A9D"/>
    <w:rsid w:val="00B24D34"/>
    <w:rsid w:val="00B26118"/>
    <w:rsid w:val="00B26ACF"/>
    <w:rsid w:val="00B2711A"/>
    <w:rsid w:val="00B274C1"/>
    <w:rsid w:val="00B27C7B"/>
    <w:rsid w:val="00B3184E"/>
    <w:rsid w:val="00B32046"/>
    <w:rsid w:val="00B324AE"/>
    <w:rsid w:val="00B32753"/>
    <w:rsid w:val="00B32832"/>
    <w:rsid w:val="00B331E4"/>
    <w:rsid w:val="00B33C2D"/>
    <w:rsid w:val="00B3464B"/>
    <w:rsid w:val="00B34A00"/>
    <w:rsid w:val="00B34C15"/>
    <w:rsid w:val="00B35A33"/>
    <w:rsid w:val="00B35FFD"/>
    <w:rsid w:val="00B36DAB"/>
    <w:rsid w:val="00B3717C"/>
    <w:rsid w:val="00B373B9"/>
    <w:rsid w:val="00B3798E"/>
    <w:rsid w:val="00B37F3C"/>
    <w:rsid w:val="00B40546"/>
    <w:rsid w:val="00B40E75"/>
    <w:rsid w:val="00B41053"/>
    <w:rsid w:val="00B4121B"/>
    <w:rsid w:val="00B42193"/>
    <w:rsid w:val="00B427D6"/>
    <w:rsid w:val="00B45097"/>
    <w:rsid w:val="00B45DAD"/>
    <w:rsid w:val="00B46CB5"/>
    <w:rsid w:val="00B4706E"/>
    <w:rsid w:val="00B50B1F"/>
    <w:rsid w:val="00B50BC3"/>
    <w:rsid w:val="00B5126E"/>
    <w:rsid w:val="00B5130D"/>
    <w:rsid w:val="00B513EE"/>
    <w:rsid w:val="00B51F03"/>
    <w:rsid w:val="00B520F5"/>
    <w:rsid w:val="00B53453"/>
    <w:rsid w:val="00B53A19"/>
    <w:rsid w:val="00B53F89"/>
    <w:rsid w:val="00B54784"/>
    <w:rsid w:val="00B5644B"/>
    <w:rsid w:val="00B5647C"/>
    <w:rsid w:val="00B565FA"/>
    <w:rsid w:val="00B56C6B"/>
    <w:rsid w:val="00B5777C"/>
    <w:rsid w:val="00B60268"/>
    <w:rsid w:val="00B6089B"/>
    <w:rsid w:val="00B60AFE"/>
    <w:rsid w:val="00B61363"/>
    <w:rsid w:val="00B616C9"/>
    <w:rsid w:val="00B61814"/>
    <w:rsid w:val="00B62A65"/>
    <w:rsid w:val="00B62EDC"/>
    <w:rsid w:val="00B64978"/>
    <w:rsid w:val="00B64CC4"/>
    <w:rsid w:val="00B64CDB"/>
    <w:rsid w:val="00B64DB1"/>
    <w:rsid w:val="00B651AA"/>
    <w:rsid w:val="00B66415"/>
    <w:rsid w:val="00B66FBD"/>
    <w:rsid w:val="00B67350"/>
    <w:rsid w:val="00B674F3"/>
    <w:rsid w:val="00B678CC"/>
    <w:rsid w:val="00B679F8"/>
    <w:rsid w:val="00B70636"/>
    <w:rsid w:val="00B707EA"/>
    <w:rsid w:val="00B7128A"/>
    <w:rsid w:val="00B71CEB"/>
    <w:rsid w:val="00B72492"/>
    <w:rsid w:val="00B75041"/>
    <w:rsid w:val="00B76DBA"/>
    <w:rsid w:val="00B77902"/>
    <w:rsid w:val="00B77DC7"/>
    <w:rsid w:val="00B77EED"/>
    <w:rsid w:val="00B80815"/>
    <w:rsid w:val="00B80DFC"/>
    <w:rsid w:val="00B828E3"/>
    <w:rsid w:val="00B83C0D"/>
    <w:rsid w:val="00B83D9F"/>
    <w:rsid w:val="00B8559C"/>
    <w:rsid w:val="00B85F79"/>
    <w:rsid w:val="00B8649A"/>
    <w:rsid w:val="00B86839"/>
    <w:rsid w:val="00B871D1"/>
    <w:rsid w:val="00B8720E"/>
    <w:rsid w:val="00B87A7E"/>
    <w:rsid w:val="00B87C82"/>
    <w:rsid w:val="00B87E23"/>
    <w:rsid w:val="00B90333"/>
    <w:rsid w:val="00B905CA"/>
    <w:rsid w:val="00B90B94"/>
    <w:rsid w:val="00B91579"/>
    <w:rsid w:val="00B94497"/>
    <w:rsid w:val="00B94C25"/>
    <w:rsid w:val="00B960A2"/>
    <w:rsid w:val="00B97A8F"/>
    <w:rsid w:val="00BA0297"/>
    <w:rsid w:val="00BA0B07"/>
    <w:rsid w:val="00BA0E25"/>
    <w:rsid w:val="00BA1493"/>
    <w:rsid w:val="00BA2CAC"/>
    <w:rsid w:val="00BA398F"/>
    <w:rsid w:val="00BA3FF5"/>
    <w:rsid w:val="00BA43ED"/>
    <w:rsid w:val="00BA498E"/>
    <w:rsid w:val="00BA534E"/>
    <w:rsid w:val="00BA7002"/>
    <w:rsid w:val="00BA77EA"/>
    <w:rsid w:val="00BB1A73"/>
    <w:rsid w:val="00BB2265"/>
    <w:rsid w:val="00BB239D"/>
    <w:rsid w:val="00BB26F0"/>
    <w:rsid w:val="00BB2754"/>
    <w:rsid w:val="00BB3855"/>
    <w:rsid w:val="00BB3EAC"/>
    <w:rsid w:val="00BB445C"/>
    <w:rsid w:val="00BB4976"/>
    <w:rsid w:val="00BB4E01"/>
    <w:rsid w:val="00BB5208"/>
    <w:rsid w:val="00BC00AA"/>
    <w:rsid w:val="00BC0216"/>
    <w:rsid w:val="00BC0274"/>
    <w:rsid w:val="00BC0947"/>
    <w:rsid w:val="00BC0956"/>
    <w:rsid w:val="00BC11D2"/>
    <w:rsid w:val="00BC1293"/>
    <w:rsid w:val="00BC3E98"/>
    <w:rsid w:val="00BC504E"/>
    <w:rsid w:val="00BC5E57"/>
    <w:rsid w:val="00BC62CA"/>
    <w:rsid w:val="00BC6D03"/>
    <w:rsid w:val="00BC6F57"/>
    <w:rsid w:val="00BC7CDF"/>
    <w:rsid w:val="00BD01B1"/>
    <w:rsid w:val="00BD01D3"/>
    <w:rsid w:val="00BD02AA"/>
    <w:rsid w:val="00BD0A23"/>
    <w:rsid w:val="00BD1237"/>
    <w:rsid w:val="00BD1315"/>
    <w:rsid w:val="00BD1DF5"/>
    <w:rsid w:val="00BD248F"/>
    <w:rsid w:val="00BD31B4"/>
    <w:rsid w:val="00BD31DA"/>
    <w:rsid w:val="00BD3285"/>
    <w:rsid w:val="00BD50CF"/>
    <w:rsid w:val="00BD5763"/>
    <w:rsid w:val="00BD58D3"/>
    <w:rsid w:val="00BD6476"/>
    <w:rsid w:val="00BD667B"/>
    <w:rsid w:val="00BD68A3"/>
    <w:rsid w:val="00BD6D72"/>
    <w:rsid w:val="00BD6DDB"/>
    <w:rsid w:val="00BD71B8"/>
    <w:rsid w:val="00BD7A24"/>
    <w:rsid w:val="00BE06C1"/>
    <w:rsid w:val="00BE1729"/>
    <w:rsid w:val="00BE1CE9"/>
    <w:rsid w:val="00BE1D90"/>
    <w:rsid w:val="00BE254D"/>
    <w:rsid w:val="00BE3109"/>
    <w:rsid w:val="00BE401A"/>
    <w:rsid w:val="00BE469B"/>
    <w:rsid w:val="00BE4930"/>
    <w:rsid w:val="00BE4C6F"/>
    <w:rsid w:val="00BE4F96"/>
    <w:rsid w:val="00BE55E1"/>
    <w:rsid w:val="00BE6C36"/>
    <w:rsid w:val="00BF06B7"/>
    <w:rsid w:val="00BF073C"/>
    <w:rsid w:val="00BF1A8D"/>
    <w:rsid w:val="00BF2F40"/>
    <w:rsid w:val="00BF3284"/>
    <w:rsid w:val="00BF39F3"/>
    <w:rsid w:val="00BF3AA8"/>
    <w:rsid w:val="00BF4941"/>
    <w:rsid w:val="00BF53DF"/>
    <w:rsid w:val="00BF6253"/>
    <w:rsid w:val="00BF7077"/>
    <w:rsid w:val="00C00C9D"/>
    <w:rsid w:val="00C029CF"/>
    <w:rsid w:val="00C039DD"/>
    <w:rsid w:val="00C04143"/>
    <w:rsid w:val="00C101F2"/>
    <w:rsid w:val="00C1025F"/>
    <w:rsid w:val="00C1082A"/>
    <w:rsid w:val="00C1099E"/>
    <w:rsid w:val="00C11822"/>
    <w:rsid w:val="00C12C2B"/>
    <w:rsid w:val="00C12D5F"/>
    <w:rsid w:val="00C142BC"/>
    <w:rsid w:val="00C1459A"/>
    <w:rsid w:val="00C147FB"/>
    <w:rsid w:val="00C14A8E"/>
    <w:rsid w:val="00C151B3"/>
    <w:rsid w:val="00C16EA9"/>
    <w:rsid w:val="00C16FE3"/>
    <w:rsid w:val="00C179F8"/>
    <w:rsid w:val="00C2055A"/>
    <w:rsid w:val="00C2077B"/>
    <w:rsid w:val="00C20D7A"/>
    <w:rsid w:val="00C20FB3"/>
    <w:rsid w:val="00C217C7"/>
    <w:rsid w:val="00C22453"/>
    <w:rsid w:val="00C24E9B"/>
    <w:rsid w:val="00C252BE"/>
    <w:rsid w:val="00C256CB"/>
    <w:rsid w:val="00C25ACD"/>
    <w:rsid w:val="00C269D0"/>
    <w:rsid w:val="00C26FD2"/>
    <w:rsid w:val="00C27889"/>
    <w:rsid w:val="00C306F0"/>
    <w:rsid w:val="00C308EC"/>
    <w:rsid w:val="00C30BEC"/>
    <w:rsid w:val="00C30D46"/>
    <w:rsid w:val="00C3213B"/>
    <w:rsid w:val="00C321F5"/>
    <w:rsid w:val="00C324EB"/>
    <w:rsid w:val="00C33128"/>
    <w:rsid w:val="00C336F2"/>
    <w:rsid w:val="00C339C3"/>
    <w:rsid w:val="00C3450F"/>
    <w:rsid w:val="00C35B56"/>
    <w:rsid w:val="00C35FA7"/>
    <w:rsid w:val="00C36008"/>
    <w:rsid w:val="00C366E2"/>
    <w:rsid w:val="00C366F5"/>
    <w:rsid w:val="00C36B0B"/>
    <w:rsid w:val="00C36CB9"/>
    <w:rsid w:val="00C371BA"/>
    <w:rsid w:val="00C3741A"/>
    <w:rsid w:val="00C37FE1"/>
    <w:rsid w:val="00C40187"/>
    <w:rsid w:val="00C40C5E"/>
    <w:rsid w:val="00C4167B"/>
    <w:rsid w:val="00C42F35"/>
    <w:rsid w:val="00C43C3D"/>
    <w:rsid w:val="00C44D6F"/>
    <w:rsid w:val="00C4509B"/>
    <w:rsid w:val="00C455E4"/>
    <w:rsid w:val="00C45F9A"/>
    <w:rsid w:val="00C475A5"/>
    <w:rsid w:val="00C5054A"/>
    <w:rsid w:val="00C5120C"/>
    <w:rsid w:val="00C51919"/>
    <w:rsid w:val="00C52B9C"/>
    <w:rsid w:val="00C52E67"/>
    <w:rsid w:val="00C53837"/>
    <w:rsid w:val="00C549D3"/>
    <w:rsid w:val="00C54FFC"/>
    <w:rsid w:val="00C550BD"/>
    <w:rsid w:val="00C55752"/>
    <w:rsid w:val="00C56EAF"/>
    <w:rsid w:val="00C56F8F"/>
    <w:rsid w:val="00C57691"/>
    <w:rsid w:val="00C57696"/>
    <w:rsid w:val="00C57DFF"/>
    <w:rsid w:val="00C57FF3"/>
    <w:rsid w:val="00C60082"/>
    <w:rsid w:val="00C60123"/>
    <w:rsid w:val="00C616DF"/>
    <w:rsid w:val="00C62413"/>
    <w:rsid w:val="00C634AC"/>
    <w:rsid w:val="00C63A88"/>
    <w:rsid w:val="00C63BF7"/>
    <w:rsid w:val="00C641DD"/>
    <w:rsid w:val="00C647A0"/>
    <w:rsid w:val="00C64F57"/>
    <w:rsid w:val="00C665F2"/>
    <w:rsid w:val="00C66A43"/>
    <w:rsid w:val="00C67940"/>
    <w:rsid w:val="00C67A44"/>
    <w:rsid w:val="00C7046B"/>
    <w:rsid w:val="00C71156"/>
    <w:rsid w:val="00C72319"/>
    <w:rsid w:val="00C7295F"/>
    <w:rsid w:val="00C72AC4"/>
    <w:rsid w:val="00C74404"/>
    <w:rsid w:val="00C74462"/>
    <w:rsid w:val="00C75347"/>
    <w:rsid w:val="00C76008"/>
    <w:rsid w:val="00C76141"/>
    <w:rsid w:val="00C773AD"/>
    <w:rsid w:val="00C7769E"/>
    <w:rsid w:val="00C804C9"/>
    <w:rsid w:val="00C80512"/>
    <w:rsid w:val="00C80687"/>
    <w:rsid w:val="00C80B55"/>
    <w:rsid w:val="00C811BB"/>
    <w:rsid w:val="00C8140D"/>
    <w:rsid w:val="00C81B57"/>
    <w:rsid w:val="00C82625"/>
    <w:rsid w:val="00C83723"/>
    <w:rsid w:val="00C83924"/>
    <w:rsid w:val="00C85E39"/>
    <w:rsid w:val="00C876E7"/>
    <w:rsid w:val="00C87B88"/>
    <w:rsid w:val="00C87B92"/>
    <w:rsid w:val="00C87CFB"/>
    <w:rsid w:val="00C903C7"/>
    <w:rsid w:val="00C928CA"/>
    <w:rsid w:val="00C93790"/>
    <w:rsid w:val="00C93E6A"/>
    <w:rsid w:val="00C94214"/>
    <w:rsid w:val="00C9442B"/>
    <w:rsid w:val="00C94D71"/>
    <w:rsid w:val="00C95A24"/>
    <w:rsid w:val="00C9618A"/>
    <w:rsid w:val="00C96AC1"/>
    <w:rsid w:val="00C96F23"/>
    <w:rsid w:val="00C97351"/>
    <w:rsid w:val="00C9755A"/>
    <w:rsid w:val="00C9791B"/>
    <w:rsid w:val="00C97A7F"/>
    <w:rsid w:val="00C97EC4"/>
    <w:rsid w:val="00CA07F2"/>
    <w:rsid w:val="00CA0B2F"/>
    <w:rsid w:val="00CA1245"/>
    <w:rsid w:val="00CA14B8"/>
    <w:rsid w:val="00CA3EB3"/>
    <w:rsid w:val="00CA4722"/>
    <w:rsid w:val="00CA47E8"/>
    <w:rsid w:val="00CA5027"/>
    <w:rsid w:val="00CA5578"/>
    <w:rsid w:val="00CA7606"/>
    <w:rsid w:val="00CB070E"/>
    <w:rsid w:val="00CB120D"/>
    <w:rsid w:val="00CB179B"/>
    <w:rsid w:val="00CB1C36"/>
    <w:rsid w:val="00CB1EA4"/>
    <w:rsid w:val="00CB2076"/>
    <w:rsid w:val="00CB215F"/>
    <w:rsid w:val="00CB281D"/>
    <w:rsid w:val="00CB4699"/>
    <w:rsid w:val="00CB492D"/>
    <w:rsid w:val="00CB4B2B"/>
    <w:rsid w:val="00CB4E52"/>
    <w:rsid w:val="00CB603A"/>
    <w:rsid w:val="00CB6939"/>
    <w:rsid w:val="00CB7551"/>
    <w:rsid w:val="00CC032F"/>
    <w:rsid w:val="00CC0CE5"/>
    <w:rsid w:val="00CC0D8E"/>
    <w:rsid w:val="00CC1F98"/>
    <w:rsid w:val="00CC2CB3"/>
    <w:rsid w:val="00CC34B7"/>
    <w:rsid w:val="00CC3CFB"/>
    <w:rsid w:val="00CC3DF4"/>
    <w:rsid w:val="00CC430E"/>
    <w:rsid w:val="00CC4695"/>
    <w:rsid w:val="00CC49CB"/>
    <w:rsid w:val="00CC4D4D"/>
    <w:rsid w:val="00CC5B19"/>
    <w:rsid w:val="00CC72C8"/>
    <w:rsid w:val="00CC7C56"/>
    <w:rsid w:val="00CC7DE1"/>
    <w:rsid w:val="00CD0A87"/>
    <w:rsid w:val="00CD197C"/>
    <w:rsid w:val="00CD23AE"/>
    <w:rsid w:val="00CD255C"/>
    <w:rsid w:val="00CD2AFB"/>
    <w:rsid w:val="00CD2FD7"/>
    <w:rsid w:val="00CD3495"/>
    <w:rsid w:val="00CD3576"/>
    <w:rsid w:val="00CD373A"/>
    <w:rsid w:val="00CD3963"/>
    <w:rsid w:val="00CD3F03"/>
    <w:rsid w:val="00CD51C5"/>
    <w:rsid w:val="00CD5859"/>
    <w:rsid w:val="00CD5A51"/>
    <w:rsid w:val="00CD5AB5"/>
    <w:rsid w:val="00CD6036"/>
    <w:rsid w:val="00CD6DD9"/>
    <w:rsid w:val="00CD6EF0"/>
    <w:rsid w:val="00CE045B"/>
    <w:rsid w:val="00CE09FD"/>
    <w:rsid w:val="00CE1A70"/>
    <w:rsid w:val="00CE1B7C"/>
    <w:rsid w:val="00CE3361"/>
    <w:rsid w:val="00CE3E26"/>
    <w:rsid w:val="00CE424F"/>
    <w:rsid w:val="00CE4775"/>
    <w:rsid w:val="00CE4C53"/>
    <w:rsid w:val="00CE5206"/>
    <w:rsid w:val="00CE5788"/>
    <w:rsid w:val="00CE5C01"/>
    <w:rsid w:val="00CE61F1"/>
    <w:rsid w:val="00CE65E8"/>
    <w:rsid w:val="00CE6F42"/>
    <w:rsid w:val="00CF1110"/>
    <w:rsid w:val="00CF152E"/>
    <w:rsid w:val="00CF1F03"/>
    <w:rsid w:val="00CF23BC"/>
    <w:rsid w:val="00CF2A53"/>
    <w:rsid w:val="00CF4E26"/>
    <w:rsid w:val="00CF51D7"/>
    <w:rsid w:val="00CF5FA2"/>
    <w:rsid w:val="00CF6BCD"/>
    <w:rsid w:val="00D01CD1"/>
    <w:rsid w:val="00D02EDB"/>
    <w:rsid w:val="00D05A1C"/>
    <w:rsid w:val="00D0693C"/>
    <w:rsid w:val="00D109E2"/>
    <w:rsid w:val="00D10D03"/>
    <w:rsid w:val="00D114DD"/>
    <w:rsid w:val="00D1202D"/>
    <w:rsid w:val="00D122B4"/>
    <w:rsid w:val="00D12899"/>
    <w:rsid w:val="00D12B35"/>
    <w:rsid w:val="00D12CCC"/>
    <w:rsid w:val="00D13033"/>
    <w:rsid w:val="00D148B4"/>
    <w:rsid w:val="00D151BE"/>
    <w:rsid w:val="00D15248"/>
    <w:rsid w:val="00D163B0"/>
    <w:rsid w:val="00D16C7F"/>
    <w:rsid w:val="00D17579"/>
    <w:rsid w:val="00D17A43"/>
    <w:rsid w:val="00D20AE2"/>
    <w:rsid w:val="00D20DE9"/>
    <w:rsid w:val="00D2100E"/>
    <w:rsid w:val="00D22711"/>
    <w:rsid w:val="00D227A0"/>
    <w:rsid w:val="00D255F7"/>
    <w:rsid w:val="00D2577F"/>
    <w:rsid w:val="00D25A4F"/>
    <w:rsid w:val="00D26217"/>
    <w:rsid w:val="00D2628C"/>
    <w:rsid w:val="00D26F3B"/>
    <w:rsid w:val="00D2712D"/>
    <w:rsid w:val="00D2774F"/>
    <w:rsid w:val="00D3004E"/>
    <w:rsid w:val="00D31CBF"/>
    <w:rsid w:val="00D31D89"/>
    <w:rsid w:val="00D327FC"/>
    <w:rsid w:val="00D34647"/>
    <w:rsid w:val="00D350BC"/>
    <w:rsid w:val="00D35666"/>
    <w:rsid w:val="00D35794"/>
    <w:rsid w:val="00D35C8D"/>
    <w:rsid w:val="00D35D80"/>
    <w:rsid w:val="00D37B70"/>
    <w:rsid w:val="00D41578"/>
    <w:rsid w:val="00D42267"/>
    <w:rsid w:val="00D43146"/>
    <w:rsid w:val="00D448D6"/>
    <w:rsid w:val="00D458E4"/>
    <w:rsid w:val="00D45D7E"/>
    <w:rsid w:val="00D470F3"/>
    <w:rsid w:val="00D4735E"/>
    <w:rsid w:val="00D473E9"/>
    <w:rsid w:val="00D50676"/>
    <w:rsid w:val="00D50806"/>
    <w:rsid w:val="00D511EB"/>
    <w:rsid w:val="00D51601"/>
    <w:rsid w:val="00D51907"/>
    <w:rsid w:val="00D51DC6"/>
    <w:rsid w:val="00D520B6"/>
    <w:rsid w:val="00D5237D"/>
    <w:rsid w:val="00D528FF"/>
    <w:rsid w:val="00D53618"/>
    <w:rsid w:val="00D53C93"/>
    <w:rsid w:val="00D5461A"/>
    <w:rsid w:val="00D55C39"/>
    <w:rsid w:val="00D56039"/>
    <w:rsid w:val="00D5606E"/>
    <w:rsid w:val="00D56702"/>
    <w:rsid w:val="00D5681B"/>
    <w:rsid w:val="00D56A71"/>
    <w:rsid w:val="00D56CA9"/>
    <w:rsid w:val="00D56CEF"/>
    <w:rsid w:val="00D56DBB"/>
    <w:rsid w:val="00D5791F"/>
    <w:rsid w:val="00D579A5"/>
    <w:rsid w:val="00D57D5C"/>
    <w:rsid w:val="00D60C36"/>
    <w:rsid w:val="00D6112D"/>
    <w:rsid w:val="00D62568"/>
    <w:rsid w:val="00D62593"/>
    <w:rsid w:val="00D62AF4"/>
    <w:rsid w:val="00D62CD5"/>
    <w:rsid w:val="00D63033"/>
    <w:rsid w:val="00D63E95"/>
    <w:rsid w:val="00D641FE"/>
    <w:rsid w:val="00D642DD"/>
    <w:rsid w:val="00D64B9F"/>
    <w:rsid w:val="00D65A79"/>
    <w:rsid w:val="00D65CDD"/>
    <w:rsid w:val="00D65EC3"/>
    <w:rsid w:val="00D66707"/>
    <w:rsid w:val="00D66F18"/>
    <w:rsid w:val="00D67216"/>
    <w:rsid w:val="00D678A4"/>
    <w:rsid w:val="00D7014F"/>
    <w:rsid w:val="00D7046B"/>
    <w:rsid w:val="00D71E81"/>
    <w:rsid w:val="00D71F31"/>
    <w:rsid w:val="00D71F8A"/>
    <w:rsid w:val="00D72A50"/>
    <w:rsid w:val="00D730E8"/>
    <w:rsid w:val="00D73B24"/>
    <w:rsid w:val="00D73FFE"/>
    <w:rsid w:val="00D74DA4"/>
    <w:rsid w:val="00D75999"/>
    <w:rsid w:val="00D76543"/>
    <w:rsid w:val="00D80BEF"/>
    <w:rsid w:val="00D81387"/>
    <w:rsid w:val="00D82004"/>
    <w:rsid w:val="00D82392"/>
    <w:rsid w:val="00D82F3F"/>
    <w:rsid w:val="00D83454"/>
    <w:rsid w:val="00D83AB2"/>
    <w:rsid w:val="00D83D86"/>
    <w:rsid w:val="00D8407F"/>
    <w:rsid w:val="00D842B9"/>
    <w:rsid w:val="00D848E9"/>
    <w:rsid w:val="00D8517B"/>
    <w:rsid w:val="00D85E46"/>
    <w:rsid w:val="00D866ED"/>
    <w:rsid w:val="00D86F72"/>
    <w:rsid w:val="00D904AF"/>
    <w:rsid w:val="00D90E91"/>
    <w:rsid w:val="00D929EB"/>
    <w:rsid w:val="00D92A23"/>
    <w:rsid w:val="00D93282"/>
    <w:rsid w:val="00D933CC"/>
    <w:rsid w:val="00D95596"/>
    <w:rsid w:val="00D962AF"/>
    <w:rsid w:val="00D97ADF"/>
    <w:rsid w:val="00D97BD1"/>
    <w:rsid w:val="00DA02A7"/>
    <w:rsid w:val="00DA045C"/>
    <w:rsid w:val="00DA0856"/>
    <w:rsid w:val="00DA146A"/>
    <w:rsid w:val="00DA1856"/>
    <w:rsid w:val="00DA1A65"/>
    <w:rsid w:val="00DA29E5"/>
    <w:rsid w:val="00DA2C15"/>
    <w:rsid w:val="00DA5EFD"/>
    <w:rsid w:val="00DA6423"/>
    <w:rsid w:val="00DA6A17"/>
    <w:rsid w:val="00DB163B"/>
    <w:rsid w:val="00DB2EAD"/>
    <w:rsid w:val="00DB36BB"/>
    <w:rsid w:val="00DB3FE0"/>
    <w:rsid w:val="00DB49CE"/>
    <w:rsid w:val="00DB4B35"/>
    <w:rsid w:val="00DB4BD9"/>
    <w:rsid w:val="00DB52D2"/>
    <w:rsid w:val="00DB5325"/>
    <w:rsid w:val="00DB5387"/>
    <w:rsid w:val="00DB53BD"/>
    <w:rsid w:val="00DB5A2A"/>
    <w:rsid w:val="00DB5CDB"/>
    <w:rsid w:val="00DB791C"/>
    <w:rsid w:val="00DC048B"/>
    <w:rsid w:val="00DC1A76"/>
    <w:rsid w:val="00DC1EA0"/>
    <w:rsid w:val="00DC2255"/>
    <w:rsid w:val="00DC2A0E"/>
    <w:rsid w:val="00DC2BD5"/>
    <w:rsid w:val="00DC3CB9"/>
    <w:rsid w:val="00DC4FE9"/>
    <w:rsid w:val="00DC517C"/>
    <w:rsid w:val="00DC52E8"/>
    <w:rsid w:val="00DC62E3"/>
    <w:rsid w:val="00DC6396"/>
    <w:rsid w:val="00DC6C63"/>
    <w:rsid w:val="00DD008D"/>
    <w:rsid w:val="00DD14E5"/>
    <w:rsid w:val="00DD1A55"/>
    <w:rsid w:val="00DD1E37"/>
    <w:rsid w:val="00DD228C"/>
    <w:rsid w:val="00DD3F2A"/>
    <w:rsid w:val="00DD402F"/>
    <w:rsid w:val="00DD6833"/>
    <w:rsid w:val="00DD6CC5"/>
    <w:rsid w:val="00DD7109"/>
    <w:rsid w:val="00DE10E3"/>
    <w:rsid w:val="00DE115D"/>
    <w:rsid w:val="00DE195C"/>
    <w:rsid w:val="00DE1EC0"/>
    <w:rsid w:val="00DE4988"/>
    <w:rsid w:val="00DE4A21"/>
    <w:rsid w:val="00DE4D8D"/>
    <w:rsid w:val="00DE5070"/>
    <w:rsid w:val="00DE6330"/>
    <w:rsid w:val="00DF0B04"/>
    <w:rsid w:val="00DF1564"/>
    <w:rsid w:val="00DF2AA3"/>
    <w:rsid w:val="00DF30C9"/>
    <w:rsid w:val="00DF333B"/>
    <w:rsid w:val="00DF48B2"/>
    <w:rsid w:val="00DF5248"/>
    <w:rsid w:val="00DF5860"/>
    <w:rsid w:val="00DF5877"/>
    <w:rsid w:val="00E007BB"/>
    <w:rsid w:val="00E00DD6"/>
    <w:rsid w:val="00E01428"/>
    <w:rsid w:val="00E01C76"/>
    <w:rsid w:val="00E04C8E"/>
    <w:rsid w:val="00E05151"/>
    <w:rsid w:val="00E065F0"/>
    <w:rsid w:val="00E06D9A"/>
    <w:rsid w:val="00E07321"/>
    <w:rsid w:val="00E10117"/>
    <w:rsid w:val="00E10815"/>
    <w:rsid w:val="00E11215"/>
    <w:rsid w:val="00E11FA4"/>
    <w:rsid w:val="00E12CA4"/>
    <w:rsid w:val="00E12FC8"/>
    <w:rsid w:val="00E132C0"/>
    <w:rsid w:val="00E13612"/>
    <w:rsid w:val="00E142F0"/>
    <w:rsid w:val="00E144BF"/>
    <w:rsid w:val="00E14749"/>
    <w:rsid w:val="00E148B0"/>
    <w:rsid w:val="00E148C0"/>
    <w:rsid w:val="00E14B3B"/>
    <w:rsid w:val="00E151D8"/>
    <w:rsid w:val="00E15242"/>
    <w:rsid w:val="00E168F1"/>
    <w:rsid w:val="00E17CAC"/>
    <w:rsid w:val="00E2020A"/>
    <w:rsid w:val="00E206C0"/>
    <w:rsid w:val="00E21CF1"/>
    <w:rsid w:val="00E232CD"/>
    <w:rsid w:val="00E23796"/>
    <w:rsid w:val="00E2458E"/>
    <w:rsid w:val="00E251F6"/>
    <w:rsid w:val="00E2559D"/>
    <w:rsid w:val="00E26130"/>
    <w:rsid w:val="00E261E0"/>
    <w:rsid w:val="00E26488"/>
    <w:rsid w:val="00E26746"/>
    <w:rsid w:val="00E26BCA"/>
    <w:rsid w:val="00E26ECF"/>
    <w:rsid w:val="00E27630"/>
    <w:rsid w:val="00E27779"/>
    <w:rsid w:val="00E278EC"/>
    <w:rsid w:val="00E27C4D"/>
    <w:rsid w:val="00E3132C"/>
    <w:rsid w:val="00E32F99"/>
    <w:rsid w:val="00E33217"/>
    <w:rsid w:val="00E348F5"/>
    <w:rsid w:val="00E34BB5"/>
    <w:rsid w:val="00E34D09"/>
    <w:rsid w:val="00E35636"/>
    <w:rsid w:val="00E36BAA"/>
    <w:rsid w:val="00E36D43"/>
    <w:rsid w:val="00E37137"/>
    <w:rsid w:val="00E3720D"/>
    <w:rsid w:val="00E374D8"/>
    <w:rsid w:val="00E378F1"/>
    <w:rsid w:val="00E40462"/>
    <w:rsid w:val="00E404F5"/>
    <w:rsid w:val="00E41A8D"/>
    <w:rsid w:val="00E41FFF"/>
    <w:rsid w:val="00E42F8E"/>
    <w:rsid w:val="00E4324C"/>
    <w:rsid w:val="00E432A6"/>
    <w:rsid w:val="00E445F3"/>
    <w:rsid w:val="00E44A8E"/>
    <w:rsid w:val="00E457B0"/>
    <w:rsid w:val="00E46596"/>
    <w:rsid w:val="00E4704D"/>
    <w:rsid w:val="00E500D5"/>
    <w:rsid w:val="00E507BD"/>
    <w:rsid w:val="00E507E4"/>
    <w:rsid w:val="00E5129A"/>
    <w:rsid w:val="00E517B0"/>
    <w:rsid w:val="00E51A7B"/>
    <w:rsid w:val="00E52A4E"/>
    <w:rsid w:val="00E52A7E"/>
    <w:rsid w:val="00E53278"/>
    <w:rsid w:val="00E53F35"/>
    <w:rsid w:val="00E54167"/>
    <w:rsid w:val="00E55387"/>
    <w:rsid w:val="00E55628"/>
    <w:rsid w:val="00E565DF"/>
    <w:rsid w:val="00E56BED"/>
    <w:rsid w:val="00E57BBC"/>
    <w:rsid w:val="00E6051A"/>
    <w:rsid w:val="00E6063B"/>
    <w:rsid w:val="00E60BC0"/>
    <w:rsid w:val="00E6151C"/>
    <w:rsid w:val="00E61732"/>
    <w:rsid w:val="00E62603"/>
    <w:rsid w:val="00E62CA8"/>
    <w:rsid w:val="00E6307B"/>
    <w:rsid w:val="00E631AC"/>
    <w:rsid w:val="00E63632"/>
    <w:rsid w:val="00E648CE"/>
    <w:rsid w:val="00E64A4A"/>
    <w:rsid w:val="00E65391"/>
    <w:rsid w:val="00E65625"/>
    <w:rsid w:val="00E65924"/>
    <w:rsid w:val="00E664DA"/>
    <w:rsid w:val="00E66DFC"/>
    <w:rsid w:val="00E67420"/>
    <w:rsid w:val="00E6755F"/>
    <w:rsid w:val="00E676B3"/>
    <w:rsid w:val="00E70508"/>
    <w:rsid w:val="00E7075A"/>
    <w:rsid w:val="00E712D3"/>
    <w:rsid w:val="00E718A1"/>
    <w:rsid w:val="00E7194C"/>
    <w:rsid w:val="00E71991"/>
    <w:rsid w:val="00E71C0E"/>
    <w:rsid w:val="00E720EB"/>
    <w:rsid w:val="00E721BF"/>
    <w:rsid w:val="00E72D28"/>
    <w:rsid w:val="00E734D5"/>
    <w:rsid w:val="00E73A29"/>
    <w:rsid w:val="00E7552C"/>
    <w:rsid w:val="00E76108"/>
    <w:rsid w:val="00E764C3"/>
    <w:rsid w:val="00E772C1"/>
    <w:rsid w:val="00E777D4"/>
    <w:rsid w:val="00E77B37"/>
    <w:rsid w:val="00E80E21"/>
    <w:rsid w:val="00E81C3A"/>
    <w:rsid w:val="00E81DAB"/>
    <w:rsid w:val="00E8275A"/>
    <w:rsid w:val="00E83593"/>
    <w:rsid w:val="00E844EB"/>
    <w:rsid w:val="00E8546E"/>
    <w:rsid w:val="00E85679"/>
    <w:rsid w:val="00E85819"/>
    <w:rsid w:val="00E86127"/>
    <w:rsid w:val="00E87661"/>
    <w:rsid w:val="00E87C47"/>
    <w:rsid w:val="00E9094C"/>
    <w:rsid w:val="00E9112C"/>
    <w:rsid w:val="00E91234"/>
    <w:rsid w:val="00E91F23"/>
    <w:rsid w:val="00E929CE"/>
    <w:rsid w:val="00E937AE"/>
    <w:rsid w:val="00E93AEF"/>
    <w:rsid w:val="00E93BB8"/>
    <w:rsid w:val="00E95957"/>
    <w:rsid w:val="00E976D6"/>
    <w:rsid w:val="00EA0211"/>
    <w:rsid w:val="00EA0835"/>
    <w:rsid w:val="00EA12E2"/>
    <w:rsid w:val="00EA166E"/>
    <w:rsid w:val="00EA1E03"/>
    <w:rsid w:val="00EA2F14"/>
    <w:rsid w:val="00EA3964"/>
    <w:rsid w:val="00EA3B00"/>
    <w:rsid w:val="00EA42E9"/>
    <w:rsid w:val="00EA54AD"/>
    <w:rsid w:val="00EA613C"/>
    <w:rsid w:val="00EA7259"/>
    <w:rsid w:val="00EA7AE8"/>
    <w:rsid w:val="00EB0B5C"/>
    <w:rsid w:val="00EB0F8C"/>
    <w:rsid w:val="00EB111A"/>
    <w:rsid w:val="00EB3A64"/>
    <w:rsid w:val="00EB3FED"/>
    <w:rsid w:val="00EB5003"/>
    <w:rsid w:val="00EB508F"/>
    <w:rsid w:val="00EB5281"/>
    <w:rsid w:val="00EB5570"/>
    <w:rsid w:val="00EB641E"/>
    <w:rsid w:val="00EB6BEC"/>
    <w:rsid w:val="00EB6FB1"/>
    <w:rsid w:val="00EB7893"/>
    <w:rsid w:val="00EB7FC2"/>
    <w:rsid w:val="00EC02DD"/>
    <w:rsid w:val="00EC0495"/>
    <w:rsid w:val="00EC0712"/>
    <w:rsid w:val="00EC0FA5"/>
    <w:rsid w:val="00EC0FD5"/>
    <w:rsid w:val="00EC1457"/>
    <w:rsid w:val="00EC1B1C"/>
    <w:rsid w:val="00EC339A"/>
    <w:rsid w:val="00EC4047"/>
    <w:rsid w:val="00EC4B95"/>
    <w:rsid w:val="00EC5601"/>
    <w:rsid w:val="00EC5FD0"/>
    <w:rsid w:val="00EC6201"/>
    <w:rsid w:val="00EC7257"/>
    <w:rsid w:val="00EC7EEB"/>
    <w:rsid w:val="00ED02C8"/>
    <w:rsid w:val="00ED07C8"/>
    <w:rsid w:val="00ED16E6"/>
    <w:rsid w:val="00ED1A80"/>
    <w:rsid w:val="00ED36F7"/>
    <w:rsid w:val="00ED3BF6"/>
    <w:rsid w:val="00ED5BE2"/>
    <w:rsid w:val="00ED6034"/>
    <w:rsid w:val="00EE1C5A"/>
    <w:rsid w:val="00EE1D0E"/>
    <w:rsid w:val="00EE1E68"/>
    <w:rsid w:val="00EE21B5"/>
    <w:rsid w:val="00EE2DF5"/>
    <w:rsid w:val="00EE320F"/>
    <w:rsid w:val="00EE329D"/>
    <w:rsid w:val="00EE34A3"/>
    <w:rsid w:val="00EE34D7"/>
    <w:rsid w:val="00EE3D70"/>
    <w:rsid w:val="00EE3E95"/>
    <w:rsid w:val="00EE3EA3"/>
    <w:rsid w:val="00EE4CBF"/>
    <w:rsid w:val="00EE4FEA"/>
    <w:rsid w:val="00EE52D5"/>
    <w:rsid w:val="00EE6736"/>
    <w:rsid w:val="00EE6755"/>
    <w:rsid w:val="00EE787A"/>
    <w:rsid w:val="00EE7FFA"/>
    <w:rsid w:val="00EF0107"/>
    <w:rsid w:val="00EF0F59"/>
    <w:rsid w:val="00EF12FD"/>
    <w:rsid w:val="00EF2B44"/>
    <w:rsid w:val="00EF3383"/>
    <w:rsid w:val="00EF341D"/>
    <w:rsid w:val="00EF3834"/>
    <w:rsid w:val="00EF3CCF"/>
    <w:rsid w:val="00EF414F"/>
    <w:rsid w:val="00EF4E3A"/>
    <w:rsid w:val="00EF5468"/>
    <w:rsid w:val="00EF595F"/>
    <w:rsid w:val="00EF614C"/>
    <w:rsid w:val="00EF62F9"/>
    <w:rsid w:val="00EF6FD7"/>
    <w:rsid w:val="00EF6FDC"/>
    <w:rsid w:val="00EF7868"/>
    <w:rsid w:val="00F004FA"/>
    <w:rsid w:val="00F0067C"/>
    <w:rsid w:val="00F00C4B"/>
    <w:rsid w:val="00F01FB5"/>
    <w:rsid w:val="00F02217"/>
    <w:rsid w:val="00F02B82"/>
    <w:rsid w:val="00F0360F"/>
    <w:rsid w:val="00F03B10"/>
    <w:rsid w:val="00F04638"/>
    <w:rsid w:val="00F05A9D"/>
    <w:rsid w:val="00F07225"/>
    <w:rsid w:val="00F07FE3"/>
    <w:rsid w:val="00F10052"/>
    <w:rsid w:val="00F10E3D"/>
    <w:rsid w:val="00F11020"/>
    <w:rsid w:val="00F1143D"/>
    <w:rsid w:val="00F135A9"/>
    <w:rsid w:val="00F13912"/>
    <w:rsid w:val="00F13DCF"/>
    <w:rsid w:val="00F143E5"/>
    <w:rsid w:val="00F14672"/>
    <w:rsid w:val="00F14AF3"/>
    <w:rsid w:val="00F14B37"/>
    <w:rsid w:val="00F14CDE"/>
    <w:rsid w:val="00F168DD"/>
    <w:rsid w:val="00F16B36"/>
    <w:rsid w:val="00F17ED0"/>
    <w:rsid w:val="00F21046"/>
    <w:rsid w:val="00F2108B"/>
    <w:rsid w:val="00F214E4"/>
    <w:rsid w:val="00F21A0A"/>
    <w:rsid w:val="00F22C35"/>
    <w:rsid w:val="00F2473B"/>
    <w:rsid w:val="00F247E3"/>
    <w:rsid w:val="00F24C74"/>
    <w:rsid w:val="00F258D4"/>
    <w:rsid w:val="00F25C68"/>
    <w:rsid w:val="00F26046"/>
    <w:rsid w:val="00F266E4"/>
    <w:rsid w:val="00F26B23"/>
    <w:rsid w:val="00F26B61"/>
    <w:rsid w:val="00F2788D"/>
    <w:rsid w:val="00F30CEE"/>
    <w:rsid w:val="00F30DB8"/>
    <w:rsid w:val="00F31C1E"/>
    <w:rsid w:val="00F322AF"/>
    <w:rsid w:val="00F3266D"/>
    <w:rsid w:val="00F33312"/>
    <w:rsid w:val="00F341E2"/>
    <w:rsid w:val="00F357EC"/>
    <w:rsid w:val="00F35A58"/>
    <w:rsid w:val="00F35F39"/>
    <w:rsid w:val="00F36648"/>
    <w:rsid w:val="00F37737"/>
    <w:rsid w:val="00F37FC0"/>
    <w:rsid w:val="00F401DE"/>
    <w:rsid w:val="00F40B19"/>
    <w:rsid w:val="00F40CCA"/>
    <w:rsid w:val="00F419A2"/>
    <w:rsid w:val="00F41E2E"/>
    <w:rsid w:val="00F4216C"/>
    <w:rsid w:val="00F421D8"/>
    <w:rsid w:val="00F42B7B"/>
    <w:rsid w:val="00F4300B"/>
    <w:rsid w:val="00F4396F"/>
    <w:rsid w:val="00F43D3F"/>
    <w:rsid w:val="00F44B2A"/>
    <w:rsid w:val="00F45A23"/>
    <w:rsid w:val="00F45EDD"/>
    <w:rsid w:val="00F464BC"/>
    <w:rsid w:val="00F473DC"/>
    <w:rsid w:val="00F4772D"/>
    <w:rsid w:val="00F508F8"/>
    <w:rsid w:val="00F50E71"/>
    <w:rsid w:val="00F50FE3"/>
    <w:rsid w:val="00F518B9"/>
    <w:rsid w:val="00F51E21"/>
    <w:rsid w:val="00F52412"/>
    <w:rsid w:val="00F52CF0"/>
    <w:rsid w:val="00F52F42"/>
    <w:rsid w:val="00F537B2"/>
    <w:rsid w:val="00F53F06"/>
    <w:rsid w:val="00F55925"/>
    <w:rsid w:val="00F56066"/>
    <w:rsid w:val="00F61839"/>
    <w:rsid w:val="00F62C5A"/>
    <w:rsid w:val="00F634C9"/>
    <w:rsid w:val="00F636DF"/>
    <w:rsid w:val="00F640FE"/>
    <w:rsid w:val="00F64A7E"/>
    <w:rsid w:val="00F657B5"/>
    <w:rsid w:val="00F66B10"/>
    <w:rsid w:val="00F67272"/>
    <w:rsid w:val="00F677E4"/>
    <w:rsid w:val="00F67960"/>
    <w:rsid w:val="00F67C39"/>
    <w:rsid w:val="00F70F0A"/>
    <w:rsid w:val="00F71BEB"/>
    <w:rsid w:val="00F72B9E"/>
    <w:rsid w:val="00F77539"/>
    <w:rsid w:val="00F7760A"/>
    <w:rsid w:val="00F7772F"/>
    <w:rsid w:val="00F77C80"/>
    <w:rsid w:val="00F8079C"/>
    <w:rsid w:val="00F82497"/>
    <w:rsid w:val="00F83504"/>
    <w:rsid w:val="00F83CBB"/>
    <w:rsid w:val="00F83DD0"/>
    <w:rsid w:val="00F843C3"/>
    <w:rsid w:val="00F8592B"/>
    <w:rsid w:val="00F93B81"/>
    <w:rsid w:val="00F93F6C"/>
    <w:rsid w:val="00F94E34"/>
    <w:rsid w:val="00F950B1"/>
    <w:rsid w:val="00F95D8B"/>
    <w:rsid w:val="00F967AC"/>
    <w:rsid w:val="00F97237"/>
    <w:rsid w:val="00FA1068"/>
    <w:rsid w:val="00FA1100"/>
    <w:rsid w:val="00FA1D09"/>
    <w:rsid w:val="00FA1F07"/>
    <w:rsid w:val="00FA36DD"/>
    <w:rsid w:val="00FA3806"/>
    <w:rsid w:val="00FA39D4"/>
    <w:rsid w:val="00FA3A50"/>
    <w:rsid w:val="00FA4436"/>
    <w:rsid w:val="00FA57CB"/>
    <w:rsid w:val="00FA5BD8"/>
    <w:rsid w:val="00FA5E07"/>
    <w:rsid w:val="00FA6115"/>
    <w:rsid w:val="00FA6CCB"/>
    <w:rsid w:val="00FA6EA5"/>
    <w:rsid w:val="00FA73D3"/>
    <w:rsid w:val="00FA778B"/>
    <w:rsid w:val="00FA795E"/>
    <w:rsid w:val="00FB0E15"/>
    <w:rsid w:val="00FB0FE1"/>
    <w:rsid w:val="00FB3B5D"/>
    <w:rsid w:val="00FB406C"/>
    <w:rsid w:val="00FB4B2C"/>
    <w:rsid w:val="00FB58F8"/>
    <w:rsid w:val="00FB590F"/>
    <w:rsid w:val="00FB5ECF"/>
    <w:rsid w:val="00FB6412"/>
    <w:rsid w:val="00FB7733"/>
    <w:rsid w:val="00FC0D4D"/>
    <w:rsid w:val="00FC0F9A"/>
    <w:rsid w:val="00FC1915"/>
    <w:rsid w:val="00FC1BF9"/>
    <w:rsid w:val="00FC6181"/>
    <w:rsid w:val="00FC61AF"/>
    <w:rsid w:val="00FC65A9"/>
    <w:rsid w:val="00FC6CC1"/>
    <w:rsid w:val="00FC6E77"/>
    <w:rsid w:val="00FC71A7"/>
    <w:rsid w:val="00FC72A8"/>
    <w:rsid w:val="00FC7942"/>
    <w:rsid w:val="00FD05EA"/>
    <w:rsid w:val="00FD251A"/>
    <w:rsid w:val="00FD2B6D"/>
    <w:rsid w:val="00FD3536"/>
    <w:rsid w:val="00FD3E18"/>
    <w:rsid w:val="00FD53A8"/>
    <w:rsid w:val="00FD547F"/>
    <w:rsid w:val="00FD5F38"/>
    <w:rsid w:val="00FD5FDD"/>
    <w:rsid w:val="00FD67E9"/>
    <w:rsid w:val="00FD722B"/>
    <w:rsid w:val="00FD724B"/>
    <w:rsid w:val="00FD7C27"/>
    <w:rsid w:val="00FE0E91"/>
    <w:rsid w:val="00FE1602"/>
    <w:rsid w:val="00FE1ABB"/>
    <w:rsid w:val="00FE2097"/>
    <w:rsid w:val="00FE2269"/>
    <w:rsid w:val="00FE24F1"/>
    <w:rsid w:val="00FE2539"/>
    <w:rsid w:val="00FE2762"/>
    <w:rsid w:val="00FE2CC4"/>
    <w:rsid w:val="00FE3949"/>
    <w:rsid w:val="00FE3DD1"/>
    <w:rsid w:val="00FE47B2"/>
    <w:rsid w:val="00FE4B10"/>
    <w:rsid w:val="00FE4BA2"/>
    <w:rsid w:val="00FE5131"/>
    <w:rsid w:val="00FE569D"/>
    <w:rsid w:val="00FE5A1E"/>
    <w:rsid w:val="00FE5BEB"/>
    <w:rsid w:val="00FE64E7"/>
    <w:rsid w:val="00FE6ED6"/>
    <w:rsid w:val="00FE6FEE"/>
    <w:rsid w:val="00FE7328"/>
    <w:rsid w:val="00FF00C4"/>
    <w:rsid w:val="00FF086D"/>
    <w:rsid w:val="00FF0992"/>
    <w:rsid w:val="00FF1C4C"/>
    <w:rsid w:val="00FF4168"/>
    <w:rsid w:val="00FF5963"/>
    <w:rsid w:val="00FF622A"/>
    <w:rsid w:val="00FF6A83"/>
    <w:rsid w:val="00FF7F23"/>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6A2F310"/>
  <w15:docId w15:val="{F5A23653-870E-48C0-833D-2625874AB1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pPr>
        <w:spacing w:before="60" w:line="264" w:lineRule="auto"/>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83584"/>
    <w:rPr>
      <w:sz w:val="24"/>
      <w:lang w:val="en-GB"/>
    </w:rPr>
  </w:style>
  <w:style w:type="paragraph" w:styleId="Heading1">
    <w:name w:val="heading 1"/>
    <w:next w:val="BodyText"/>
    <w:link w:val="Heading1Char"/>
    <w:qFormat/>
    <w:rsid w:val="00800805"/>
    <w:pPr>
      <w:keepNext/>
      <w:numPr>
        <w:numId w:val="1"/>
      </w:numPr>
      <w:spacing w:before="480" w:after="120"/>
      <w:outlineLvl w:val="0"/>
    </w:pPr>
    <w:rPr>
      <w:b/>
      <w:caps/>
      <w:sz w:val="24"/>
      <w:lang w:val="en-GB"/>
    </w:rPr>
  </w:style>
  <w:style w:type="paragraph" w:styleId="Heading2">
    <w:name w:val="heading 2"/>
    <w:basedOn w:val="Heading1"/>
    <w:next w:val="BodyText"/>
    <w:link w:val="Heading2Char"/>
    <w:autoRedefine/>
    <w:qFormat/>
    <w:rsid w:val="00B77902"/>
    <w:pPr>
      <w:numPr>
        <w:ilvl w:val="1"/>
      </w:numPr>
      <w:spacing w:before="240"/>
      <w:outlineLvl w:val="1"/>
    </w:pPr>
    <w:rPr>
      <w:caps w:val="0"/>
      <w:szCs w:val="24"/>
    </w:rPr>
  </w:style>
  <w:style w:type="paragraph" w:styleId="Heading3">
    <w:name w:val="heading 3"/>
    <w:basedOn w:val="Heading2"/>
    <w:next w:val="BodyText"/>
    <w:qFormat/>
    <w:rsid w:val="004339F1"/>
    <w:pPr>
      <w:numPr>
        <w:ilvl w:val="2"/>
        <w:numId w:val="15"/>
      </w:numPr>
      <w:tabs>
        <w:tab w:val="num" w:pos="1170"/>
      </w:tabs>
      <w:ind w:left="851" w:hanging="851"/>
      <w:outlineLvl w:val="2"/>
    </w:pPr>
    <w:rPr>
      <w:i/>
      <w:color w:val="000000" w:themeColor="text1"/>
    </w:rPr>
  </w:style>
  <w:style w:type="paragraph" w:styleId="Heading4">
    <w:name w:val="heading 4"/>
    <w:basedOn w:val="Heading3"/>
    <w:next w:val="Normal"/>
    <w:autoRedefine/>
    <w:qFormat/>
    <w:rsid w:val="00B1607A"/>
    <w:pPr>
      <w:numPr>
        <w:ilvl w:val="0"/>
      </w:numPr>
      <w:spacing w:before="160"/>
      <w:outlineLvl w:val="3"/>
    </w:pPr>
    <w:rPr>
      <w:b w:val="0"/>
      <w:i w:val="0"/>
    </w:rPr>
  </w:style>
  <w:style w:type="paragraph" w:styleId="Heading5">
    <w:name w:val="heading 5"/>
    <w:basedOn w:val="Normal"/>
    <w:next w:val="Normal"/>
    <w:qFormat/>
    <w:rsid w:val="00630804"/>
    <w:pPr>
      <w:numPr>
        <w:ilvl w:val="4"/>
        <w:numId w:val="1"/>
      </w:numPr>
      <w:spacing w:after="60" w:line="320" w:lineRule="exact"/>
      <w:outlineLvl w:val="4"/>
    </w:pPr>
    <w:rPr>
      <w:lang w:val="en-US"/>
    </w:rPr>
  </w:style>
  <w:style w:type="paragraph" w:styleId="Heading6">
    <w:name w:val="heading 6"/>
    <w:basedOn w:val="Heading5"/>
    <w:next w:val="Normal"/>
    <w:qFormat/>
    <w:rsid w:val="00630804"/>
    <w:pPr>
      <w:numPr>
        <w:ilvl w:val="5"/>
      </w:numPr>
      <w:outlineLvl w:val="5"/>
    </w:pPr>
  </w:style>
  <w:style w:type="paragraph" w:styleId="Heading7">
    <w:name w:val="heading 7"/>
    <w:basedOn w:val="Heading6"/>
    <w:next w:val="Normal"/>
    <w:qFormat/>
    <w:rsid w:val="00630804"/>
    <w:pPr>
      <w:numPr>
        <w:ilvl w:val="6"/>
      </w:numPr>
      <w:outlineLvl w:val="6"/>
    </w:pPr>
  </w:style>
  <w:style w:type="paragraph" w:styleId="Heading8">
    <w:name w:val="heading 8"/>
    <w:basedOn w:val="Heading7"/>
    <w:next w:val="Normal"/>
    <w:qFormat/>
    <w:rsid w:val="00630804"/>
    <w:pPr>
      <w:numPr>
        <w:ilvl w:val="7"/>
      </w:numPr>
      <w:outlineLvl w:val="7"/>
    </w:pPr>
  </w:style>
  <w:style w:type="paragraph" w:styleId="Heading9">
    <w:name w:val="heading 9"/>
    <w:basedOn w:val="Heading8"/>
    <w:next w:val="Normal"/>
    <w:qFormat/>
    <w:rsid w:val="00630804"/>
    <w:pPr>
      <w:numPr>
        <w:ilvl w:val="8"/>
      </w:numPr>
      <w:tabs>
        <w:tab w:val="num" w:pos="360"/>
      </w:tabs>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99"/>
    <w:unhideWhenUsed/>
    <w:rsid w:val="00FA36DD"/>
  </w:style>
  <w:style w:type="character" w:customStyle="1" w:styleId="BodyTextChar">
    <w:name w:val="Body Text Char"/>
    <w:basedOn w:val="DefaultParagraphFont"/>
    <w:link w:val="BodyText"/>
    <w:uiPriority w:val="99"/>
    <w:rsid w:val="00FA36DD"/>
    <w:rPr>
      <w:sz w:val="24"/>
      <w:lang w:val="en-GB"/>
    </w:rPr>
  </w:style>
  <w:style w:type="paragraph" w:styleId="ListBullet">
    <w:name w:val="List Bullet"/>
    <w:basedOn w:val="Normal"/>
    <w:uiPriority w:val="99"/>
    <w:unhideWhenUsed/>
    <w:rsid w:val="008255E5"/>
    <w:pPr>
      <w:numPr>
        <w:numId w:val="2"/>
      </w:numPr>
      <w:spacing w:after="120"/>
      <w:ind w:left="357" w:hanging="357"/>
      <w:contextualSpacing/>
    </w:pPr>
    <w:rPr>
      <w:szCs w:val="24"/>
      <w:lang w:val="en-US"/>
    </w:rPr>
  </w:style>
  <w:style w:type="paragraph" w:styleId="Header">
    <w:name w:val="header"/>
    <w:basedOn w:val="Normal"/>
    <w:link w:val="HeaderChar"/>
    <w:rsid w:val="00D74DA4"/>
    <w:pPr>
      <w:pBdr>
        <w:bottom w:val="single" w:sz="4" w:space="6" w:color="auto"/>
      </w:pBdr>
      <w:tabs>
        <w:tab w:val="right" w:pos="9639"/>
      </w:tabs>
    </w:pPr>
  </w:style>
  <w:style w:type="character" w:customStyle="1" w:styleId="HeaderChar">
    <w:name w:val="Header Char"/>
    <w:basedOn w:val="DefaultParagraphFont"/>
    <w:link w:val="Header"/>
    <w:rsid w:val="007166CC"/>
    <w:rPr>
      <w:lang w:val="en-GB"/>
    </w:rPr>
  </w:style>
  <w:style w:type="paragraph" w:styleId="ListNumber">
    <w:name w:val="List Number"/>
    <w:basedOn w:val="Normal"/>
    <w:uiPriority w:val="99"/>
    <w:unhideWhenUsed/>
    <w:rsid w:val="00FE47B2"/>
    <w:pPr>
      <w:tabs>
        <w:tab w:val="num" w:pos="360"/>
      </w:tabs>
      <w:spacing w:after="120"/>
      <w:ind w:left="357" w:hanging="357"/>
      <w:contextualSpacing/>
    </w:pPr>
  </w:style>
  <w:style w:type="paragraph" w:customStyle="1" w:styleId="ReferenceRight">
    <w:name w:val="Reference Right"/>
    <w:basedOn w:val="Normal"/>
    <w:qFormat/>
    <w:rsid w:val="00F168DD"/>
    <w:pPr>
      <w:spacing w:before="120"/>
      <w:jc w:val="right"/>
    </w:pPr>
  </w:style>
  <w:style w:type="paragraph" w:customStyle="1" w:styleId="ReferenceLeft">
    <w:name w:val="Reference Left"/>
    <w:basedOn w:val="Normal"/>
    <w:rsid w:val="00F168DD"/>
    <w:pPr>
      <w:tabs>
        <w:tab w:val="left" w:pos="2552"/>
      </w:tabs>
      <w:spacing w:before="120"/>
    </w:pPr>
  </w:style>
  <w:style w:type="character" w:styleId="PageNumber">
    <w:name w:val="page number"/>
    <w:basedOn w:val="DefaultParagraphFont"/>
    <w:rsid w:val="00D74DA4"/>
    <w:rPr>
      <w:i/>
      <w:sz w:val="24"/>
      <w:szCs w:val="24"/>
    </w:rPr>
  </w:style>
  <w:style w:type="paragraph" w:styleId="Caption">
    <w:name w:val="caption"/>
    <w:next w:val="Normal"/>
    <w:qFormat/>
    <w:rsid w:val="00321C88"/>
    <w:pPr>
      <w:spacing w:before="120" w:after="120"/>
      <w:jc w:val="center"/>
    </w:pPr>
    <w:rPr>
      <w:lang w:val="en-GB"/>
    </w:rPr>
  </w:style>
  <w:style w:type="paragraph" w:styleId="TOC1">
    <w:name w:val="toc 1"/>
    <w:basedOn w:val="Normal"/>
    <w:next w:val="Normal"/>
    <w:uiPriority w:val="39"/>
    <w:rsid w:val="008276B6"/>
    <w:pPr>
      <w:tabs>
        <w:tab w:val="left" w:pos="1134"/>
        <w:tab w:val="right" w:leader="dot" w:pos="9072"/>
      </w:tabs>
      <w:spacing w:before="40" w:after="40"/>
      <w:ind w:left="567" w:right="567"/>
    </w:pPr>
    <w:rPr>
      <w:b/>
      <w:caps/>
      <w:noProof/>
    </w:rPr>
  </w:style>
  <w:style w:type="paragraph" w:customStyle="1" w:styleId="Abstract">
    <w:name w:val="Abstract"/>
    <w:basedOn w:val="Normal"/>
    <w:rsid w:val="00040577"/>
    <w:pPr>
      <w:spacing w:line="288" w:lineRule="auto"/>
      <w:ind w:left="1134" w:right="1134"/>
    </w:pPr>
  </w:style>
  <w:style w:type="paragraph" w:styleId="TOC2">
    <w:name w:val="toc 2"/>
    <w:basedOn w:val="Normal"/>
    <w:next w:val="Normal"/>
    <w:uiPriority w:val="39"/>
    <w:rsid w:val="008276B6"/>
    <w:pPr>
      <w:tabs>
        <w:tab w:val="left" w:pos="1134"/>
        <w:tab w:val="right" w:leader="dot" w:pos="9072"/>
      </w:tabs>
      <w:ind w:left="567" w:right="567"/>
    </w:pPr>
    <w:rPr>
      <w:noProof/>
    </w:rPr>
  </w:style>
  <w:style w:type="paragraph" w:styleId="TOC3">
    <w:name w:val="toc 3"/>
    <w:basedOn w:val="Normal"/>
    <w:next w:val="Normal"/>
    <w:autoRedefine/>
    <w:uiPriority w:val="39"/>
    <w:rsid w:val="006B1BB2"/>
    <w:pPr>
      <w:tabs>
        <w:tab w:val="left" w:pos="1134"/>
        <w:tab w:val="left" w:pos="1400"/>
        <w:tab w:val="right" w:leader="dot" w:pos="9072"/>
      </w:tabs>
      <w:ind w:left="567" w:right="567"/>
    </w:pPr>
    <w:rPr>
      <w:i/>
      <w:noProof/>
    </w:rPr>
  </w:style>
  <w:style w:type="paragraph" w:styleId="TOC4">
    <w:name w:val="toc 4"/>
    <w:basedOn w:val="Normal"/>
    <w:next w:val="Normal"/>
    <w:autoRedefine/>
    <w:uiPriority w:val="39"/>
    <w:rsid w:val="00630804"/>
    <w:pPr>
      <w:ind w:left="600"/>
    </w:pPr>
    <w:rPr>
      <w:sz w:val="18"/>
    </w:rPr>
  </w:style>
  <w:style w:type="paragraph" w:styleId="TOC5">
    <w:name w:val="toc 5"/>
    <w:basedOn w:val="Normal"/>
    <w:next w:val="Normal"/>
    <w:autoRedefine/>
    <w:uiPriority w:val="39"/>
    <w:semiHidden/>
    <w:rsid w:val="00630804"/>
    <w:pPr>
      <w:ind w:left="800"/>
    </w:pPr>
    <w:rPr>
      <w:sz w:val="18"/>
    </w:rPr>
  </w:style>
  <w:style w:type="paragraph" w:styleId="TOC6">
    <w:name w:val="toc 6"/>
    <w:basedOn w:val="Normal"/>
    <w:next w:val="Normal"/>
    <w:autoRedefine/>
    <w:uiPriority w:val="39"/>
    <w:semiHidden/>
    <w:rsid w:val="00630804"/>
    <w:pPr>
      <w:ind w:left="1000"/>
    </w:pPr>
    <w:rPr>
      <w:sz w:val="18"/>
    </w:rPr>
  </w:style>
  <w:style w:type="paragraph" w:styleId="TOC7">
    <w:name w:val="toc 7"/>
    <w:basedOn w:val="Normal"/>
    <w:next w:val="Normal"/>
    <w:autoRedefine/>
    <w:uiPriority w:val="39"/>
    <w:semiHidden/>
    <w:rsid w:val="00630804"/>
    <w:pPr>
      <w:ind w:left="1200"/>
    </w:pPr>
    <w:rPr>
      <w:sz w:val="18"/>
    </w:rPr>
  </w:style>
  <w:style w:type="paragraph" w:styleId="TOC8">
    <w:name w:val="toc 8"/>
    <w:basedOn w:val="Normal"/>
    <w:next w:val="Normal"/>
    <w:autoRedefine/>
    <w:uiPriority w:val="39"/>
    <w:semiHidden/>
    <w:rsid w:val="00630804"/>
    <w:pPr>
      <w:ind w:left="1400"/>
    </w:pPr>
    <w:rPr>
      <w:sz w:val="18"/>
    </w:rPr>
  </w:style>
  <w:style w:type="paragraph" w:styleId="TOC9">
    <w:name w:val="toc 9"/>
    <w:basedOn w:val="Normal"/>
    <w:next w:val="Normal"/>
    <w:autoRedefine/>
    <w:uiPriority w:val="39"/>
    <w:semiHidden/>
    <w:rsid w:val="00630804"/>
    <w:pPr>
      <w:ind w:left="1600"/>
    </w:pPr>
    <w:rPr>
      <w:sz w:val="18"/>
    </w:rPr>
  </w:style>
  <w:style w:type="paragraph" w:customStyle="1" w:styleId="Annex">
    <w:name w:val="Annex"/>
    <w:basedOn w:val="Normal"/>
    <w:next w:val="Normal"/>
    <w:autoRedefine/>
    <w:rsid w:val="00630804"/>
    <w:pPr>
      <w:tabs>
        <w:tab w:val="num" w:pos="1440"/>
        <w:tab w:val="left" w:pos="1701"/>
      </w:tabs>
      <w:spacing w:before="240"/>
      <w:ind w:left="360" w:hanging="360"/>
    </w:pPr>
    <w:rPr>
      <w:rFonts w:ascii="Times" w:hAnsi="Times"/>
      <w:b/>
      <w:sz w:val="28"/>
    </w:rPr>
  </w:style>
  <w:style w:type="paragraph" w:customStyle="1" w:styleId="Table">
    <w:name w:val="Table"/>
    <w:basedOn w:val="Normal"/>
    <w:rsid w:val="00A33A6D"/>
    <w:pPr>
      <w:spacing w:after="20"/>
      <w:ind w:left="113" w:right="113"/>
    </w:pPr>
    <w:rPr>
      <w:sz w:val="22"/>
    </w:rPr>
  </w:style>
  <w:style w:type="paragraph" w:styleId="BalloonText">
    <w:name w:val="Balloon Text"/>
    <w:basedOn w:val="Normal"/>
    <w:link w:val="BalloonTextChar"/>
    <w:uiPriority w:val="99"/>
    <w:semiHidden/>
    <w:unhideWhenUsed/>
    <w:rsid w:val="009E4030"/>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E4030"/>
    <w:rPr>
      <w:rFonts w:ascii="Lucida Grande" w:hAnsi="Lucida Grande" w:cs="Lucida Grande"/>
      <w:sz w:val="18"/>
      <w:szCs w:val="18"/>
      <w:lang w:val="en-GB"/>
    </w:rPr>
  </w:style>
  <w:style w:type="character" w:styleId="Hyperlink">
    <w:name w:val="Hyperlink"/>
    <w:basedOn w:val="DefaultParagraphFont"/>
    <w:uiPriority w:val="99"/>
    <w:rsid w:val="00630804"/>
    <w:rPr>
      <w:color w:val="0000FF"/>
      <w:u w:val="single"/>
    </w:rPr>
  </w:style>
  <w:style w:type="character" w:styleId="FollowedHyperlink">
    <w:name w:val="FollowedHyperlink"/>
    <w:basedOn w:val="DefaultParagraphFont"/>
    <w:semiHidden/>
    <w:rsid w:val="00630804"/>
    <w:rPr>
      <w:color w:val="800080"/>
      <w:u w:val="single"/>
    </w:rPr>
  </w:style>
  <w:style w:type="paragraph" w:styleId="DocumentMap">
    <w:name w:val="Document Map"/>
    <w:basedOn w:val="Normal"/>
    <w:link w:val="DocumentMapChar"/>
    <w:semiHidden/>
    <w:rsid w:val="00630804"/>
    <w:pPr>
      <w:shd w:val="clear" w:color="auto" w:fill="000080"/>
    </w:pPr>
    <w:rPr>
      <w:rFonts w:ascii="Tahoma" w:hAnsi="Tahoma"/>
    </w:rPr>
  </w:style>
  <w:style w:type="character" w:customStyle="1" w:styleId="DocumentMapChar">
    <w:name w:val="Document Map Char"/>
    <w:basedOn w:val="DefaultParagraphFont"/>
    <w:link w:val="DocumentMap"/>
    <w:semiHidden/>
    <w:rsid w:val="008673AB"/>
    <w:rPr>
      <w:rFonts w:ascii="Tahoma" w:hAnsi="Tahoma"/>
      <w:shd w:val="clear" w:color="auto" w:fill="000080"/>
      <w:lang w:val="en-GB"/>
    </w:rPr>
  </w:style>
  <w:style w:type="paragraph" w:styleId="Footer">
    <w:name w:val="footer"/>
    <w:basedOn w:val="Normal"/>
    <w:link w:val="FooterChar"/>
    <w:uiPriority w:val="99"/>
    <w:rsid w:val="00AB3405"/>
    <w:pPr>
      <w:jc w:val="center"/>
    </w:pPr>
  </w:style>
  <w:style w:type="character" w:styleId="CommentReference">
    <w:name w:val="annotation reference"/>
    <w:basedOn w:val="DefaultParagraphFont"/>
    <w:uiPriority w:val="99"/>
    <w:semiHidden/>
    <w:rsid w:val="00630804"/>
    <w:rPr>
      <w:sz w:val="16"/>
    </w:rPr>
  </w:style>
  <w:style w:type="paragraph" w:styleId="CommentText">
    <w:name w:val="annotation text"/>
    <w:basedOn w:val="Normal"/>
    <w:link w:val="CommentTextChar"/>
    <w:uiPriority w:val="99"/>
    <w:semiHidden/>
    <w:rsid w:val="00630804"/>
  </w:style>
  <w:style w:type="character" w:customStyle="1" w:styleId="CommentTextChar">
    <w:name w:val="Comment Text Char"/>
    <w:basedOn w:val="DefaultParagraphFont"/>
    <w:link w:val="CommentText"/>
    <w:uiPriority w:val="99"/>
    <w:semiHidden/>
    <w:rsid w:val="00FE6FEE"/>
    <w:rPr>
      <w:lang w:val="en-GB"/>
    </w:rPr>
  </w:style>
  <w:style w:type="paragraph" w:customStyle="1" w:styleId="CERN">
    <w:name w:val="CERN"/>
    <w:basedOn w:val="Normal"/>
    <w:rsid w:val="00800805"/>
    <w:pPr>
      <w:jc w:val="center"/>
    </w:pPr>
    <w:rPr>
      <w:b/>
      <w:caps/>
      <w:color w:val="004B8C"/>
    </w:rPr>
  </w:style>
  <w:style w:type="paragraph" w:styleId="FootnoteText">
    <w:name w:val="footnote text"/>
    <w:basedOn w:val="Normal"/>
    <w:link w:val="FootnoteTextChar"/>
    <w:autoRedefine/>
    <w:semiHidden/>
    <w:rsid w:val="006C7539"/>
    <w:pPr>
      <w:tabs>
        <w:tab w:val="left" w:pos="270"/>
      </w:tabs>
      <w:jc w:val="left"/>
    </w:pPr>
    <w:rPr>
      <w:sz w:val="20"/>
      <w:lang w:val="en-US"/>
    </w:rPr>
  </w:style>
  <w:style w:type="character" w:customStyle="1" w:styleId="FootnoteTextChar">
    <w:name w:val="Footnote Text Char"/>
    <w:basedOn w:val="DefaultParagraphFont"/>
    <w:link w:val="FootnoteText"/>
    <w:semiHidden/>
    <w:rsid w:val="006C7539"/>
  </w:style>
  <w:style w:type="character" w:styleId="FootnoteReference">
    <w:name w:val="footnote reference"/>
    <w:basedOn w:val="DefaultParagraphFont"/>
    <w:semiHidden/>
    <w:rsid w:val="00004D84"/>
    <w:rPr>
      <w:position w:val="6"/>
      <w:sz w:val="16"/>
      <w:lang w:val="en-GB"/>
    </w:rPr>
  </w:style>
  <w:style w:type="paragraph" w:styleId="Title">
    <w:name w:val="Title"/>
    <w:basedOn w:val="Normal"/>
    <w:next w:val="Normal"/>
    <w:link w:val="TitleChar"/>
    <w:qFormat/>
    <w:rsid w:val="00AF5EC5"/>
    <w:pPr>
      <w:spacing w:before="360" w:line="288" w:lineRule="auto"/>
      <w:jc w:val="center"/>
    </w:pPr>
    <w:rPr>
      <w:b/>
      <w:sz w:val="36"/>
    </w:rPr>
  </w:style>
  <w:style w:type="character" w:customStyle="1" w:styleId="TitleChar">
    <w:name w:val="Title Char"/>
    <w:basedOn w:val="DefaultParagraphFont"/>
    <w:link w:val="Title"/>
    <w:rsid w:val="00AF5EC5"/>
    <w:rPr>
      <w:b/>
      <w:sz w:val="36"/>
      <w:lang w:val="en-GB"/>
    </w:rPr>
  </w:style>
  <w:style w:type="paragraph" w:styleId="Subtitle">
    <w:name w:val="Subtitle"/>
    <w:basedOn w:val="Normal"/>
    <w:next w:val="Normal"/>
    <w:link w:val="SubtitleChar"/>
    <w:uiPriority w:val="11"/>
    <w:qFormat/>
    <w:rsid w:val="007F61CC"/>
    <w:pPr>
      <w:spacing w:after="120"/>
      <w:jc w:val="center"/>
    </w:pPr>
    <w:rPr>
      <w:b/>
      <w:sz w:val="28"/>
      <w:szCs w:val="28"/>
    </w:rPr>
  </w:style>
  <w:style w:type="character" w:customStyle="1" w:styleId="SubtitleChar">
    <w:name w:val="Subtitle Char"/>
    <w:basedOn w:val="DefaultParagraphFont"/>
    <w:link w:val="Subtitle"/>
    <w:uiPriority w:val="11"/>
    <w:rsid w:val="007F61CC"/>
    <w:rPr>
      <w:b/>
      <w:sz w:val="28"/>
      <w:szCs w:val="28"/>
      <w:lang w:val="en-GB"/>
    </w:rPr>
  </w:style>
  <w:style w:type="paragraph" w:customStyle="1" w:styleId="Figure">
    <w:name w:val="Figure"/>
    <w:basedOn w:val="Normal"/>
    <w:qFormat/>
    <w:rsid w:val="0004445E"/>
    <w:pPr>
      <w:spacing w:before="240" w:after="240"/>
      <w:jc w:val="center"/>
    </w:pPr>
    <w:rPr>
      <w:noProof/>
    </w:rPr>
  </w:style>
  <w:style w:type="character" w:customStyle="1" w:styleId="Bluetext">
    <w:name w:val="Blue text"/>
    <w:basedOn w:val="DefaultParagraphFont"/>
    <w:uiPriority w:val="1"/>
    <w:rsid w:val="00D82F3F"/>
    <w:rPr>
      <w:color w:val="0000FF"/>
    </w:rPr>
  </w:style>
  <w:style w:type="paragraph" w:customStyle="1" w:styleId="Default">
    <w:name w:val="Default"/>
    <w:rsid w:val="009E4030"/>
    <w:pPr>
      <w:autoSpaceDE w:val="0"/>
      <w:autoSpaceDN w:val="0"/>
      <w:adjustRightInd w:val="0"/>
    </w:pPr>
    <w:rPr>
      <w:rFonts w:cs="Garamond"/>
      <w:color w:val="000000"/>
      <w:sz w:val="24"/>
      <w:szCs w:val="24"/>
    </w:rPr>
  </w:style>
  <w:style w:type="paragraph" w:styleId="CommentSubject">
    <w:name w:val="annotation subject"/>
    <w:basedOn w:val="CommentText"/>
    <w:next w:val="CommentText"/>
    <w:link w:val="CommentSubjectChar"/>
    <w:uiPriority w:val="99"/>
    <w:semiHidden/>
    <w:unhideWhenUsed/>
    <w:rsid w:val="00B32753"/>
    <w:rPr>
      <w:b/>
      <w:bCs/>
    </w:rPr>
  </w:style>
  <w:style w:type="character" w:customStyle="1" w:styleId="CommentSubjectChar">
    <w:name w:val="Comment Subject Char"/>
    <w:basedOn w:val="CommentTextChar"/>
    <w:link w:val="CommentSubject"/>
    <w:uiPriority w:val="99"/>
    <w:semiHidden/>
    <w:rsid w:val="00B32753"/>
    <w:rPr>
      <w:b/>
      <w:bCs/>
      <w:lang w:val="en-GB"/>
    </w:rPr>
  </w:style>
  <w:style w:type="paragraph" w:styleId="BodyTextIndent">
    <w:name w:val="Body Text Indent"/>
    <w:basedOn w:val="Normal"/>
    <w:link w:val="BodyTextIndentChar"/>
    <w:uiPriority w:val="99"/>
    <w:semiHidden/>
    <w:unhideWhenUsed/>
    <w:rsid w:val="00C66A43"/>
    <w:pPr>
      <w:spacing w:after="120"/>
      <w:ind w:left="283"/>
    </w:pPr>
    <w:rPr>
      <w:szCs w:val="24"/>
    </w:rPr>
  </w:style>
  <w:style w:type="character" w:customStyle="1" w:styleId="BodyTextIndentChar">
    <w:name w:val="Body Text Indent Char"/>
    <w:basedOn w:val="DefaultParagraphFont"/>
    <w:link w:val="BodyTextIndent"/>
    <w:uiPriority w:val="99"/>
    <w:semiHidden/>
    <w:rsid w:val="00C66A43"/>
    <w:rPr>
      <w:sz w:val="24"/>
      <w:szCs w:val="24"/>
      <w:lang w:val="en-GB"/>
    </w:rPr>
  </w:style>
  <w:style w:type="paragraph" w:customStyle="1" w:styleId="FigureCaptionOneLine">
    <w:name w:val="Figure Caption One Line"/>
    <w:basedOn w:val="Normal"/>
    <w:qFormat/>
    <w:rsid w:val="00AB0102"/>
    <w:pPr>
      <w:spacing w:after="120"/>
      <w:jc w:val="center"/>
    </w:pPr>
    <w:rPr>
      <w:kern w:val="16"/>
      <w:lang w:val="fr-CH"/>
    </w:rPr>
  </w:style>
  <w:style w:type="paragraph" w:customStyle="1" w:styleId="FigureCaptionMultiLines">
    <w:name w:val="Figure Caption Multi Lines"/>
    <w:basedOn w:val="Normal"/>
    <w:next w:val="BodyTextIndent"/>
    <w:rsid w:val="00AB0102"/>
    <w:pPr>
      <w:spacing w:after="120"/>
    </w:pPr>
  </w:style>
  <w:style w:type="table" w:styleId="TableGrid">
    <w:name w:val="Table Grid"/>
    <w:basedOn w:val="TableNormal"/>
    <w:uiPriority w:val="39"/>
    <w:rsid w:val="009E4030"/>
    <w:rPr>
      <w:rFonts w:eastAsia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lloonTextChar1">
    <w:name w:val="Balloon Text Char1"/>
    <w:basedOn w:val="DefaultParagraphFont"/>
    <w:uiPriority w:val="99"/>
    <w:semiHidden/>
    <w:rsid w:val="0069337B"/>
    <w:rPr>
      <w:rFonts w:ascii="Tahoma" w:hAnsi="Tahoma" w:cs="Tahoma"/>
      <w:sz w:val="16"/>
      <w:szCs w:val="16"/>
    </w:rPr>
  </w:style>
  <w:style w:type="paragraph" w:customStyle="1" w:styleId="Authors">
    <w:name w:val="Authors"/>
    <w:basedOn w:val="Normal"/>
    <w:qFormat/>
    <w:rsid w:val="008C1D06"/>
    <w:pPr>
      <w:spacing w:after="25"/>
      <w:jc w:val="center"/>
    </w:pPr>
    <w:rPr>
      <w:rFonts w:ascii="Verdana" w:hAnsi="Verdana"/>
      <w:sz w:val="18"/>
      <w:szCs w:val="24"/>
      <w:lang w:val="fr-FR"/>
    </w:rPr>
  </w:style>
  <w:style w:type="paragraph" w:customStyle="1" w:styleId="Page1Heading">
    <w:name w:val="Page_1 Heading"/>
    <w:basedOn w:val="Authors"/>
    <w:qFormat/>
    <w:rsid w:val="007166CC"/>
    <w:rPr>
      <w:sz w:val="15"/>
    </w:rPr>
  </w:style>
  <w:style w:type="paragraph" w:customStyle="1" w:styleId="Centered">
    <w:name w:val="Centered"/>
    <w:basedOn w:val="Normal"/>
    <w:rsid w:val="007166CC"/>
    <w:pPr>
      <w:jc w:val="center"/>
    </w:pPr>
    <w:rPr>
      <w:rFonts w:ascii="Verdana" w:hAnsi="Verdana"/>
      <w:sz w:val="18"/>
      <w:szCs w:val="24"/>
      <w:lang w:val="fr-FR"/>
    </w:rPr>
  </w:style>
  <w:style w:type="paragraph" w:customStyle="1" w:styleId="TableC">
    <w:name w:val="Table C"/>
    <w:basedOn w:val="Normal"/>
    <w:rsid w:val="007166CC"/>
    <w:pPr>
      <w:spacing w:before="50" w:after="50"/>
      <w:jc w:val="center"/>
    </w:pPr>
    <w:rPr>
      <w:rFonts w:ascii="Verdana" w:hAnsi="Verdana"/>
      <w:sz w:val="18"/>
      <w:szCs w:val="24"/>
      <w:lang w:val="fr-FR"/>
    </w:rPr>
  </w:style>
  <w:style w:type="paragraph" w:customStyle="1" w:styleId="TableL">
    <w:name w:val="Table L"/>
    <w:basedOn w:val="Normal"/>
    <w:rsid w:val="007166CC"/>
    <w:pPr>
      <w:spacing w:before="50" w:after="50"/>
    </w:pPr>
    <w:rPr>
      <w:rFonts w:ascii="Verdana" w:hAnsi="Verdana"/>
      <w:sz w:val="18"/>
      <w:szCs w:val="24"/>
      <w:lang w:val="fr-FR"/>
    </w:rPr>
  </w:style>
  <w:style w:type="paragraph" w:customStyle="1" w:styleId="Type">
    <w:name w:val="Type"/>
    <w:basedOn w:val="Normal"/>
    <w:rsid w:val="007166CC"/>
    <w:pPr>
      <w:jc w:val="center"/>
    </w:pPr>
    <w:rPr>
      <w:rFonts w:ascii="Verdana" w:hAnsi="Verdana"/>
      <w:sz w:val="30"/>
      <w:szCs w:val="30"/>
      <w:lang w:val="fr-FR"/>
    </w:rPr>
  </w:style>
  <w:style w:type="paragraph" w:customStyle="1" w:styleId="Page1Text">
    <w:name w:val="Page_1 Text"/>
    <w:basedOn w:val="Normal"/>
    <w:qFormat/>
    <w:rsid w:val="00514862"/>
    <w:pPr>
      <w:spacing w:after="100"/>
      <w:ind w:left="567" w:right="567"/>
    </w:pPr>
    <w:rPr>
      <w:rFonts w:ascii="Verdana" w:hAnsi="Verdana"/>
      <w:szCs w:val="24"/>
    </w:rPr>
  </w:style>
  <w:style w:type="paragraph" w:styleId="Date">
    <w:name w:val="Date"/>
    <w:basedOn w:val="Normal"/>
    <w:next w:val="Normal"/>
    <w:link w:val="DateChar"/>
    <w:rsid w:val="007166CC"/>
    <w:pPr>
      <w:spacing w:before="750" w:after="300"/>
      <w:jc w:val="right"/>
    </w:pPr>
    <w:rPr>
      <w:rFonts w:ascii="Verdana" w:hAnsi="Verdana"/>
      <w:szCs w:val="24"/>
      <w:lang w:val="fr-FR"/>
    </w:rPr>
  </w:style>
  <w:style w:type="character" w:customStyle="1" w:styleId="DateChar">
    <w:name w:val="Date Char"/>
    <w:basedOn w:val="DefaultParagraphFont"/>
    <w:link w:val="Date"/>
    <w:rsid w:val="007166CC"/>
    <w:rPr>
      <w:rFonts w:ascii="Verdana" w:hAnsi="Verdana"/>
      <w:szCs w:val="24"/>
      <w:lang w:val="fr-FR"/>
    </w:rPr>
  </w:style>
  <w:style w:type="paragraph" w:customStyle="1" w:styleId="Headerlabel">
    <w:name w:val="Header* (label)"/>
    <w:basedOn w:val="Header"/>
    <w:qFormat/>
    <w:rsid w:val="007166CC"/>
    <w:pPr>
      <w:pBdr>
        <w:bottom w:val="none" w:sz="0" w:space="0" w:color="auto"/>
      </w:pBdr>
      <w:tabs>
        <w:tab w:val="clear" w:pos="9639"/>
        <w:tab w:val="center" w:pos="5840"/>
        <w:tab w:val="center" w:pos="7371"/>
        <w:tab w:val="center" w:pos="8902"/>
      </w:tabs>
      <w:spacing w:before="20"/>
      <w:ind w:right="-284"/>
    </w:pPr>
    <w:rPr>
      <w:rFonts w:ascii="Verdana" w:hAnsi="Verdana"/>
      <w:sz w:val="15"/>
      <w:szCs w:val="30"/>
      <w:lang w:val="fr-FR"/>
    </w:rPr>
  </w:style>
  <w:style w:type="paragraph" w:customStyle="1" w:styleId="Header0">
    <w:name w:val="Header*"/>
    <w:basedOn w:val="Header"/>
    <w:qFormat/>
    <w:rsid w:val="009A094B"/>
    <w:pPr>
      <w:pBdr>
        <w:bottom w:val="none" w:sz="0" w:space="0" w:color="auto"/>
      </w:pBdr>
      <w:tabs>
        <w:tab w:val="clear" w:pos="9639"/>
        <w:tab w:val="center" w:pos="5840"/>
        <w:tab w:val="center" w:pos="7371"/>
        <w:tab w:val="center" w:pos="8902"/>
      </w:tabs>
      <w:spacing w:before="50" w:after="200"/>
      <w:ind w:right="-284"/>
    </w:pPr>
    <w:rPr>
      <w:rFonts w:ascii="Verdana" w:hAnsi="Verdana"/>
      <w:b/>
      <w:bCs/>
      <w:sz w:val="30"/>
      <w:szCs w:val="30"/>
    </w:rPr>
  </w:style>
  <w:style w:type="paragraph" w:customStyle="1" w:styleId="Header1">
    <w:name w:val="Header'"/>
    <w:basedOn w:val="Header"/>
    <w:rsid w:val="00B87C82"/>
    <w:pPr>
      <w:pBdr>
        <w:bottom w:val="none" w:sz="0" w:space="0" w:color="auto"/>
      </w:pBdr>
      <w:tabs>
        <w:tab w:val="clear" w:pos="9639"/>
        <w:tab w:val="center" w:pos="4820"/>
        <w:tab w:val="center" w:pos="7201"/>
        <w:tab w:val="center" w:pos="8222"/>
        <w:tab w:val="center" w:pos="9242"/>
      </w:tabs>
      <w:spacing w:before="35" w:after="100"/>
      <w:ind w:right="-284"/>
    </w:pPr>
    <w:rPr>
      <w:rFonts w:ascii="Verdana" w:hAnsi="Verdana"/>
      <w:b/>
      <w:lang w:val="fr-FR"/>
    </w:rPr>
  </w:style>
  <w:style w:type="paragraph" w:customStyle="1" w:styleId="Headerlabel0">
    <w:name w:val="Header' (label)"/>
    <w:basedOn w:val="Header1"/>
    <w:qFormat/>
    <w:rsid w:val="00761D6A"/>
    <w:pPr>
      <w:spacing w:before="15" w:after="50" w:line="240" w:lineRule="auto"/>
    </w:pPr>
    <w:rPr>
      <w:b w:val="0"/>
      <w:sz w:val="10"/>
    </w:rPr>
  </w:style>
  <w:style w:type="paragraph" w:customStyle="1" w:styleId="Page">
    <w:name w:val="Page"/>
    <w:basedOn w:val="Normal"/>
    <w:rsid w:val="00761D6A"/>
    <w:pPr>
      <w:spacing w:after="200"/>
      <w:jc w:val="right"/>
    </w:pPr>
    <w:rPr>
      <w:rFonts w:ascii="Verdana" w:hAnsi="Verdana"/>
      <w:szCs w:val="24"/>
      <w:lang w:val="fr-FR"/>
    </w:rPr>
  </w:style>
  <w:style w:type="paragraph" w:customStyle="1" w:styleId="Title0">
    <w:name w:val="Title*"/>
    <w:basedOn w:val="Default"/>
    <w:qFormat/>
    <w:rsid w:val="009A094B"/>
    <w:pPr>
      <w:jc w:val="center"/>
    </w:pPr>
    <w:rPr>
      <w:rFonts w:ascii="Verdana" w:eastAsiaTheme="minorHAnsi" w:hAnsi="Verdana" w:cstheme="minorBidi"/>
      <w:b/>
      <w:sz w:val="40"/>
      <w:szCs w:val="22"/>
      <w:lang w:val="en-GB"/>
    </w:rPr>
  </w:style>
  <w:style w:type="paragraph" w:customStyle="1" w:styleId="Table0">
    <w:name w:val="Table •"/>
    <w:basedOn w:val="Normal"/>
    <w:rsid w:val="00514862"/>
    <w:pPr>
      <w:ind w:left="1287" w:hanging="360"/>
    </w:pPr>
  </w:style>
  <w:style w:type="character" w:customStyle="1" w:styleId="RedStyle">
    <w:name w:val="Red Style"/>
    <w:basedOn w:val="DefaultParagraphFont"/>
    <w:uiPriority w:val="1"/>
    <w:rsid w:val="00075CFC"/>
    <w:rPr>
      <w:color w:val="FF0000"/>
      <w:bdr w:val="none" w:sz="0" w:space="0" w:color="auto"/>
      <w:shd w:val="clear" w:color="auto" w:fill="FFE6E6"/>
    </w:rPr>
  </w:style>
  <w:style w:type="character" w:customStyle="1" w:styleId="GreenStyle">
    <w:name w:val="Green Style"/>
    <w:basedOn w:val="DefaultParagraphFont"/>
    <w:uiPriority w:val="1"/>
    <w:rsid w:val="00DB5A2A"/>
    <w:rPr>
      <w:color w:val="008000"/>
    </w:rPr>
  </w:style>
  <w:style w:type="character" w:customStyle="1" w:styleId="BlueStyle">
    <w:name w:val="Blue Style"/>
    <w:basedOn w:val="DefaultParagraphFont"/>
    <w:uiPriority w:val="1"/>
    <w:qFormat/>
    <w:rsid w:val="00DB5A2A"/>
    <w:rPr>
      <w:color w:val="0000FF"/>
    </w:rPr>
  </w:style>
  <w:style w:type="paragraph" w:styleId="Revision">
    <w:name w:val="Revision"/>
    <w:hidden/>
    <w:uiPriority w:val="99"/>
    <w:semiHidden/>
    <w:rsid w:val="003E2A25"/>
    <w:rPr>
      <w:lang w:val="en-GB"/>
    </w:rPr>
  </w:style>
  <w:style w:type="character" w:customStyle="1" w:styleId="Heading2Char">
    <w:name w:val="Heading 2 Char"/>
    <w:basedOn w:val="DefaultParagraphFont"/>
    <w:link w:val="Heading2"/>
    <w:rsid w:val="00B77902"/>
    <w:rPr>
      <w:b/>
      <w:sz w:val="24"/>
      <w:szCs w:val="24"/>
      <w:lang w:val="en-GB"/>
    </w:rPr>
  </w:style>
  <w:style w:type="paragraph" w:styleId="NormalWeb">
    <w:name w:val="Normal (Web)"/>
    <w:basedOn w:val="Normal"/>
    <w:uiPriority w:val="99"/>
    <w:unhideWhenUsed/>
    <w:rsid w:val="00535D1B"/>
    <w:pPr>
      <w:spacing w:before="150"/>
    </w:pPr>
    <w:rPr>
      <w:szCs w:val="24"/>
      <w:lang w:eastAsia="en-GB"/>
    </w:rPr>
  </w:style>
  <w:style w:type="paragraph" w:styleId="ListParagraph">
    <w:name w:val="List Paragraph"/>
    <w:basedOn w:val="Normal"/>
    <w:link w:val="ListParagraphChar"/>
    <w:uiPriority w:val="34"/>
    <w:qFormat/>
    <w:rsid w:val="00535D1B"/>
    <w:pPr>
      <w:ind w:left="720"/>
      <w:contextualSpacing/>
    </w:pPr>
  </w:style>
  <w:style w:type="paragraph" w:customStyle="1" w:styleId="Body20">
    <w:name w:val="Body 2"/>
    <w:basedOn w:val="Normal"/>
    <w:link w:val="Body2Char"/>
    <w:rsid w:val="001D71E5"/>
    <w:pPr>
      <w:tabs>
        <w:tab w:val="left" w:pos="851"/>
      </w:tabs>
      <w:ind w:left="851"/>
    </w:pPr>
    <w:rPr>
      <w:rFonts w:ascii="Palatino" w:hAnsi="Palatino"/>
      <w:lang w:eastAsia="fr-FR"/>
    </w:rPr>
  </w:style>
  <w:style w:type="character" w:customStyle="1" w:styleId="Body2Char">
    <w:name w:val="Body 2 Char"/>
    <w:link w:val="Body20"/>
    <w:rsid w:val="001D71E5"/>
    <w:rPr>
      <w:rFonts w:ascii="Palatino" w:hAnsi="Palatino"/>
      <w:lang w:val="en-GB" w:eastAsia="fr-FR"/>
    </w:rPr>
  </w:style>
  <w:style w:type="paragraph" w:customStyle="1" w:styleId="Body3">
    <w:name w:val="Body 3"/>
    <w:basedOn w:val="Body20"/>
    <w:link w:val="Body3Char"/>
    <w:rsid w:val="006975F9"/>
    <w:pPr>
      <w:tabs>
        <w:tab w:val="clear" w:pos="851"/>
        <w:tab w:val="left" w:pos="1418"/>
      </w:tabs>
      <w:ind w:left="1418"/>
    </w:pPr>
  </w:style>
  <w:style w:type="character" w:customStyle="1" w:styleId="Body3Char">
    <w:name w:val="Body 3 Char"/>
    <w:basedOn w:val="DefaultParagraphFont"/>
    <w:link w:val="Body3"/>
    <w:rsid w:val="006975F9"/>
    <w:rPr>
      <w:rFonts w:ascii="Palatino" w:hAnsi="Palatino"/>
      <w:lang w:val="en-GB" w:eastAsia="fr-FR"/>
    </w:rPr>
  </w:style>
  <w:style w:type="paragraph" w:customStyle="1" w:styleId="Appendix">
    <w:name w:val="Appendix"/>
    <w:basedOn w:val="Normal"/>
    <w:next w:val="Normal"/>
    <w:rsid w:val="004F5117"/>
    <w:pPr>
      <w:numPr>
        <w:numId w:val="11"/>
      </w:numPr>
      <w:jc w:val="center"/>
    </w:pPr>
    <w:rPr>
      <w:rFonts w:ascii="Palatino" w:hAnsi="Palatino"/>
      <w:b/>
      <w:i/>
      <w:u w:val="single"/>
      <w:lang w:eastAsia="fr-FR"/>
    </w:rPr>
  </w:style>
  <w:style w:type="character" w:customStyle="1" w:styleId="tgc">
    <w:name w:val="_tgc"/>
    <w:basedOn w:val="DefaultParagraphFont"/>
    <w:rsid w:val="00B45097"/>
  </w:style>
  <w:style w:type="character" w:customStyle="1" w:styleId="ListParagraphChar">
    <w:name w:val="List Paragraph Char"/>
    <w:basedOn w:val="DefaultParagraphFont"/>
    <w:link w:val="ListParagraph"/>
    <w:uiPriority w:val="34"/>
    <w:rsid w:val="004C3182"/>
    <w:rPr>
      <w:sz w:val="24"/>
      <w:lang w:val="en-GB"/>
    </w:rPr>
  </w:style>
  <w:style w:type="character" w:customStyle="1" w:styleId="FooterChar">
    <w:name w:val="Footer Char"/>
    <w:basedOn w:val="DefaultParagraphFont"/>
    <w:link w:val="Footer"/>
    <w:uiPriority w:val="99"/>
    <w:rsid w:val="00A1219F"/>
    <w:rPr>
      <w:sz w:val="24"/>
      <w:lang w:val="en-GB"/>
    </w:rPr>
  </w:style>
  <w:style w:type="character" w:styleId="Emphasis">
    <w:name w:val="Emphasis"/>
    <w:basedOn w:val="DefaultParagraphFont"/>
    <w:uiPriority w:val="20"/>
    <w:qFormat/>
    <w:rsid w:val="00514913"/>
    <w:rPr>
      <w:b/>
      <w:bCs/>
      <w:i w:val="0"/>
      <w:iCs w:val="0"/>
    </w:rPr>
  </w:style>
  <w:style w:type="character" w:customStyle="1" w:styleId="st1">
    <w:name w:val="st1"/>
    <w:basedOn w:val="DefaultParagraphFont"/>
    <w:rsid w:val="00514913"/>
  </w:style>
  <w:style w:type="paragraph" w:styleId="EndnoteText">
    <w:name w:val="endnote text"/>
    <w:basedOn w:val="Normal"/>
    <w:link w:val="EndnoteTextChar"/>
    <w:uiPriority w:val="99"/>
    <w:semiHidden/>
    <w:unhideWhenUsed/>
    <w:rsid w:val="00DC048B"/>
    <w:pPr>
      <w:spacing w:before="0" w:line="240" w:lineRule="auto"/>
    </w:pPr>
    <w:rPr>
      <w:sz w:val="20"/>
    </w:rPr>
  </w:style>
  <w:style w:type="character" w:customStyle="1" w:styleId="EndnoteTextChar">
    <w:name w:val="Endnote Text Char"/>
    <w:basedOn w:val="DefaultParagraphFont"/>
    <w:link w:val="EndnoteText"/>
    <w:uiPriority w:val="99"/>
    <w:semiHidden/>
    <w:rsid w:val="00DC048B"/>
    <w:rPr>
      <w:lang w:val="en-GB"/>
    </w:rPr>
  </w:style>
  <w:style w:type="character" w:styleId="EndnoteReference">
    <w:name w:val="endnote reference"/>
    <w:basedOn w:val="DefaultParagraphFont"/>
    <w:uiPriority w:val="99"/>
    <w:semiHidden/>
    <w:unhideWhenUsed/>
    <w:rsid w:val="00DC048B"/>
    <w:rPr>
      <w:vertAlign w:val="superscript"/>
    </w:rPr>
  </w:style>
  <w:style w:type="paragraph" w:styleId="Bibliography">
    <w:name w:val="Bibliography"/>
    <w:basedOn w:val="Normal"/>
    <w:next w:val="Normal"/>
    <w:uiPriority w:val="37"/>
    <w:semiHidden/>
    <w:unhideWhenUsed/>
    <w:rsid w:val="00C811BB"/>
  </w:style>
  <w:style w:type="paragraph" w:styleId="BlockText">
    <w:name w:val="Block Text"/>
    <w:basedOn w:val="Normal"/>
    <w:uiPriority w:val="99"/>
    <w:semiHidden/>
    <w:unhideWhenUsed/>
    <w:rsid w:val="00C811BB"/>
    <w:pPr>
      <w:pBdr>
        <w:top w:val="single" w:sz="2" w:space="10" w:color="4F81BD" w:themeColor="accent1" w:shadow="1"/>
        <w:left w:val="single" w:sz="2" w:space="10" w:color="4F81BD" w:themeColor="accent1" w:shadow="1"/>
        <w:bottom w:val="single" w:sz="2" w:space="10" w:color="4F81BD" w:themeColor="accent1" w:shadow="1"/>
        <w:right w:val="single" w:sz="2" w:space="10" w:color="4F81BD" w:themeColor="accent1" w:shadow="1"/>
      </w:pBdr>
      <w:ind w:left="1152" w:right="1152"/>
    </w:pPr>
    <w:rPr>
      <w:rFonts w:asciiTheme="minorHAnsi" w:eastAsiaTheme="minorEastAsia" w:hAnsiTheme="minorHAnsi" w:cstheme="minorBidi"/>
      <w:i/>
      <w:iCs/>
      <w:color w:val="4F81BD" w:themeColor="accent1"/>
    </w:rPr>
  </w:style>
  <w:style w:type="paragraph" w:styleId="BodyText2">
    <w:name w:val="Body Text 2"/>
    <w:basedOn w:val="Normal"/>
    <w:link w:val="BodyText2Char"/>
    <w:uiPriority w:val="99"/>
    <w:semiHidden/>
    <w:unhideWhenUsed/>
    <w:rsid w:val="00C811BB"/>
    <w:pPr>
      <w:spacing w:after="120" w:line="480" w:lineRule="auto"/>
    </w:pPr>
  </w:style>
  <w:style w:type="character" w:customStyle="1" w:styleId="BodyText2Char">
    <w:name w:val="Body Text 2 Char"/>
    <w:basedOn w:val="DefaultParagraphFont"/>
    <w:link w:val="BodyText2"/>
    <w:uiPriority w:val="99"/>
    <w:semiHidden/>
    <w:rsid w:val="00C811BB"/>
    <w:rPr>
      <w:sz w:val="24"/>
      <w:lang w:val="en-GB"/>
    </w:rPr>
  </w:style>
  <w:style w:type="paragraph" w:styleId="BodyText3">
    <w:name w:val="Body Text 3"/>
    <w:basedOn w:val="Normal"/>
    <w:link w:val="BodyText3Char"/>
    <w:uiPriority w:val="99"/>
    <w:semiHidden/>
    <w:unhideWhenUsed/>
    <w:rsid w:val="00C811BB"/>
    <w:pPr>
      <w:spacing w:after="120"/>
    </w:pPr>
    <w:rPr>
      <w:sz w:val="16"/>
      <w:szCs w:val="16"/>
    </w:rPr>
  </w:style>
  <w:style w:type="character" w:customStyle="1" w:styleId="BodyText3Char">
    <w:name w:val="Body Text 3 Char"/>
    <w:basedOn w:val="DefaultParagraphFont"/>
    <w:link w:val="BodyText3"/>
    <w:uiPriority w:val="99"/>
    <w:semiHidden/>
    <w:rsid w:val="00C811BB"/>
    <w:rPr>
      <w:sz w:val="16"/>
      <w:szCs w:val="16"/>
      <w:lang w:val="en-GB"/>
    </w:rPr>
  </w:style>
  <w:style w:type="paragraph" w:styleId="BodyTextFirstIndent">
    <w:name w:val="Body Text First Indent"/>
    <w:basedOn w:val="BodyText"/>
    <w:link w:val="BodyTextFirstIndentChar"/>
    <w:uiPriority w:val="99"/>
    <w:semiHidden/>
    <w:unhideWhenUsed/>
    <w:rsid w:val="00C811BB"/>
    <w:pPr>
      <w:ind w:firstLine="360"/>
    </w:pPr>
  </w:style>
  <w:style w:type="character" w:customStyle="1" w:styleId="BodyTextFirstIndentChar">
    <w:name w:val="Body Text First Indent Char"/>
    <w:basedOn w:val="BodyTextChar"/>
    <w:link w:val="BodyTextFirstIndent"/>
    <w:uiPriority w:val="99"/>
    <w:semiHidden/>
    <w:rsid w:val="00C811BB"/>
    <w:rPr>
      <w:sz w:val="24"/>
      <w:lang w:val="en-GB"/>
    </w:rPr>
  </w:style>
  <w:style w:type="paragraph" w:styleId="BodyTextFirstIndent2">
    <w:name w:val="Body Text First Indent 2"/>
    <w:basedOn w:val="BodyTextIndent"/>
    <w:link w:val="BodyTextFirstIndent2Char"/>
    <w:uiPriority w:val="99"/>
    <w:semiHidden/>
    <w:unhideWhenUsed/>
    <w:rsid w:val="00C811BB"/>
    <w:pPr>
      <w:spacing w:after="0"/>
      <w:ind w:left="360" w:firstLine="360"/>
    </w:pPr>
    <w:rPr>
      <w:szCs w:val="20"/>
    </w:rPr>
  </w:style>
  <w:style w:type="character" w:customStyle="1" w:styleId="BodyTextFirstIndent2Char">
    <w:name w:val="Body Text First Indent 2 Char"/>
    <w:basedOn w:val="BodyTextIndentChar"/>
    <w:link w:val="BodyTextFirstIndent2"/>
    <w:uiPriority w:val="99"/>
    <w:semiHidden/>
    <w:rsid w:val="00C811BB"/>
    <w:rPr>
      <w:sz w:val="24"/>
      <w:szCs w:val="24"/>
      <w:lang w:val="en-GB"/>
    </w:rPr>
  </w:style>
  <w:style w:type="paragraph" w:styleId="BodyTextIndent2">
    <w:name w:val="Body Text Indent 2"/>
    <w:basedOn w:val="Normal"/>
    <w:link w:val="BodyTextIndent2Char"/>
    <w:uiPriority w:val="99"/>
    <w:semiHidden/>
    <w:unhideWhenUsed/>
    <w:rsid w:val="00C811BB"/>
    <w:pPr>
      <w:spacing w:after="120" w:line="480" w:lineRule="auto"/>
      <w:ind w:left="283"/>
    </w:pPr>
  </w:style>
  <w:style w:type="character" w:customStyle="1" w:styleId="BodyTextIndent2Char">
    <w:name w:val="Body Text Indent 2 Char"/>
    <w:basedOn w:val="DefaultParagraphFont"/>
    <w:link w:val="BodyTextIndent2"/>
    <w:uiPriority w:val="99"/>
    <w:semiHidden/>
    <w:rsid w:val="00C811BB"/>
    <w:rPr>
      <w:sz w:val="24"/>
      <w:lang w:val="en-GB"/>
    </w:rPr>
  </w:style>
  <w:style w:type="paragraph" w:styleId="BodyTextIndent3">
    <w:name w:val="Body Text Indent 3"/>
    <w:basedOn w:val="Normal"/>
    <w:link w:val="BodyTextIndent3Char"/>
    <w:uiPriority w:val="99"/>
    <w:semiHidden/>
    <w:unhideWhenUsed/>
    <w:rsid w:val="00C811BB"/>
    <w:pPr>
      <w:spacing w:after="120"/>
      <w:ind w:left="283"/>
    </w:pPr>
    <w:rPr>
      <w:sz w:val="16"/>
      <w:szCs w:val="16"/>
    </w:rPr>
  </w:style>
  <w:style w:type="character" w:customStyle="1" w:styleId="BodyTextIndent3Char">
    <w:name w:val="Body Text Indent 3 Char"/>
    <w:basedOn w:val="DefaultParagraphFont"/>
    <w:link w:val="BodyTextIndent3"/>
    <w:uiPriority w:val="99"/>
    <w:semiHidden/>
    <w:rsid w:val="00C811BB"/>
    <w:rPr>
      <w:sz w:val="16"/>
      <w:szCs w:val="16"/>
      <w:lang w:val="en-GB"/>
    </w:rPr>
  </w:style>
  <w:style w:type="paragraph" w:styleId="Closing">
    <w:name w:val="Closing"/>
    <w:basedOn w:val="Normal"/>
    <w:link w:val="ClosingChar"/>
    <w:uiPriority w:val="99"/>
    <w:semiHidden/>
    <w:unhideWhenUsed/>
    <w:rsid w:val="00C811BB"/>
    <w:pPr>
      <w:spacing w:before="0" w:line="240" w:lineRule="auto"/>
      <w:ind w:left="4252"/>
    </w:pPr>
  </w:style>
  <w:style w:type="character" w:customStyle="1" w:styleId="ClosingChar">
    <w:name w:val="Closing Char"/>
    <w:basedOn w:val="DefaultParagraphFont"/>
    <w:link w:val="Closing"/>
    <w:uiPriority w:val="99"/>
    <w:semiHidden/>
    <w:rsid w:val="00C811BB"/>
    <w:rPr>
      <w:sz w:val="24"/>
      <w:lang w:val="en-GB"/>
    </w:rPr>
  </w:style>
  <w:style w:type="paragraph" w:styleId="EmailSignature">
    <w:name w:val="E-mail Signature"/>
    <w:basedOn w:val="Normal"/>
    <w:link w:val="EmailSignatureChar"/>
    <w:uiPriority w:val="99"/>
    <w:semiHidden/>
    <w:unhideWhenUsed/>
    <w:rsid w:val="00C811BB"/>
    <w:pPr>
      <w:spacing w:before="0" w:line="240" w:lineRule="auto"/>
    </w:pPr>
  </w:style>
  <w:style w:type="character" w:customStyle="1" w:styleId="EmailSignatureChar">
    <w:name w:val="Email Signature Char"/>
    <w:basedOn w:val="DefaultParagraphFont"/>
    <w:link w:val="EmailSignature"/>
    <w:uiPriority w:val="99"/>
    <w:semiHidden/>
    <w:rsid w:val="00C811BB"/>
    <w:rPr>
      <w:sz w:val="24"/>
      <w:lang w:val="en-GB"/>
    </w:rPr>
  </w:style>
  <w:style w:type="paragraph" w:styleId="EnvelopeAddress">
    <w:name w:val="envelope address"/>
    <w:basedOn w:val="Normal"/>
    <w:uiPriority w:val="99"/>
    <w:semiHidden/>
    <w:unhideWhenUsed/>
    <w:rsid w:val="00C811BB"/>
    <w:pPr>
      <w:framePr w:w="7920" w:h="1980" w:hRule="exact" w:hSpace="180" w:wrap="auto" w:hAnchor="page" w:xAlign="center" w:yAlign="bottom"/>
      <w:spacing w:before="0" w:line="240" w:lineRule="auto"/>
      <w:ind w:left="2880"/>
    </w:pPr>
    <w:rPr>
      <w:rFonts w:asciiTheme="majorHAnsi" w:eastAsiaTheme="majorEastAsia" w:hAnsiTheme="majorHAnsi" w:cstheme="majorBidi"/>
      <w:szCs w:val="24"/>
    </w:rPr>
  </w:style>
  <w:style w:type="paragraph" w:styleId="EnvelopeReturn">
    <w:name w:val="envelope return"/>
    <w:basedOn w:val="Normal"/>
    <w:uiPriority w:val="99"/>
    <w:semiHidden/>
    <w:unhideWhenUsed/>
    <w:rsid w:val="00C811BB"/>
    <w:pPr>
      <w:spacing w:before="0" w:line="240" w:lineRule="auto"/>
    </w:pPr>
    <w:rPr>
      <w:rFonts w:asciiTheme="majorHAnsi" w:eastAsiaTheme="majorEastAsia" w:hAnsiTheme="majorHAnsi" w:cstheme="majorBidi"/>
      <w:sz w:val="20"/>
    </w:rPr>
  </w:style>
  <w:style w:type="paragraph" w:styleId="HTMLAddress">
    <w:name w:val="HTML Address"/>
    <w:basedOn w:val="Normal"/>
    <w:link w:val="HTMLAddressChar"/>
    <w:uiPriority w:val="99"/>
    <w:semiHidden/>
    <w:unhideWhenUsed/>
    <w:rsid w:val="00C811BB"/>
    <w:pPr>
      <w:spacing w:before="0" w:line="240" w:lineRule="auto"/>
    </w:pPr>
    <w:rPr>
      <w:i/>
      <w:iCs/>
    </w:rPr>
  </w:style>
  <w:style w:type="character" w:customStyle="1" w:styleId="HTMLAddressChar">
    <w:name w:val="HTML Address Char"/>
    <w:basedOn w:val="DefaultParagraphFont"/>
    <w:link w:val="HTMLAddress"/>
    <w:uiPriority w:val="99"/>
    <w:semiHidden/>
    <w:rsid w:val="00C811BB"/>
    <w:rPr>
      <w:i/>
      <w:iCs/>
      <w:sz w:val="24"/>
      <w:lang w:val="en-GB"/>
    </w:rPr>
  </w:style>
  <w:style w:type="paragraph" w:styleId="HTMLPreformatted">
    <w:name w:val="HTML Preformatted"/>
    <w:basedOn w:val="Normal"/>
    <w:link w:val="HTMLPreformattedChar"/>
    <w:uiPriority w:val="99"/>
    <w:semiHidden/>
    <w:unhideWhenUsed/>
    <w:rsid w:val="00C811BB"/>
    <w:pPr>
      <w:spacing w:before="0" w:line="240" w:lineRule="auto"/>
    </w:pPr>
    <w:rPr>
      <w:rFonts w:ascii="Consolas" w:hAnsi="Consolas" w:cs="Consolas"/>
      <w:sz w:val="20"/>
    </w:rPr>
  </w:style>
  <w:style w:type="character" w:customStyle="1" w:styleId="HTMLPreformattedChar">
    <w:name w:val="HTML Preformatted Char"/>
    <w:basedOn w:val="DefaultParagraphFont"/>
    <w:link w:val="HTMLPreformatted"/>
    <w:uiPriority w:val="99"/>
    <w:semiHidden/>
    <w:rsid w:val="00C811BB"/>
    <w:rPr>
      <w:rFonts w:ascii="Consolas" w:hAnsi="Consolas" w:cs="Consolas"/>
      <w:lang w:val="en-GB"/>
    </w:rPr>
  </w:style>
  <w:style w:type="paragraph" w:styleId="Index1">
    <w:name w:val="index 1"/>
    <w:basedOn w:val="Normal"/>
    <w:next w:val="Normal"/>
    <w:autoRedefine/>
    <w:uiPriority w:val="99"/>
    <w:semiHidden/>
    <w:unhideWhenUsed/>
    <w:rsid w:val="00C811BB"/>
    <w:pPr>
      <w:spacing w:before="0" w:line="240" w:lineRule="auto"/>
      <w:ind w:left="240" w:hanging="240"/>
    </w:pPr>
  </w:style>
  <w:style w:type="paragraph" w:styleId="Index2">
    <w:name w:val="index 2"/>
    <w:basedOn w:val="Normal"/>
    <w:next w:val="Normal"/>
    <w:autoRedefine/>
    <w:uiPriority w:val="99"/>
    <w:semiHidden/>
    <w:unhideWhenUsed/>
    <w:rsid w:val="00C811BB"/>
    <w:pPr>
      <w:spacing w:before="0" w:line="240" w:lineRule="auto"/>
      <w:ind w:left="480" w:hanging="240"/>
    </w:pPr>
  </w:style>
  <w:style w:type="paragraph" w:styleId="Index3">
    <w:name w:val="index 3"/>
    <w:basedOn w:val="Normal"/>
    <w:next w:val="Normal"/>
    <w:autoRedefine/>
    <w:uiPriority w:val="99"/>
    <w:semiHidden/>
    <w:unhideWhenUsed/>
    <w:rsid w:val="00C811BB"/>
    <w:pPr>
      <w:spacing w:before="0" w:line="240" w:lineRule="auto"/>
      <w:ind w:left="720" w:hanging="240"/>
    </w:pPr>
  </w:style>
  <w:style w:type="paragraph" w:styleId="Index4">
    <w:name w:val="index 4"/>
    <w:basedOn w:val="Normal"/>
    <w:next w:val="Normal"/>
    <w:autoRedefine/>
    <w:uiPriority w:val="99"/>
    <w:semiHidden/>
    <w:unhideWhenUsed/>
    <w:rsid w:val="00C811BB"/>
    <w:pPr>
      <w:spacing w:before="0" w:line="240" w:lineRule="auto"/>
      <w:ind w:left="960" w:hanging="240"/>
    </w:pPr>
  </w:style>
  <w:style w:type="paragraph" w:styleId="Index5">
    <w:name w:val="index 5"/>
    <w:basedOn w:val="Normal"/>
    <w:next w:val="Normal"/>
    <w:autoRedefine/>
    <w:uiPriority w:val="99"/>
    <w:semiHidden/>
    <w:unhideWhenUsed/>
    <w:rsid w:val="00C811BB"/>
    <w:pPr>
      <w:spacing w:before="0" w:line="240" w:lineRule="auto"/>
      <w:ind w:left="1200" w:hanging="240"/>
    </w:pPr>
  </w:style>
  <w:style w:type="paragraph" w:styleId="Index6">
    <w:name w:val="index 6"/>
    <w:basedOn w:val="Normal"/>
    <w:next w:val="Normal"/>
    <w:autoRedefine/>
    <w:uiPriority w:val="99"/>
    <w:semiHidden/>
    <w:unhideWhenUsed/>
    <w:rsid w:val="00C811BB"/>
    <w:pPr>
      <w:spacing w:before="0" w:line="240" w:lineRule="auto"/>
      <w:ind w:left="1440" w:hanging="240"/>
    </w:pPr>
  </w:style>
  <w:style w:type="paragraph" w:styleId="Index7">
    <w:name w:val="index 7"/>
    <w:basedOn w:val="Normal"/>
    <w:next w:val="Normal"/>
    <w:autoRedefine/>
    <w:uiPriority w:val="99"/>
    <w:semiHidden/>
    <w:unhideWhenUsed/>
    <w:rsid w:val="00C811BB"/>
    <w:pPr>
      <w:spacing w:before="0" w:line="240" w:lineRule="auto"/>
      <w:ind w:left="1680" w:hanging="240"/>
    </w:pPr>
  </w:style>
  <w:style w:type="paragraph" w:styleId="Index8">
    <w:name w:val="index 8"/>
    <w:basedOn w:val="Normal"/>
    <w:next w:val="Normal"/>
    <w:autoRedefine/>
    <w:uiPriority w:val="99"/>
    <w:semiHidden/>
    <w:unhideWhenUsed/>
    <w:rsid w:val="00C811BB"/>
    <w:pPr>
      <w:spacing w:before="0" w:line="240" w:lineRule="auto"/>
      <w:ind w:left="1920" w:hanging="240"/>
    </w:pPr>
  </w:style>
  <w:style w:type="paragraph" w:styleId="Index9">
    <w:name w:val="index 9"/>
    <w:basedOn w:val="Normal"/>
    <w:next w:val="Normal"/>
    <w:autoRedefine/>
    <w:uiPriority w:val="99"/>
    <w:semiHidden/>
    <w:unhideWhenUsed/>
    <w:rsid w:val="00C811BB"/>
    <w:pPr>
      <w:spacing w:before="0" w:line="240" w:lineRule="auto"/>
      <w:ind w:left="2160" w:hanging="240"/>
    </w:pPr>
  </w:style>
  <w:style w:type="paragraph" w:styleId="IndexHeading">
    <w:name w:val="index heading"/>
    <w:basedOn w:val="Normal"/>
    <w:next w:val="Index1"/>
    <w:uiPriority w:val="99"/>
    <w:semiHidden/>
    <w:unhideWhenUsed/>
    <w:rsid w:val="00C811BB"/>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C811BB"/>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IntenseQuoteChar">
    <w:name w:val="Intense Quote Char"/>
    <w:basedOn w:val="DefaultParagraphFont"/>
    <w:link w:val="IntenseQuote"/>
    <w:uiPriority w:val="30"/>
    <w:rsid w:val="00C811BB"/>
    <w:rPr>
      <w:i/>
      <w:iCs/>
      <w:color w:val="4F81BD" w:themeColor="accent1"/>
      <w:sz w:val="24"/>
      <w:lang w:val="en-GB"/>
    </w:rPr>
  </w:style>
  <w:style w:type="paragraph" w:styleId="List">
    <w:name w:val="List"/>
    <w:basedOn w:val="Normal"/>
    <w:uiPriority w:val="99"/>
    <w:semiHidden/>
    <w:unhideWhenUsed/>
    <w:rsid w:val="00C811BB"/>
    <w:pPr>
      <w:ind w:left="283" w:hanging="283"/>
      <w:contextualSpacing/>
    </w:pPr>
  </w:style>
  <w:style w:type="paragraph" w:styleId="List2">
    <w:name w:val="List 2"/>
    <w:basedOn w:val="Normal"/>
    <w:uiPriority w:val="99"/>
    <w:semiHidden/>
    <w:unhideWhenUsed/>
    <w:rsid w:val="00C811BB"/>
    <w:pPr>
      <w:ind w:left="566" w:hanging="283"/>
      <w:contextualSpacing/>
    </w:pPr>
  </w:style>
  <w:style w:type="paragraph" w:styleId="List3">
    <w:name w:val="List 3"/>
    <w:basedOn w:val="Normal"/>
    <w:uiPriority w:val="99"/>
    <w:semiHidden/>
    <w:unhideWhenUsed/>
    <w:rsid w:val="00C811BB"/>
    <w:pPr>
      <w:ind w:left="849" w:hanging="283"/>
      <w:contextualSpacing/>
    </w:pPr>
  </w:style>
  <w:style w:type="paragraph" w:styleId="List4">
    <w:name w:val="List 4"/>
    <w:basedOn w:val="Normal"/>
    <w:uiPriority w:val="99"/>
    <w:semiHidden/>
    <w:unhideWhenUsed/>
    <w:rsid w:val="00C811BB"/>
    <w:pPr>
      <w:ind w:left="1132" w:hanging="283"/>
      <w:contextualSpacing/>
    </w:pPr>
  </w:style>
  <w:style w:type="paragraph" w:styleId="List5">
    <w:name w:val="List 5"/>
    <w:basedOn w:val="Normal"/>
    <w:uiPriority w:val="99"/>
    <w:semiHidden/>
    <w:unhideWhenUsed/>
    <w:rsid w:val="00C811BB"/>
    <w:pPr>
      <w:ind w:left="1415" w:hanging="283"/>
      <w:contextualSpacing/>
    </w:pPr>
  </w:style>
  <w:style w:type="paragraph" w:styleId="ListBullet2">
    <w:name w:val="List Bullet 2"/>
    <w:basedOn w:val="Normal"/>
    <w:uiPriority w:val="99"/>
    <w:semiHidden/>
    <w:unhideWhenUsed/>
    <w:rsid w:val="00C811BB"/>
    <w:pPr>
      <w:numPr>
        <w:numId w:val="3"/>
      </w:numPr>
      <w:contextualSpacing/>
    </w:pPr>
  </w:style>
  <w:style w:type="paragraph" w:styleId="ListBullet3">
    <w:name w:val="List Bullet 3"/>
    <w:basedOn w:val="Normal"/>
    <w:uiPriority w:val="99"/>
    <w:semiHidden/>
    <w:unhideWhenUsed/>
    <w:rsid w:val="00C811BB"/>
    <w:pPr>
      <w:numPr>
        <w:numId w:val="4"/>
      </w:numPr>
      <w:contextualSpacing/>
    </w:pPr>
  </w:style>
  <w:style w:type="paragraph" w:styleId="ListBullet4">
    <w:name w:val="List Bullet 4"/>
    <w:basedOn w:val="Normal"/>
    <w:uiPriority w:val="99"/>
    <w:semiHidden/>
    <w:unhideWhenUsed/>
    <w:rsid w:val="00C811BB"/>
    <w:pPr>
      <w:numPr>
        <w:numId w:val="5"/>
      </w:numPr>
      <w:contextualSpacing/>
    </w:pPr>
  </w:style>
  <w:style w:type="paragraph" w:styleId="ListBullet5">
    <w:name w:val="List Bullet 5"/>
    <w:basedOn w:val="Normal"/>
    <w:uiPriority w:val="99"/>
    <w:semiHidden/>
    <w:unhideWhenUsed/>
    <w:rsid w:val="00C811BB"/>
    <w:pPr>
      <w:numPr>
        <w:numId w:val="6"/>
      </w:numPr>
      <w:contextualSpacing/>
    </w:pPr>
  </w:style>
  <w:style w:type="paragraph" w:styleId="ListContinue">
    <w:name w:val="List Continue"/>
    <w:basedOn w:val="Normal"/>
    <w:uiPriority w:val="99"/>
    <w:semiHidden/>
    <w:unhideWhenUsed/>
    <w:rsid w:val="00C811BB"/>
    <w:pPr>
      <w:spacing w:after="120"/>
      <w:ind w:left="283"/>
      <w:contextualSpacing/>
    </w:pPr>
  </w:style>
  <w:style w:type="paragraph" w:styleId="ListContinue2">
    <w:name w:val="List Continue 2"/>
    <w:basedOn w:val="Normal"/>
    <w:uiPriority w:val="99"/>
    <w:semiHidden/>
    <w:unhideWhenUsed/>
    <w:rsid w:val="00C811BB"/>
    <w:pPr>
      <w:spacing w:after="120"/>
      <w:ind w:left="566"/>
      <w:contextualSpacing/>
    </w:pPr>
  </w:style>
  <w:style w:type="paragraph" w:styleId="ListContinue3">
    <w:name w:val="List Continue 3"/>
    <w:basedOn w:val="Normal"/>
    <w:uiPriority w:val="99"/>
    <w:semiHidden/>
    <w:unhideWhenUsed/>
    <w:rsid w:val="00C811BB"/>
    <w:pPr>
      <w:spacing w:after="120"/>
      <w:ind w:left="849"/>
      <w:contextualSpacing/>
    </w:pPr>
  </w:style>
  <w:style w:type="paragraph" w:styleId="ListContinue4">
    <w:name w:val="List Continue 4"/>
    <w:basedOn w:val="Normal"/>
    <w:uiPriority w:val="99"/>
    <w:semiHidden/>
    <w:unhideWhenUsed/>
    <w:rsid w:val="00C811BB"/>
    <w:pPr>
      <w:spacing w:after="120"/>
      <w:ind w:left="1132"/>
      <w:contextualSpacing/>
    </w:pPr>
  </w:style>
  <w:style w:type="paragraph" w:styleId="ListContinue5">
    <w:name w:val="List Continue 5"/>
    <w:basedOn w:val="Normal"/>
    <w:uiPriority w:val="99"/>
    <w:semiHidden/>
    <w:unhideWhenUsed/>
    <w:rsid w:val="00C811BB"/>
    <w:pPr>
      <w:spacing w:after="120"/>
      <w:ind w:left="1415"/>
      <w:contextualSpacing/>
    </w:pPr>
  </w:style>
  <w:style w:type="paragraph" w:styleId="ListNumber2">
    <w:name w:val="List Number 2"/>
    <w:basedOn w:val="Normal"/>
    <w:uiPriority w:val="99"/>
    <w:semiHidden/>
    <w:unhideWhenUsed/>
    <w:rsid w:val="00C811BB"/>
    <w:pPr>
      <w:numPr>
        <w:numId w:val="7"/>
      </w:numPr>
      <w:contextualSpacing/>
    </w:pPr>
  </w:style>
  <w:style w:type="paragraph" w:styleId="ListNumber3">
    <w:name w:val="List Number 3"/>
    <w:basedOn w:val="Normal"/>
    <w:uiPriority w:val="99"/>
    <w:semiHidden/>
    <w:unhideWhenUsed/>
    <w:rsid w:val="00C811BB"/>
    <w:pPr>
      <w:numPr>
        <w:numId w:val="8"/>
      </w:numPr>
      <w:contextualSpacing/>
    </w:pPr>
  </w:style>
  <w:style w:type="paragraph" w:styleId="ListNumber4">
    <w:name w:val="List Number 4"/>
    <w:basedOn w:val="Normal"/>
    <w:uiPriority w:val="99"/>
    <w:semiHidden/>
    <w:unhideWhenUsed/>
    <w:rsid w:val="00C811BB"/>
    <w:pPr>
      <w:numPr>
        <w:numId w:val="9"/>
      </w:numPr>
      <w:contextualSpacing/>
    </w:pPr>
  </w:style>
  <w:style w:type="paragraph" w:styleId="ListNumber5">
    <w:name w:val="List Number 5"/>
    <w:basedOn w:val="Normal"/>
    <w:uiPriority w:val="99"/>
    <w:semiHidden/>
    <w:unhideWhenUsed/>
    <w:rsid w:val="00C811BB"/>
    <w:pPr>
      <w:numPr>
        <w:numId w:val="10"/>
      </w:numPr>
      <w:contextualSpacing/>
    </w:pPr>
  </w:style>
  <w:style w:type="paragraph" w:styleId="MacroText">
    <w:name w:val="macro"/>
    <w:link w:val="MacroTextChar"/>
    <w:uiPriority w:val="99"/>
    <w:semiHidden/>
    <w:unhideWhenUsed/>
    <w:rsid w:val="00C811BB"/>
    <w:pPr>
      <w:tabs>
        <w:tab w:val="left" w:pos="480"/>
        <w:tab w:val="left" w:pos="960"/>
        <w:tab w:val="left" w:pos="1440"/>
        <w:tab w:val="left" w:pos="1920"/>
        <w:tab w:val="left" w:pos="2400"/>
        <w:tab w:val="left" w:pos="2880"/>
        <w:tab w:val="left" w:pos="3360"/>
        <w:tab w:val="left" w:pos="3840"/>
        <w:tab w:val="left" w:pos="4320"/>
      </w:tabs>
    </w:pPr>
    <w:rPr>
      <w:rFonts w:ascii="Consolas" w:hAnsi="Consolas" w:cs="Consolas"/>
      <w:lang w:val="en-GB"/>
    </w:rPr>
  </w:style>
  <w:style w:type="character" w:customStyle="1" w:styleId="MacroTextChar">
    <w:name w:val="Macro Text Char"/>
    <w:basedOn w:val="DefaultParagraphFont"/>
    <w:link w:val="MacroText"/>
    <w:uiPriority w:val="99"/>
    <w:semiHidden/>
    <w:rsid w:val="00C811BB"/>
    <w:rPr>
      <w:rFonts w:ascii="Consolas" w:hAnsi="Consolas" w:cs="Consolas"/>
      <w:lang w:val="en-GB"/>
    </w:rPr>
  </w:style>
  <w:style w:type="paragraph" w:styleId="MessageHeader">
    <w:name w:val="Message Header"/>
    <w:basedOn w:val="Normal"/>
    <w:link w:val="MessageHeaderChar"/>
    <w:uiPriority w:val="99"/>
    <w:semiHidden/>
    <w:unhideWhenUsed/>
    <w:rsid w:val="00C811BB"/>
    <w:pPr>
      <w:pBdr>
        <w:top w:val="single" w:sz="6" w:space="1" w:color="auto"/>
        <w:left w:val="single" w:sz="6" w:space="1" w:color="auto"/>
        <w:bottom w:val="single" w:sz="6" w:space="1" w:color="auto"/>
        <w:right w:val="single" w:sz="6" w:space="1" w:color="auto"/>
      </w:pBdr>
      <w:shd w:val="pct20" w:color="auto" w:fill="auto"/>
      <w:spacing w:before="0" w:line="240" w:lineRule="auto"/>
      <w:ind w:left="1134" w:hanging="1134"/>
    </w:pPr>
    <w:rPr>
      <w:rFonts w:asciiTheme="majorHAnsi" w:eastAsiaTheme="majorEastAsia" w:hAnsiTheme="majorHAnsi" w:cstheme="majorBidi"/>
      <w:szCs w:val="24"/>
    </w:rPr>
  </w:style>
  <w:style w:type="character" w:customStyle="1" w:styleId="MessageHeaderChar">
    <w:name w:val="Message Header Char"/>
    <w:basedOn w:val="DefaultParagraphFont"/>
    <w:link w:val="MessageHeader"/>
    <w:uiPriority w:val="99"/>
    <w:semiHidden/>
    <w:rsid w:val="00C811BB"/>
    <w:rPr>
      <w:rFonts w:asciiTheme="majorHAnsi" w:eastAsiaTheme="majorEastAsia" w:hAnsiTheme="majorHAnsi" w:cstheme="majorBidi"/>
      <w:sz w:val="24"/>
      <w:szCs w:val="24"/>
      <w:shd w:val="pct20" w:color="auto" w:fill="auto"/>
      <w:lang w:val="en-GB"/>
    </w:rPr>
  </w:style>
  <w:style w:type="paragraph" w:styleId="NoSpacing">
    <w:name w:val="No Spacing"/>
    <w:uiPriority w:val="1"/>
    <w:qFormat/>
    <w:rsid w:val="00C811BB"/>
    <w:pPr>
      <w:spacing w:before="0" w:line="240" w:lineRule="auto"/>
    </w:pPr>
    <w:rPr>
      <w:sz w:val="24"/>
      <w:lang w:val="en-GB"/>
    </w:rPr>
  </w:style>
  <w:style w:type="paragraph" w:styleId="NormalIndent">
    <w:name w:val="Normal Indent"/>
    <w:basedOn w:val="Normal"/>
    <w:uiPriority w:val="99"/>
    <w:semiHidden/>
    <w:unhideWhenUsed/>
    <w:rsid w:val="00C811BB"/>
    <w:pPr>
      <w:ind w:left="720"/>
    </w:pPr>
  </w:style>
  <w:style w:type="paragraph" w:styleId="NoteHeading">
    <w:name w:val="Note Heading"/>
    <w:basedOn w:val="Normal"/>
    <w:next w:val="Normal"/>
    <w:link w:val="NoteHeadingChar"/>
    <w:uiPriority w:val="99"/>
    <w:semiHidden/>
    <w:unhideWhenUsed/>
    <w:rsid w:val="00C811BB"/>
    <w:pPr>
      <w:spacing w:before="0" w:line="240" w:lineRule="auto"/>
    </w:pPr>
  </w:style>
  <w:style w:type="character" w:customStyle="1" w:styleId="NoteHeadingChar">
    <w:name w:val="Note Heading Char"/>
    <w:basedOn w:val="DefaultParagraphFont"/>
    <w:link w:val="NoteHeading"/>
    <w:uiPriority w:val="99"/>
    <w:semiHidden/>
    <w:rsid w:val="00C811BB"/>
    <w:rPr>
      <w:sz w:val="24"/>
      <w:lang w:val="en-GB"/>
    </w:rPr>
  </w:style>
  <w:style w:type="paragraph" w:styleId="PlainText">
    <w:name w:val="Plain Text"/>
    <w:basedOn w:val="Normal"/>
    <w:link w:val="PlainTextChar"/>
    <w:uiPriority w:val="99"/>
    <w:semiHidden/>
    <w:unhideWhenUsed/>
    <w:rsid w:val="00C811BB"/>
    <w:pPr>
      <w:spacing w:before="0" w:line="240" w:lineRule="auto"/>
    </w:pPr>
    <w:rPr>
      <w:rFonts w:ascii="Consolas" w:hAnsi="Consolas" w:cs="Consolas"/>
      <w:sz w:val="21"/>
      <w:szCs w:val="21"/>
    </w:rPr>
  </w:style>
  <w:style w:type="character" w:customStyle="1" w:styleId="PlainTextChar">
    <w:name w:val="Plain Text Char"/>
    <w:basedOn w:val="DefaultParagraphFont"/>
    <w:link w:val="PlainText"/>
    <w:uiPriority w:val="99"/>
    <w:semiHidden/>
    <w:rsid w:val="00C811BB"/>
    <w:rPr>
      <w:rFonts w:ascii="Consolas" w:hAnsi="Consolas" w:cs="Consolas"/>
      <w:sz w:val="21"/>
      <w:szCs w:val="21"/>
      <w:lang w:val="en-GB"/>
    </w:rPr>
  </w:style>
  <w:style w:type="paragraph" w:styleId="Quote">
    <w:name w:val="Quote"/>
    <w:basedOn w:val="Normal"/>
    <w:next w:val="Normal"/>
    <w:link w:val="QuoteChar"/>
    <w:uiPriority w:val="29"/>
    <w:qFormat/>
    <w:rsid w:val="00C811BB"/>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C811BB"/>
    <w:rPr>
      <w:i/>
      <w:iCs/>
      <w:color w:val="404040" w:themeColor="text1" w:themeTint="BF"/>
      <w:sz w:val="24"/>
      <w:lang w:val="en-GB"/>
    </w:rPr>
  </w:style>
  <w:style w:type="paragraph" w:styleId="Salutation">
    <w:name w:val="Salutation"/>
    <w:basedOn w:val="Normal"/>
    <w:next w:val="Normal"/>
    <w:link w:val="SalutationChar"/>
    <w:uiPriority w:val="99"/>
    <w:semiHidden/>
    <w:unhideWhenUsed/>
    <w:rsid w:val="00C811BB"/>
  </w:style>
  <w:style w:type="character" w:customStyle="1" w:styleId="SalutationChar">
    <w:name w:val="Salutation Char"/>
    <w:basedOn w:val="DefaultParagraphFont"/>
    <w:link w:val="Salutation"/>
    <w:uiPriority w:val="99"/>
    <w:semiHidden/>
    <w:rsid w:val="00C811BB"/>
    <w:rPr>
      <w:sz w:val="24"/>
      <w:lang w:val="en-GB"/>
    </w:rPr>
  </w:style>
  <w:style w:type="paragraph" w:styleId="Signature">
    <w:name w:val="Signature"/>
    <w:basedOn w:val="Normal"/>
    <w:link w:val="SignatureChar"/>
    <w:uiPriority w:val="99"/>
    <w:semiHidden/>
    <w:unhideWhenUsed/>
    <w:rsid w:val="00C811BB"/>
    <w:pPr>
      <w:spacing w:before="0" w:line="240" w:lineRule="auto"/>
      <w:ind w:left="4252"/>
    </w:pPr>
  </w:style>
  <w:style w:type="character" w:customStyle="1" w:styleId="SignatureChar">
    <w:name w:val="Signature Char"/>
    <w:basedOn w:val="DefaultParagraphFont"/>
    <w:link w:val="Signature"/>
    <w:uiPriority w:val="99"/>
    <w:semiHidden/>
    <w:rsid w:val="00C811BB"/>
    <w:rPr>
      <w:sz w:val="24"/>
      <w:lang w:val="en-GB"/>
    </w:rPr>
  </w:style>
  <w:style w:type="paragraph" w:styleId="TOCHeading">
    <w:name w:val="TOC Heading"/>
    <w:basedOn w:val="Heading1"/>
    <w:next w:val="Normal"/>
    <w:uiPriority w:val="39"/>
    <w:unhideWhenUsed/>
    <w:qFormat/>
    <w:rsid w:val="00C811BB"/>
    <w:pPr>
      <w:keepLines/>
      <w:numPr>
        <w:numId w:val="0"/>
      </w:numPr>
      <w:spacing w:before="240" w:after="0"/>
      <w:outlineLvl w:val="9"/>
    </w:pPr>
    <w:rPr>
      <w:rFonts w:asciiTheme="majorHAnsi" w:eastAsiaTheme="majorEastAsia" w:hAnsiTheme="majorHAnsi" w:cstheme="majorBidi"/>
      <w:b w:val="0"/>
      <w:caps w:val="0"/>
      <w:color w:val="365F91" w:themeColor="accent1" w:themeShade="BF"/>
      <w:sz w:val="32"/>
      <w:szCs w:val="32"/>
    </w:rPr>
  </w:style>
  <w:style w:type="paragraph" w:customStyle="1" w:styleId="Body2">
    <w:name w:val="Body2+"/>
    <w:basedOn w:val="Normal"/>
    <w:rsid w:val="00D25A4F"/>
    <w:pPr>
      <w:numPr>
        <w:numId w:val="12"/>
      </w:numPr>
      <w:spacing w:before="0" w:line="240" w:lineRule="auto"/>
      <w:jc w:val="left"/>
    </w:pPr>
    <w:rPr>
      <w:rFonts w:ascii="Palatino" w:hAnsi="Palatino"/>
      <w:color w:val="000000"/>
      <w:sz w:val="20"/>
      <w:lang w:eastAsia="fr-FR"/>
    </w:rPr>
  </w:style>
  <w:style w:type="paragraph" w:customStyle="1" w:styleId="Body4">
    <w:name w:val="Body 4"/>
    <w:basedOn w:val="Normal"/>
    <w:link w:val="Body4Char"/>
    <w:rsid w:val="00E4704D"/>
    <w:pPr>
      <w:tabs>
        <w:tab w:val="left" w:pos="851"/>
      </w:tabs>
      <w:spacing w:before="0" w:line="240" w:lineRule="auto"/>
      <w:ind w:left="2127"/>
    </w:pPr>
    <w:rPr>
      <w:rFonts w:ascii="Palatino" w:hAnsi="Palatino"/>
      <w:sz w:val="20"/>
      <w:lang w:eastAsia="fr-FR"/>
    </w:rPr>
  </w:style>
  <w:style w:type="character" w:customStyle="1" w:styleId="Body4Char">
    <w:name w:val="Body 4 Char"/>
    <w:link w:val="Body4"/>
    <w:rsid w:val="00E4704D"/>
    <w:rPr>
      <w:rFonts w:ascii="Palatino" w:hAnsi="Palatino"/>
      <w:lang w:val="en-GB" w:eastAsia="fr-FR"/>
    </w:rPr>
  </w:style>
  <w:style w:type="paragraph" w:customStyle="1" w:styleId="Body1">
    <w:name w:val="Body 1"/>
    <w:basedOn w:val="Normal"/>
    <w:rsid w:val="00F13DCF"/>
    <w:pPr>
      <w:spacing w:before="0" w:line="240" w:lineRule="auto"/>
      <w:ind w:left="567"/>
      <w:jc w:val="left"/>
    </w:pPr>
    <w:rPr>
      <w:rFonts w:ascii="Palatino" w:hAnsi="Palatino"/>
      <w:color w:val="000000"/>
      <w:sz w:val="20"/>
      <w:lang w:eastAsia="fr-FR"/>
    </w:rPr>
  </w:style>
  <w:style w:type="paragraph" w:customStyle="1" w:styleId="Body10">
    <w:name w:val="Body1+"/>
    <w:basedOn w:val="Body2"/>
    <w:rsid w:val="00F13DCF"/>
    <w:pPr>
      <w:numPr>
        <w:numId w:val="0"/>
      </w:numPr>
      <w:tabs>
        <w:tab w:val="num" w:pos="643"/>
        <w:tab w:val="num" w:pos="851"/>
      </w:tabs>
      <w:ind w:left="851" w:hanging="284"/>
    </w:pPr>
  </w:style>
  <w:style w:type="paragraph" w:customStyle="1" w:styleId="Normal10pt">
    <w:name w:val="Normal + 10 pt"/>
    <w:basedOn w:val="Normal"/>
    <w:rsid w:val="00823AA8"/>
    <w:pPr>
      <w:spacing w:after="60" w:line="240" w:lineRule="auto"/>
      <w:ind w:left="8" w:hanging="8"/>
      <w:jc w:val="center"/>
    </w:pPr>
    <w:rPr>
      <w:rFonts w:ascii="Palatino" w:hAnsi="Palatino"/>
      <w:sz w:val="20"/>
      <w:lang w:eastAsia="fr-FR"/>
    </w:rPr>
  </w:style>
  <w:style w:type="paragraph" w:customStyle="1" w:styleId="Table1">
    <w:name w:val="Table 1"/>
    <w:basedOn w:val="Caption"/>
    <w:rsid w:val="00823AA8"/>
    <w:pPr>
      <w:numPr>
        <w:numId w:val="13"/>
      </w:numPr>
      <w:tabs>
        <w:tab w:val="clear" w:pos="4279"/>
        <w:tab w:val="num" w:pos="0"/>
      </w:tabs>
      <w:spacing w:line="240" w:lineRule="auto"/>
      <w:ind w:left="851"/>
    </w:pPr>
    <w:rPr>
      <w:rFonts w:ascii="Palatino" w:hAnsi="Palatino"/>
      <w:bCs/>
      <w:lang w:val="en-AU" w:eastAsia="fr-FR"/>
    </w:rPr>
  </w:style>
  <w:style w:type="character" w:customStyle="1" w:styleId="text18">
    <w:name w:val="text18"/>
    <w:basedOn w:val="DefaultParagraphFont"/>
    <w:rsid w:val="003C5F65"/>
  </w:style>
  <w:style w:type="character" w:styleId="Strong">
    <w:name w:val="Strong"/>
    <w:basedOn w:val="DefaultParagraphFont"/>
    <w:uiPriority w:val="22"/>
    <w:qFormat/>
    <w:rsid w:val="00B40546"/>
    <w:rPr>
      <w:b/>
      <w:bCs/>
    </w:rPr>
  </w:style>
  <w:style w:type="paragraph" w:styleId="TableofFigures">
    <w:name w:val="table of figures"/>
    <w:basedOn w:val="Normal"/>
    <w:next w:val="Normal"/>
    <w:uiPriority w:val="99"/>
    <w:unhideWhenUsed/>
    <w:rsid w:val="00A15C4A"/>
  </w:style>
  <w:style w:type="character" w:customStyle="1" w:styleId="UnresolvedMention1">
    <w:name w:val="Unresolved Mention1"/>
    <w:basedOn w:val="DefaultParagraphFont"/>
    <w:uiPriority w:val="99"/>
    <w:semiHidden/>
    <w:unhideWhenUsed/>
    <w:rsid w:val="005463E6"/>
    <w:rPr>
      <w:color w:val="605E5C"/>
      <w:shd w:val="clear" w:color="auto" w:fill="E1DFDD"/>
    </w:rPr>
  </w:style>
  <w:style w:type="character" w:customStyle="1" w:styleId="UnresolvedMention2">
    <w:name w:val="Unresolved Mention2"/>
    <w:basedOn w:val="DefaultParagraphFont"/>
    <w:uiPriority w:val="99"/>
    <w:semiHidden/>
    <w:unhideWhenUsed/>
    <w:rsid w:val="00C147FB"/>
    <w:rPr>
      <w:color w:val="605E5C"/>
      <w:shd w:val="clear" w:color="auto" w:fill="E1DFDD"/>
    </w:rPr>
  </w:style>
  <w:style w:type="paragraph" w:customStyle="1" w:styleId="Paragraph">
    <w:name w:val="Paragraph"/>
    <w:basedOn w:val="BodyText"/>
    <w:link w:val="ParagraphChar"/>
    <w:autoRedefine/>
    <w:qFormat/>
    <w:rsid w:val="00056977"/>
    <w:pPr>
      <w:numPr>
        <w:numId w:val="14"/>
      </w:numPr>
      <w:spacing w:before="0" w:line="276" w:lineRule="auto"/>
    </w:pPr>
  </w:style>
  <w:style w:type="character" w:customStyle="1" w:styleId="ParagraphChar">
    <w:name w:val="Paragraph Char"/>
    <w:basedOn w:val="BodyTextChar"/>
    <w:link w:val="Paragraph"/>
    <w:rsid w:val="00056977"/>
    <w:rPr>
      <w:sz w:val="24"/>
      <w:lang w:val="en-GB"/>
    </w:rPr>
  </w:style>
  <w:style w:type="character" w:customStyle="1" w:styleId="UnresolvedMention3">
    <w:name w:val="Unresolved Mention3"/>
    <w:basedOn w:val="DefaultParagraphFont"/>
    <w:uiPriority w:val="99"/>
    <w:semiHidden/>
    <w:unhideWhenUsed/>
    <w:rsid w:val="008B249A"/>
    <w:rPr>
      <w:color w:val="605E5C"/>
      <w:shd w:val="clear" w:color="auto" w:fill="E1DFDD"/>
    </w:rPr>
  </w:style>
  <w:style w:type="paragraph" w:customStyle="1" w:styleId="Bodytext0">
    <w:name w:val="Bodytext"/>
    <w:basedOn w:val="Normal"/>
    <w:qFormat/>
    <w:rsid w:val="00DF5248"/>
    <w:pPr>
      <w:spacing w:before="0" w:line="240" w:lineRule="auto"/>
      <w:outlineLvl w:val="0"/>
    </w:pPr>
    <w:rPr>
      <w:rFonts w:ascii="Calibri Light" w:hAnsi="Calibri Light"/>
      <w:snapToGrid w:val="0"/>
      <w:kern w:val="28"/>
      <w:sz w:val="22"/>
      <w:szCs w:val="22"/>
    </w:rPr>
  </w:style>
  <w:style w:type="character" w:customStyle="1" w:styleId="UnresolvedMention4">
    <w:name w:val="Unresolved Mention4"/>
    <w:basedOn w:val="DefaultParagraphFont"/>
    <w:uiPriority w:val="99"/>
    <w:semiHidden/>
    <w:unhideWhenUsed/>
    <w:rsid w:val="00683DD1"/>
    <w:rPr>
      <w:color w:val="605E5C"/>
      <w:shd w:val="clear" w:color="auto" w:fill="E1DFDD"/>
    </w:rPr>
  </w:style>
  <w:style w:type="character" w:customStyle="1" w:styleId="UnresolvedMention5">
    <w:name w:val="Unresolved Mention5"/>
    <w:basedOn w:val="DefaultParagraphFont"/>
    <w:uiPriority w:val="99"/>
    <w:semiHidden/>
    <w:unhideWhenUsed/>
    <w:rsid w:val="0096107A"/>
    <w:rPr>
      <w:color w:val="605E5C"/>
      <w:shd w:val="clear" w:color="auto" w:fill="E1DFDD"/>
    </w:rPr>
  </w:style>
  <w:style w:type="table" w:styleId="PlainTable3">
    <w:name w:val="Plain Table 3"/>
    <w:basedOn w:val="TableNormal"/>
    <w:uiPriority w:val="99"/>
    <w:rsid w:val="00BB26F0"/>
    <w:pPr>
      <w:spacing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5">
    <w:name w:val="Plain Table 5"/>
    <w:basedOn w:val="TableNormal"/>
    <w:uiPriority w:val="99"/>
    <w:rsid w:val="00BB26F0"/>
    <w:pPr>
      <w:spacing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PlainTable2">
    <w:name w:val="Plain Table 2"/>
    <w:basedOn w:val="TableNormal"/>
    <w:uiPriority w:val="99"/>
    <w:rsid w:val="00D20DE9"/>
    <w:pPr>
      <w:spacing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UnresolvedMention6">
    <w:name w:val="Unresolved Mention6"/>
    <w:basedOn w:val="DefaultParagraphFont"/>
    <w:uiPriority w:val="99"/>
    <w:semiHidden/>
    <w:unhideWhenUsed/>
    <w:rsid w:val="009D762D"/>
    <w:rPr>
      <w:color w:val="605E5C"/>
      <w:shd w:val="clear" w:color="auto" w:fill="E1DFDD"/>
    </w:rPr>
  </w:style>
  <w:style w:type="character" w:customStyle="1" w:styleId="Heading1Char">
    <w:name w:val="Heading 1 Char"/>
    <w:basedOn w:val="DefaultParagraphFont"/>
    <w:link w:val="Heading1"/>
    <w:rsid w:val="007A043C"/>
    <w:rPr>
      <w:b/>
      <w:caps/>
      <w:sz w:val="24"/>
      <w:lang w:val="en-GB"/>
    </w:rPr>
  </w:style>
  <w:style w:type="character" w:styleId="UnresolvedMention">
    <w:name w:val="Unresolved Mention"/>
    <w:basedOn w:val="DefaultParagraphFont"/>
    <w:uiPriority w:val="99"/>
    <w:semiHidden/>
    <w:unhideWhenUsed/>
    <w:rsid w:val="00C3312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80734">
      <w:bodyDiv w:val="1"/>
      <w:marLeft w:val="0"/>
      <w:marRight w:val="0"/>
      <w:marTop w:val="0"/>
      <w:marBottom w:val="0"/>
      <w:divBdr>
        <w:top w:val="none" w:sz="0" w:space="0" w:color="auto"/>
        <w:left w:val="none" w:sz="0" w:space="0" w:color="auto"/>
        <w:bottom w:val="none" w:sz="0" w:space="0" w:color="auto"/>
        <w:right w:val="none" w:sz="0" w:space="0" w:color="auto"/>
      </w:divBdr>
    </w:div>
    <w:div w:id="86389892">
      <w:bodyDiv w:val="1"/>
      <w:marLeft w:val="0"/>
      <w:marRight w:val="0"/>
      <w:marTop w:val="0"/>
      <w:marBottom w:val="0"/>
      <w:divBdr>
        <w:top w:val="none" w:sz="0" w:space="0" w:color="auto"/>
        <w:left w:val="none" w:sz="0" w:space="0" w:color="auto"/>
        <w:bottom w:val="none" w:sz="0" w:space="0" w:color="auto"/>
        <w:right w:val="none" w:sz="0" w:space="0" w:color="auto"/>
      </w:divBdr>
    </w:div>
    <w:div w:id="98645022">
      <w:bodyDiv w:val="1"/>
      <w:marLeft w:val="0"/>
      <w:marRight w:val="0"/>
      <w:marTop w:val="0"/>
      <w:marBottom w:val="0"/>
      <w:divBdr>
        <w:top w:val="none" w:sz="0" w:space="0" w:color="auto"/>
        <w:left w:val="none" w:sz="0" w:space="0" w:color="auto"/>
        <w:bottom w:val="none" w:sz="0" w:space="0" w:color="auto"/>
        <w:right w:val="none" w:sz="0" w:space="0" w:color="auto"/>
      </w:divBdr>
    </w:div>
    <w:div w:id="136385827">
      <w:bodyDiv w:val="1"/>
      <w:marLeft w:val="0"/>
      <w:marRight w:val="0"/>
      <w:marTop w:val="0"/>
      <w:marBottom w:val="0"/>
      <w:divBdr>
        <w:top w:val="none" w:sz="0" w:space="0" w:color="auto"/>
        <w:left w:val="none" w:sz="0" w:space="0" w:color="auto"/>
        <w:bottom w:val="none" w:sz="0" w:space="0" w:color="auto"/>
        <w:right w:val="none" w:sz="0" w:space="0" w:color="auto"/>
      </w:divBdr>
    </w:div>
    <w:div w:id="164059242">
      <w:bodyDiv w:val="1"/>
      <w:marLeft w:val="0"/>
      <w:marRight w:val="0"/>
      <w:marTop w:val="0"/>
      <w:marBottom w:val="0"/>
      <w:divBdr>
        <w:top w:val="none" w:sz="0" w:space="0" w:color="auto"/>
        <w:left w:val="none" w:sz="0" w:space="0" w:color="auto"/>
        <w:bottom w:val="none" w:sz="0" w:space="0" w:color="auto"/>
        <w:right w:val="none" w:sz="0" w:space="0" w:color="auto"/>
      </w:divBdr>
    </w:div>
    <w:div w:id="167135959">
      <w:bodyDiv w:val="1"/>
      <w:marLeft w:val="0"/>
      <w:marRight w:val="0"/>
      <w:marTop w:val="0"/>
      <w:marBottom w:val="0"/>
      <w:divBdr>
        <w:top w:val="none" w:sz="0" w:space="0" w:color="auto"/>
        <w:left w:val="none" w:sz="0" w:space="0" w:color="auto"/>
        <w:bottom w:val="none" w:sz="0" w:space="0" w:color="auto"/>
        <w:right w:val="none" w:sz="0" w:space="0" w:color="auto"/>
      </w:divBdr>
    </w:div>
    <w:div w:id="181210407">
      <w:bodyDiv w:val="1"/>
      <w:marLeft w:val="0"/>
      <w:marRight w:val="0"/>
      <w:marTop w:val="0"/>
      <w:marBottom w:val="0"/>
      <w:divBdr>
        <w:top w:val="none" w:sz="0" w:space="0" w:color="auto"/>
        <w:left w:val="none" w:sz="0" w:space="0" w:color="auto"/>
        <w:bottom w:val="none" w:sz="0" w:space="0" w:color="auto"/>
        <w:right w:val="none" w:sz="0" w:space="0" w:color="auto"/>
      </w:divBdr>
    </w:div>
    <w:div w:id="186451796">
      <w:bodyDiv w:val="1"/>
      <w:marLeft w:val="0"/>
      <w:marRight w:val="0"/>
      <w:marTop w:val="0"/>
      <w:marBottom w:val="0"/>
      <w:divBdr>
        <w:top w:val="none" w:sz="0" w:space="0" w:color="auto"/>
        <w:left w:val="none" w:sz="0" w:space="0" w:color="auto"/>
        <w:bottom w:val="none" w:sz="0" w:space="0" w:color="auto"/>
        <w:right w:val="none" w:sz="0" w:space="0" w:color="auto"/>
      </w:divBdr>
    </w:div>
    <w:div w:id="207499185">
      <w:bodyDiv w:val="1"/>
      <w:marLeft w:val="0"/>
      <w:marRight w:val="0"/>
      <w:marTop w:val="0"/>
      <w:marBottom w:val="0"/>
      <w:divBdr>
        <w:top w:val="none" w:sz="0" w:space="0" w:color="auto"/>
        <w:left w:val="none" w:sz="0" w:space="0" w:color="auto"/>
        <w:bottom w:val="none" w:sz="0" w:space="0" w:color="auto"/>
        <w:right w:val="none" w:sz="0" w:space="0" w:color="auto"/>
      </w:divBdr>
    </w:div>
    <w:div w:id="231626008">
      <w:bodyDiv w:val="1"/>
      <w:marLeft w:val="0"/>
      <w:marRight w:val="0"/>
      <w:marTop w:val="0"/>
      <w:marBottom w:val="0"/>
      <w:divBdr>
        <w:top w:val="none" w:sz="0" w:space="0" w:color="auto"/>
        <w:left w:val="none" w:sz="0" w:space="0" w:color="auto"/>
        <w:bottom w:val="none" w:sz="0" w:space="0" w:color="auto"/>
        <w:right w:val="none" w:sz="0" w:space="0" w:color="auto"/>
      </w:divBdr>
    </w:div>
    <w:div w:id="239028618">
      <w:bodyDiv w:val="1"/>
      <w:marLeft w:val="0"/>
      <w:marRight w:val="0"/>
      <w:marTop w:val="0"/>
      <w:marBottom w:val="0"/>
      <w:divBdr>
        <w:top w:val="none" w:sz="0" w:space="0" w:color="auto"/>
        <w:left w:val="none" w:sz="0" w:space="0" w:color="auto"/>
        <w:bottom w:val="none" w:sz="0" w:space="0" w:color="auto"/>
        <w:right w:val="none" w:sz="0" w:space="0" w:color="auto"/>
      </w:divBdr>
    </w:div>
    <w:div w:id="258560645">
      <w:bodyDiv w:val="1"/>
      <w:marLeft w:val="0"/>
      <w:marRight w:val="0"/>
      <w:marTop w:val="0"/>
      <w:marBottom w:val="0"/>
      <w:divBdr>
        <w:top w:val="none" w:sz="0" w:space="0" w:color="auto"/>
        <w:left w:val="none" w:sz="0" w:space="0" w:color="auto"/>
        <w:bottom w:val="none" w:sz="0" w:space="0" w:color="auto"/>
        <w:right w:val="none" w:sz="0" w:space="0" w:color="auto"/>
      </w:divBdr>
    </w:div>
    <w:div w:id="267349673">
      <w:bodyDiv w:val="1"/>
      <w:marLeft w:val="0"/>
      <w:marRight w:val="0"/>
      <w:marTop w:val="0"/>
      <w:marBottom w:val="0"/>
      <w:divBdr>
        <w:top w:val="none" w:sz="0" w:space="0" w:color="auto"/>
        <w:left w:val="none" w:sz="0" w:space="0" w:color="auto"/>
        <w:bottom w:val="none" w:sz="0" w:space="0" w:color="auto"/>
        <w:right w:val="none" w:sz="0" w:space="0" w:color="auto"/>
      </w:divBdr>
      <w:divsChild>
        <w:div w:id="360516769">
          <w:marLeft w:val="0"/>
          <w:marRight w:val="0"/>
          <w:marTop w:val="0"/>
          <w:marBottom w:val="0"/>
          <w:divBdr>
            <w:top w:val="none" w:sz="0" w:space="0" w:color="auto"/>
            <w:left w:val="none" w:sz="0" w:space="0" w:color="auto"/>
            <w:bottom w:val="none" w:sz="0" w:space="0" w:color="auto"/>
            <w:right w:val="none" w:sz="0" w:space="0" w:color="auto"/>
          </w:divBdr>
        </w:div>
      </w:divsChild>
    </w:div>
    <w:div w:id="289557108">
      <w:bodyDiv w:val="1"/>
      <w:marLeft w:val="0"/>
      <w:marRight w:val="0"/>
      <w:marTop w:val="0"/>
      <w:marBottom w:val="0"/>
      <w:divBdr>
        <w:top w:val="none" w:sz="0" w:space="0" w:color="auto"/>
        <w:left w:val="none" w:sz="0" w:space="0" w:color="auto"/>
        <w:bottom w:val="none" w:sz="0" w:space="0" w:color="auto"/>
        <w:right w:val="none" w:sz="0" w:space="0" w:color="auto"/>
      </w:divBdr>
      <w:divsChild>
        <w:div w:id="1305502412">
          <w:marLeft w:val="1800"/>
          <w:marRight w:val="0"/>
          <w:marTop w:val="0"/>
          <w:marBottom w:val="120"/>
          <w:divBdr>
            <w:top w:val="none" w:sz="0" w:space="0" w:color="auto"/>
            <w:left w:val="none" w:sz="0" w:space="0" w:color="auto"/>
            <w:bottom w:val="none" w:sz="0" w:space="0" w:color="auto"/>
            <w:right w:val="none" w:sz="0" w:space="0" w:color="auto"/>
          </w:divBdr>
        </w:div>
        <w:div w:id="1053315332">
          <w:marLeft w:val="1800"/>
          <w:marRight w:val="0"/>
          <w:marTop w:val="0"/>
          <w:marBottom w:val="120"/>
          <w:divBdr>
            <w:top w:val="none" w:sz="0" w:space="0" w:color="auto"/>
            <w:left w:val="none" w:sz="0" w:space="0" w:color="auto"/>
            <w:bottom w:val="none" w:sz="0" w:space="0" w:color="auto"/>
            <w:right w:val="none" w:sz="0" w:space="0" w:color="auto"/>
          </w:divBdr>
        </w:div>
        <w:div w:id="263198892">
          <w:marLeft w:val="1800"/>
          <w:marRight w:val="0"/>
          <w:marTop w:val="0"/>
          <w:marBottom w:val="120"/>
          <w:divBdr>
            <w:top w:val="none" w:sz="0" w:space="0" w:color="auto"/>
            <w:left w:val="none" w:sz="0" w:space="0" w:color="auto"/>
            <w:bottom w:val="none" w:sz="0" w:space="0" w:color="auto"/>
            <w:right w:val="none" w:sz="0" w:space="0" w:color="auto"/>
          </w:divBdr>
        </w:div>
        <w:div w:id="509300290">
          <w:marLeft w:val="634"/>
          <w:marRight w:val="0"/>
          <w:marTop w:val="0"/>
          <w:marBottom w:val="120"/>
          <w:divBdr>
            <w:top w:val="none" w:sz="0" w:space="0" w:color="auto"/>
            <w:left w:val="none" w:sz="0" w:space="0" w:color="auto"/>
            <w:bottom w:val="none" w:sz="0" w:space="0" w:color="auto"/>
            <w:right w:val="none" w:sz="0" w:space="0" w:color="auto"/>
          </w:divBdr>
        </w:div>
        <w:div w:id="223756678">
          <w:marLeft w:val="1800"/>
          <w:marRight w:val="0"/>
          <w:marTop w:val="0"/>
          <w:marBottom w:val="120"/>
          <w:divBdr>
            <w:top w:val="none" w:sz="0" w:space="0" w:color="auto"/>
            <w:left w:val="none" w:sz="0" w:space="0" w:color="auto"/>
            <w:bottom w:val="none" w:sz="0" w:space="0" w:color="auto"/>
            <w:right w:val="none" w:sz="0" w:space="0" w:color="auto"/>
          </w:divBdr>
        </w:div>
        <w:div w:id="772363591">
          <w:marLeft w:val="1800"/>
          <w:marRight w:val="0"/>
          <w:marTop w:val="0"/>
          <w:marBottom w:val="120"/>
          <w:divBdr>
            <w:top w:val="none" w:sz="0" w:space="0" w:color="auto"/>
            <w:left w:val="none" w:sz="0" w:space="0" w:color="auto"/>
            <w:bottom w:val="none" w:sz="0" w:space="0" w:color="auto"/>
            <w:right w:val="none" w:sz="0" w:space="0" w:color="auto"/>
          </w:divBdr>
        </w:div>
        <w:div w:id="1155609656">
          <w:marLeft w:val="634"/>
          <w:marRight w:val="0"/>
          <w:marTop w:val="0"/>
          <w:marBottom w:val="120"/>
          <w:divBdr>
            <w:top w:val="none" w:sz="0" w:space="0" w:color="auto"/>
            <w:left w:val="none" w:sz="0" w:space="0" w:color="auto"/>
            <w:bottom w:val="none" w:sz="0" w:space="0" w:color="auto"/>
            <w:right w:val="none" w:sz="0" w:space="0" w:color="auto"/>
          </w:divBdr>
        </w:div>
        <w:div w:id="1969166163">
          <w:marLeft w:val="1800"/>
          <w:marRight w:val="0"/>
          <w:marTop w:val="0"/>
          <w:marBottom w:val="120"/>
          <w:divBdr>
            <w:top w:val="none" w:sz="0" w:space="0" w:color="auto"/>
            <w:left w:val="none" w:sz="0" w:space="0" w:color="auto"/>
            <w:bottom w:val="none" w:sz="0" w:space="0" w:color="auto"/>
            <w:right w:val="none" w:sz="0" w:space="0" w:color="auto"/>
          </w:divBdr>
        </w:div>
        <w:div w:id="959603876">
          <w:marLeft w:val="1800"/>
          <w:marRight w:val="0"/>
          <w:marTop w:val="0"/>
          <w:marBottom w:val="120"/>
          <w:divBdr>
            <w:top w:val="none" w:sz="0" w:space="0" w:color="auto"/>
            <w:left w:val="none" w:sz="0" w:space="0" w:color="auto"/>
            <w:bottom w:val="none" w:sz="0" w:space="0" w:color="auto"/>
            <w:right w:val="none" w:sz="0" w:space="0" w:color="auto"/>
          </w:divBdr>
        </w:div>
        <w:div w:id="1627199033">
          <w:marLeft w:val="1800"/>
          <w:marRight w:val="0"/>
          <w:marTop w:val="0"/>
          <w:marBottom w:val="120"/>
          <w:divBdr>
            <w:top w:val="none" w:sz="0" w:space="0" w:color="auto"/>
            <w:left w:val="none" w:sz="0" w:space="0" w:color="auto"/>
            <w:bottom w:val="none" w:sz="0" w:space="0" w:color="auto"/>
            <w:right w:val="none" w:sz="0" w:space="0" w:color="auto"/>
          </w:divBdr>
        </w:div>
      </w:divsChild>
    </w:div>
    <w:div w:id="306670877">
      <w:bodyDiv w:val="1"/>
      <w:marLeft w:val="0"/>
      <w:marRight w:val="0"/>
      <w:marTop w:val="0"/>
      <w:marBottom w:val="0"/>
      <w:divBdr>
        <w:top w:val="none" w:sz="0" w:space="0" w:color="auto"/>
        <w:left w:val="none" w:sz="0" w:space="0" w:color="auto"/>
        <w:bottom w:val="none" w:sz="0" w:space="0" w:color="auto"/>
        <w:right w:val="none" w:sz="0" w:space="0" w:color="auto"/>
      </w:divBdr>
    </w:div>
    <w:div w:id="311452787">
      <w:bodyDiv w:val="1"/>
      <w:marLeft w:val="0"/>
      <w:marRight w:val="0"/>
      <w:marTop w:val="0"/>
      <w:marBottom w:val="0"/>
      <w:divBdr>
        <w:top w:val="none" w:sz="0" w:space="0" w:color="auto"/>
        <w:left w:val="none" w:sz="0" w:space="0" w:color="auto"/>
        <w:bottom w:val="none" w:sz="0" w:space="0" w:color="auto"/>
        <w:right w:val="none" w:sz="0" w:space="0" w:color="auto"/>
      </w:divBdr>
      <w:divsChild>
        <w:div w:id="840392055">
          <w:marLeft w:val="0"/>
          <w:marRight w:val="0"/>
          <w:marTop w:val="0"/>
          <w:marBottom w:val="0"/>
          <w:divBdr>
            <w:top w:val="none" w:sz="0" w:space="0" w:color="auto"/>
            <w:left w:val="none" w:sz="0" w:space="0" w:color="auto"/>
            <w:bottom w:val="none" w:sz="0" w:space="0" w:color="auto"/>
            <w:right w:val="none" w:sz="0" w:space="0" w:color="auto"/>
          </w:divBdr>
        </w:div>
        <w:div w:id="1925601898">
          <w:marLeft w:val="0"/>
          <w:marRight w:val="0"/>
          <w:marTop w:val="0"/>
          <w:marBottom w:val="0"/>
          <w:divBdr>
            <w:top w:val="none" w:sz="0" w:space="0" w:color="auto"/>
            <w:left w:val="none" w:sz="0" w:space="0" w:color="auto"/>
            <w:bottom w:val="none" w:sz="0" w:space="0" w:color="auto"/>
            <w:right w:val="none" w:sz="0" w:space="0" w:color="auto"/>
          </w:divBdr>
        </w:div>
      </w:divsChild>
    </w:div>
    <w:div w:id="343671672">
      <w:bodyDiv w:val="1"/>
      <w:marLeft w:val="0"/>
      <w:marRight w:val="0"/>
      <w:marTop w:val="0"/>
      <w:marBottom w:val="0"/>
      <w:divBdr>
        <w:top w:val="none" w:sz="0" w:space="0" w:color="auto"/>
        <w:left w:val="none" w:sz="0" w:space="0" w:color="auto"/>
        <w:bottom w:val="none" w:sz="0" w:space="0" w:color="auto"/>
        <w:right w:val="none" w:sz="0" w:space="0" w:color="auto"/>
      </w:divBdr>
    </w:div>
    <w:div w:id="344675946">
      <w:bodyDiv w:val="1"/>
      <w:marLeft w:val="0"/>
      <w:marRight w:val="0"/>
      <w:marTop w:val="0"/>
      <w:marBottom w:val="0"/>
      <w:divBdr>
        <w:top w:val="none" w:sz="0" w:space="0" w:color="auto"/>
        <w:left w:val="none" w:sz="0" w:space="0" w:color="auto"/>
        <w:bottom w:val="none" w:sz="0" w:space="0" w:color="auto"/>
        <w:right w:val="none" w:sz="0" w:space="0" w:color="auto"/>
      </w:divBdr>
    </w:div>
    <w:div w:id="360785116">
      <w:bodyDiv w:val="1"/>
      <w:marLeft w:val="0"/>
      <w:marRight w:val="0"/>
      <w:marTop w:val="0"/>
      <w:marBottom w:val="0"/>
      <w:divBdr>
        <w:top w:val="none" w:sz="0" w:space="0" w:color="auto"/>
        <w:left w:val="none" w:sz="0" w:space="0" w:color="auto"/>
        <w:bottom w:val="none" w:sz="0" w:space="0" w:color="auto"/>
        <w:right w:val="none" w:sz="0" w:space="0" w:color="auto"/>
      </w:divBdr>
      <w:divsChild>
        <w:div w:id="1367171510">
          <w:marLeft w:val="0"/>
          <w:marRight w:val="0"/>
          <w:marTop w:val="0"/>
          <w:marBottom w:val="0"/>
          <w:divBdr>
            <w:top w:val="none" w:sz="0" w:space="0" w:color="auto"/>
            <w:left w:val="none" w:sz="0" w:space="0" w:color="auto"/>
            <w:bottom w:val="none" w:sz="0" w:space="0" w:color="auto"/>
            <w:right w:val="none" w:sz="0" w:space="0" w:color="auto"/>
          </w:divBdr>
          <w:divsChild>
            <w:div w:id="1159691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1701262">
      <w:bodyDiv w:val="1"/>
      <w:marLeft w:val="0"/>
      <w:marRight w:val="0"/>
      <w:marTop w:val="0"/>
      <w:marBottom w:val="0"/>
      <w:divBdr>
        <w:top w:val="none" w:sz="0" w:space="0" w:color="auto"/>
        <w:left w:val="none" w:sz="0" w:space="0" w:color="auto"/>
        <w:bottom w:val="none" w:sz="0" w:space="0" w:color="auto"/>
        <w:right w:val="none" w:sz="0" w:space="0" w:color="auto"/>
      </w:divBdr>
    </w:div>
    <w:div w:id="414134550">
      <w:bodyDiv w:val="1"/>
      <w:marLeft w:val="0"/>
      <w:marRight w:val="0"/>
      <w:marTop w:val="0"/>
      <w:marBottom w:val="0"/>
      <w:divBdr>
        <w:top w:val="none" w:sz="0" w:space="0" w:color="auto"/>
        <w:left w:val="none" w:sz="0" w:space="0" w:color="auto"/>
        <w:bottom w:val="none" w:sz="0" w:space="0" w:color="auto"/>
        <w:right w:val="none" w:sz="0" w:space="0" w:color="auto"/>
      </w:divBdr>
    </w:div>
    <w:div w:id="435949337">
      <w:bodyDiv w:val="1"/>
      <w:marLeft w:val="0"/>
      <w:marRight w:val="0"/>
      <w:marTop w:val="0"/>
      <w:marBottom w:val="0"/>
      <w:divBdr>
        <w:top w:val="none" w:sz="0" w:space="0" w:color="auto"/>
        <w:left w:val="none" w:sz="0" w:space="0" w:color="auto"/>
        <w:bottom w:val="none" w:sz="0" w:space="0" w:color="auto"/>
        <w:right w:val="none" w:sz="0" w:space="0" w:color="auto"/>
      </w:divBdr>
      <w:divsChild>
        <w:div w:id="1649020246">
          <w:marLeft w:val="0"/>
          <w:marRight w:val="0"/>
          <w:marTop w:val="0"/>
          <w:marBottom w:val="0"/>
          <w:divBdr>
            <w:top w:val="none" w:sz="0" w:space="0" w:color="auto"/>
            <w:left w:val="none" w:sz="0" w:space="0" w:color="auto"/>
            <w:bottom w:val="none" w:sz="0" w:space="0" w:color="auto"/>
            <w:right w:val="none" w:sz="0" w:space="0" w:color="auto"/>
          </w:divBdr>
          <w:divsChild>
            <w:div w:id="1751581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8724692">
      <w:bodyDiv w:val="1"/>
      <w:marLeft w:val="0"/>
      <w:marRight w:val="0"/>
      <w:marTop w:val="0"/>
      <w:marBottom w:val="0"/>
      <w:divBdr>
        <w:top w:val="none" w:sz="0" w:space="0" w:color="auto"/>
        <w:left w:val="none" w:sz="0" w:space="0" w:color="auto"/>
        <w:bottom w:val="none" w:sz="0" w:space="0" w:color="auto"/>
        <w:right w:val="none" w:sz="0" w:space="0" w:color="auto"/>
      </w:divBdr>
    </w:div>
    <w:div w:id="440104971">
      <w:bodyDiv w:val="1"/>
      <w:marLeft w:val="0"/>
      <w:marRight w:val="0"/>
      <w:marTop w:val="0"/>
      <w:marBottom w:val="0"/>
      <w:divBdr>
        <w:top w:val="none" w:sz="0" w:space="0" w:color="auto"/>
        <w:left w:val="none" w:sz="0" w:space="0" w:color="auto"/>
        <w:bottom w:val="none" w:sz="0" w:space="0" w:color="auto"/>
        <w:right w:val="none" w:sz="0" w:space="0" w:color="auto"/>
      </w:divBdr>
    </w:div>
    <w:div w:id="445005283">
      <w:bodyDiv w:val="1"/>
      <w:marLeft w:val="0"/>
      <w:marRight w:val="0"/>
      <w:marTop w:val="0"/>
      <w:marBottom w:val="0"/>
      <w:divBdr>
        <w:top w:val="none" w:sz="0" w:space="0" w:color="auto"/>
        <w:left w:val="none" w:sz="0" w:space="0" w:color="auto"/>
        <w:bottom w:val="none" w:sz="0" w:space="0" w:color="auto"/>
        <w:right w:val="none" w:sz="0" w:space="0" w:color="auto"/>
      </w:divBdr>
    </w:div>
    <w:div w:id="452216325">
      <w:bodyDiv w:val="1"/>
      <w:marLeft w:val="0"/>
      <w:marRight w:val="0"/>
      <w:marTop w:val="0"/>
      <w:marBottom w:val="0"/>
      <w:divBdr>
        <w:top w:val="none" w:sz="0" w:space="0" w:color="auto"/>
        <w:left w:val="none" w:sz="0" w:space="0" w:color="auto"/>
        <w:bottom w:val="none" w:sz="0" w:space="0" w:color="auto"/>
        <w:right w:val="none" w:sz="0" w:space="0" w:color="auto"/>
      </w:divBdr>
    </w:div>
    <w:div w:id="454108066">
      <w:bodyDiv w:val="1"/>
      <w:marLeft w:val="0"/>
      <w:marRight w:val="0"/>
      <w:marTop w:val="0"/>
      <w:marBottom w:val="0"/>
      <w:divBdr>
        <w:top w:val="none" w:sz="0" w:space="0" w:color="auto"/>
        <w:left w:val="none" w:sz="0" w:space="0" w:color="auto"/>
        <w:bottom w:val="none" w:sz="0" w:space="0" w:color="auto"/>
        <w:right w:val="none" w:sz="0" w:space="0" w:color="auto"/>
      </w:divBdr>
    </w:div>
    <w:div w:id="497615292">
      <w:bodyDiv w:val="1"/>
      <w:marLeft w:val="0"/>
      <w:marRight w:val="0"/>
      <w:marTop w:val="0"/>
      <w:marBottom w:val="0"/>
      <w:divBdr>
        <w:top w:val="none" w:sz="0" w:space="0" w:color="auto"/>
        <w:left w:val="none" w:sz="0" w:space="0" w:color="auto"/>
        <w:bottom w:val="none" w:sz="0" w:space="0" w:color="auto"/>
        <w:right w:val="none" w:sz="0" w:space="0" w:color="auto"/>
      </w:divBdr>
    </w:div>
    <w:div w:id="503010310">
      <w:bodyDiv w:val="1"/>
      <w:marLeft w:val="0"/>
      <w:marRight w:val="0"/>
      <w:marTop w:val="0"/>
      <w:marBottom w:val="0"/>
      <w:divBdr>
        <w:top w:val="none" w:sz="0" w:space="0" w:color="auto"/>
        <w:left w:val="none" w:sz="0" w:space="0" w:color="auto"/>
        <w:bottom w:val="none" w:sz="0" w:space="0" w:color="auto"/>
        <w:right w:val="none" w:sz="0" w:space="0" w:color="auto"/>
      </w:divBdr>
    </w:div>
    <w:div w:id="512573093">
      <w:bodyDiv w:val="1"/>
      <w:marLeft w:val="0"/>
      <w:marRight w:val="0"/>
      <w:marTop w:val="0"/>
      <w:marBottom w:val="0"/>
      <w:divBdr>
        <w:top w:val="none" w:sz="0" w:space="0" w:color="auto"/>
        <w:left w:val="none" w:sz="0" w:space="0" w:color="auto"/>
        <w:bottom w:val="none" w:sz="0" w:space="0" w:color="auto"/>
        <w:right w:val="none" w:sz="0" w:space="0" w:color="auto"/>
      </w:divBdr>
    </w:div>
    <w:div w:id="566963457">
      <w:bodyDiv w:val="1"/>
      <w:marLeft w:val="0"/>
      <w:marRight w:val="0"/>
      <w:marTop w:val="0"/>
      <w:marBottom w:val="0"/>
      <w:divBdr>
        <w:top w:val="none" w:sz="0" w:space="0" w:color="auto"/>
        <w:left w:val="none" w:sz="0" w:space="0" w:color="auto"/>
        <w:bottom w:val="none" w:sz="0" w:space="0" w:color="auto"/>
        <w:right w:val="none" w:sz="0" w:space="0" w:color="auto"/>
      </w:divBdr>
    </w:div>
    <w:div w:id="604994865">
      <w:bodyDiv w:val="1"/>
      <w:marLeft w:val="0"/>
      <w:marRight w:val="0"/>
      <w:marTop w:val="0"/>
      <w:marBottom w:val="0"/>
      <w:divBdr>
        <w:top w:val="none" w:sz="0" w:space="0" w:color="auto"/>
        <w:left w:val="none" w:sz="0" w:space="0" w:color="auto"/>
        <w:bottom w:val="none" w:sz="0" w:space="0" w:color="auto"/>
        <w:right w:val="none" w:sz="0" w:space="0" w:color="auto"/>
      </w:divBdr>
    </w:div>
    <w:div w:id="610403551">
      <w:bodyDiv w:val="1"/>
      <w:marLeft w:val="0"/>
      <w:marRight w:val="0"/>
      <w:marTop w:val="0"/>
      <w:marBottom w:val="0"/>
      <w:divBdr>
        <w:top w:val="none" w:sz="0" w:space="0" w:color="auto"/>
        <w:left w:val="none" w:sz="0" w:space="0" w:color="auto"/>
        <w:bottom w:val="none" w:sz="0" w:space="0" w:color="auto"/>
        <w:right w:val="none" w:sz="0" w:space="0" w:color="auto"/>
      </w:divBdr>
    </w:div>
    <w:div w:id="610743007">
      <w:bodyDiv w:val="1"/>
      <w:marLeft w:val="0"/>
      <w:marRight w:val="0"/>
      <w:marTop w:val="0"/>
      <w:marBottom w:val="0"/>
      <w:divBdr>
        <w:top w:val="none" w:sz="0" w:space="0" w:color="auto"/>
        <w:left w:val="none" w:sz="0" w:space="0" w:color="auto"/>
        <w:bottom w:val="none" w:sz="0" w:space="0" w:color="auto"/>
        <w:right w:val="none" w:sz="0" w:space="0" w:color="auto"/>
      </w:divBdr>
      <w:divsChild>
        <w:div w:id="492113121">
          <w:marLeft w:val="0"/>
          <w:marRight w:val="0"/>
          <w:marTop w:val="0"/>
          <w:marBottom w:val="0"/>
          <w:divBdr>
            <w:top w:val="none" w:sz="0" w:space="0" w:color="auto"/>
            <w:left w:val="none" w:sz="0" w:space="0" w:color="auto"/>
            <w:bottom w:val="none" w:sz="0" w:space="0" w:color="auto"/>
            <w:right w:val="none" w:sz="0" w:space="0" w:color="auto"/>
          </w:divBdr>
          <w:divsChild>
            <w:div w:id="1282763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1130307">
      <w:bodyDiv w:val="1"/>
      <w:marLeft w:val="0"/>
      <w:marRight w:val="0"/>
      <w:marTop w:val="0"/>
      <w:marBottom w:val="0"/>
      <w:divBdr>
        <w:top w:val="none" w:sz="0" w:space="0" w:color="auto"/>
        <w:left w:val="none" w:sz="0" w:space="0" w:color="auto"/>
        <w:bottom w:val="none" w:sz="0" w:space="0" w:color="auto"/>
        <w:right w:val="none" w:sz="0" w:space="0" w:color="auto"/>
      </w:divBdr>
      <w:divsChild>
        <w:div w:id="1834687701">
          <w:marLeft w:val="0"/>
          <w:marRight w:val="0"/>
          <w:marTop w:val="0"/>
          <w:marBottom w:val="0"/>
          <w:divBdr>
            <w:top w:val="none" w:sz="0" w:space="0" w:color="auto"/>
            <w:left w:val="none" w:sz="0" w:space="0" w:color="auto"/>
            <w:bottom w:val="none" w:sz="0" w:space="0" w:color="auto"/>
            <w:right w:val="none" w:sz="0" w:space="0" w:color="auto"/>
          </w:divBdr>
          <w:divsChild>
            <w:div w:id="29111826">
              <w:marLeft w:val="0"/>
              <w:marRight w:val="0"/>
              <w:marTop w:val="0"/>
              <w:marBottom w:val="0"/>
              <w:divBdr>
                <w:top w:val="none" w:sz="0" w:space="0" w:color="auto"/>
                <w:left w:val="none" w:sz="0" w:space="0" w:color="auto"/>
                <w:bottom w:val="none" w:sz="0" w:space="0" w:color="auto"/>
                <w:right w:val="none" w:sz="0" w:space="0" w:color="auto"/>
              </w:divBdr>
              <w:divsChild>
                <w:div w:id="526212589">
                  <w:marLeft w:val="0"/>
                  <w:marRight w:val="0"/>
                  <w:marTop w:val="0"/>
                  <w:marBottom w:val="0"/>
                  <w:divBdr>
                    <w:top w:val="none" w:sz="0" w:space="0" w:color="auto"/>
                    <w:left w:val="none" w:sz="0" w:space="0" w:color="auto"/>
                    <w:bottom w:val="none" w:sz="0" w:space="0" w:color="auto"/>
                    <w:right w:val="none" w:sz="0" w:space="0" w:color="auto"/>
                  </w:divBdr>
                  <w:divsChild>
                    <w:div w:id="712192965">
                      <w:marLeft w:val="0"/>
                      <w:marRight w:val="0"/>
                      <w:marTop w:val="0"/>
                      <w:marBottom w:val="0"/>
                      <w:divBdr>
                        <w:top w:val="none" w:sz="0" w:space="0" w:color="auto"/>
                        <w:left w:val="single" w:sz="6" w:space="0" w:color="D0D0D0"/>
                        <w:bottom w:val="single" w:sz="6" w:space="0" w:color="D0D0D0"/>
                        <w:right w:val="single" w:sz="6" w:space="0" w:color="D0D0D0"/>
                      </w:divBdr>
                      <w:divsChild>
                        <w:div w:id="1923634443">
                          <w:marLeft w:val="0"/>
                          <w:marRight w:val="0"/>
                          <w:marTop w:val="0"/>
                          <w:marBottom w:val="0"/>
                          <w:divBdr>
                            <w:top w:val="none" w:sz="0" w:space="0" w:color="auto"/>
                            <w:left w:val="none" w:sz="0" w:space="0" w:color="auto"/>
                            <w:bottom w:val="none" w:sz="0" w:space="0" w:color="auto"/>
                            <w:right w:val="none" w:sz="0" w:space="0" w:color="auto"/>
                          </w:divBdr>
                          <w:divsChild>
                            <w:div w:id="1699549094">
                              <w:marLeft w:val="0"/>
                              <w:marRight w:val="0"/>
                              <w:marTop w:val="0"/>
                              <w:marBottom w:val="0"/>
                              <w:divBdr>
                                <w:top w:val="none" w:sz="0" w:space="0" w:color="auto"/>
                                <w:left w:val="none" w:sz="0" w:space="0" w:color="auto"/>
                                <w:bottom w:val="none" w:sz="0" w:space="0" w:color="auto"/>
                                <w:right w:val="none" w:sz="0" w:space="0" w:color="auto"/>
                              </w:divBdr>
                              <w:divsChild>
                                <w:div w:id="1250381645">
                                  <w:marLeft w:val="0"/>
                                  <w:marRight w:val="0"/>
                                  <w:marTop w:val="0"/>
                                  <w:marBottom w:val="0"/>
                                  <w:divBdr>
                                    <w:top w:val="none" w:sz="0" w:space="0" w:color="auto"/>
                                    <w:left w:val="none" w:sz="0" w:space="0" w:color="auto"/>
                                    <w:bottom w:val="none" w:sz="0" w:space="0" w:color="auto"/>
                                    <w:right w:val="none" w:sz="0" w:space="0" w:color="auto"/>
                                  </w:divBdr>
                                  <w:divsChild>
                                    <w:div w:id="1995183334">
                                      <w:marLeft w:val="0"/>
                                      <w:marRight w:val="0"/>
                                      <w:marTop w:val="0"/>
                                      <w:marBottom w:val="0"/>
                                      <w:divBdr>
                                        <w:top w:val="none" w:sz="0" w:space="0" w:color="auto"/>
                                        <w:left w:val="single" w:sz="6" w:space="0" w:color="D0D0D0"/>
                                        <w:bottom w:val="single" w:sz="6" w:space="0" w:color="D0D0D0"/>
                                        <w:right w:val="single" w:sz="6" w:space="0" w:color="D0D0D0"/>
                                      </w:divBdr>
                                      <w:divsChild>
                                        <w:div w:id="1482650538">
                                          <w:marLeft w:val="0"/>
                                          <w:marRight w:val="0"/>
                                          <w:marTop w:val="0"/>
                                          <w:marBottom w:val="0"/>
                                          <w:divBdr>
                                            <w:top w:val="none" w:sz="0" w:space="0" w:color="auto"/>
                                            <w:left w:val="none" w:sz="0" w:space="0" w:color="auto"/>
                                            <w:bottom w:val="none" w:sz="0" w:space="0" w:color="auto"/>
                                            <w:right w:val="none" w:sz="0" w:space="0" w:color="auto"/>
                                          </w:divBdr>
                                          <w:divsChild>
                                            <w:div w:id="1599168768">
                                              <w:marLeft w:val="0"/>
                                              <w:marRight w:val="0"/>
                                              <w:marTop w:val="0"/>
                                              <w:marBottom w:val="0"/>
                                              <w:divBdr>
                                                <w:top w:val="none" w:sz="0" w:space="0" w:color="auto"/>
                                                <w:left w:val="none" w:sz="0" w:space="0" w:color="auto"/>
                                                <w:bottom w:val="none" w:sz="0" w:space="0" w:color="auto"/>
                                                <w:right w:val="none" w:sz="0" w:space="0" w:color="auto"/>
                                              </w:divBdr>
                                              <w:divsChild>
                                                <w:div w:id="2102212611">
                                                  <w:marLeft w:val="0"/>
                                                  <w:marRight w:val="0"/>
                                                  <w:marTop w:val="0"/>
                                                  <w:marBottom w:val="0"/>
                                                  <w:divBdr>
                                                    <w:top w:val="none" w:sz="0" w:space="0" w:color="auto"/>
                                                    <w:left w:val="none" w:sz="0" w:space="0" w:color="auto"/>
                                                    <w:bottom w:val="none" w:sz="0" w:space="0" w:color="auto"/>
                                                    <w:right w:val="none" w:sz="0" w:space="0" w:color="auto"/>
                                                  </w:divBdr>
                                                  <w:divsChild>
                                                    <w:div w:id="641228186">
                                                      <w:marLeft w:val="0"/>
                                                      <w:marRight w:val="0"/>
                                                      <w:marTop w:val="0"/>
                                                      <w:marBottom w:val="0"/>
                                                      <w:divBdr>
                                                        <w:top w:val="none" w:sz="0" w:space="0" w:color="auto"/>
                                                        <w:left w:val="single" w:sz="6" w:space="0" w:color="D0D0D0"/>
                                                        <w:bottom w:val="single" w:sz="6" w:space="0" w:color="D0D0D0"/>
                                                        <w:right w:val="single" w:sz="6" w:space="0" w:color="D0D0D0"/>
                                                      </w:divBdr>
                                                      <w:divsChild>
                                                        <w:div w:id="550190846">
                                                          <w:marLeft w:val="0"/>
                                                          <w:marRight w:val="0"/>
                                                          <w:marTop w:val="0"/>
                                                          <w:marBottom w:val="0"/>
                                                          <w:divBdr>
                                                            <w:top w:val="none" w:sz="0" w:space="0" w:color="auto"/>
                                                            <w:left w:val="none" w:sz="0" w:space="0" w:color="auto"/>
                                                            <w:bottom w:val="none" w:sz="0" w:space="0" w:color="auto"/>
                                                            <w:right w:val="none" w:sz="0" w:space="0" w:color="auto"/>
                                                          </w:divBdr>
                                                          <w:divsChild>
                                                            <w:div w:id="891117832">
                                                              <w:marLeft w:val="0"/>
                                                              <w:marRight w:val="0"/>
                                                              <w:marTop w:val="0"/>
                                                              <w:marBottom w:val="0"/>
                                                              <w:divBdr>
                                                                <w:top w:val="none" w:sz="0" w:space="0" w:color="auto"/>
                                                                <w:left w:val="none" w:sz="0" w:space="0" w:color="auto"/>
                                                                <w:bottom w:val="none" w:sz="0" w:space="0" w:color="auto"/>
                                                                <w:right w:val="none" w:sz="0" w:space="0" w:color="auto"/>
                                                              </w:divBdr>
                                                              <w:divsChild>
                                                                <w:div w:id="428935914">
                                                                  <w:marLeft w:val="0"/>
                                                                  <w:marRight w:val="0"/>
                                                                  <w:marTop w:val="0"/>
                                                                  <w:marBottom w:val="0"/>
                                                                  <w:divBdr>
                                                                    <w:top w:val="none" w:sz="0" w:space="0" w:color="auto"/>
                                                                    <w:left w:val="none" w:sz="0" w:space="0" w:color="auto"/>
                                                                    <w:bottom w:val="none" w:sz="0" w:space="0" w:color="auto"/>
                                                                    <w:right w:val="none" w:sz="0" w:space="0" w:color="auto"/>
                                                                  </w:divBdr>
                                                                  <w:divsChild>
                                                                    <w:div w:id="1298341944">
                                                                      <w:marLeft w:val="0"/>
                                                                      <w:marRight w:val="0"/>
                                                                      <w:marTop w:val="0"/>
                                                                      <w:marBottom w:val="0"/>
                                                                      <w:divBdr>
                                                                        <w:top w:val="none" w:sz="0" w:space="0" w:color="auto"/>
                                                                        <w:left w:val="none" w:sz="0" w:space="0" w:color="auto"/>
                                                                        <w:bottom w:val="none" w:sz="0" w:space="0" w:color="auto"/>
                                                                        <w:right w:val="none" w:sz="0" w:space="0" w:color="auto"/>
                                                                      </w:divBdr>
                                                                      <w:divsChild>
                                                                        <w:div w:id="385766681">
                                                                          <w:marLeft w:val="0"/>
                                                                          <w:marRight w:val="0"/>
                                                                          <w:marTop w:val="0"/>
                                                                          <w:marBottom w:val="0"/>
                                                                          <w:divBdr>
                                                                            <w:top w:val="none" w:sz="0" w:space="0" w:color="auto"/>
                                                                            <w:left w:val="none" w:sz="0" w:space="0" w:color="auto"/>
                                                                            <w:bottom w:val="none" w:sz="0" w:space="0" w:color="auto"/>
                                                                            <w:right w:val="none" w:sz="0" w:space="0" w:color="auto"/>
                                                                          </w:divBdr>
                                                                          <w:divsChild>
                                                                            <w:div w:id="1812207855">
                                                                              <w:marLeft w:val="0"/>
                                                                              <w:marRight w:val="0"/>
                                                                              <w:marTop w:val="0"/>
                                                                              <w:marBottom w:val="0"/>
                                                                              <w:divBdr>
                                                                                <w:top w:val="none" w:sz="0" w:space="0" w:color="auto"/>
                                                                                <w:left w:val="none" w:sz="0" w:space="0" w:color="auto"/>
                                                                                <w:bottom w:val="none" w:sz="0" w:space="0" w:color="auto"/>
                                                                                <w:right w:val="none" w:sz="0" w:space="0" w:color="auto"/>
                                                                              </w:divBdr>
                                                                              <w:divsChild>
                                                                                <w:div w:id="615796963">
                                                                                  <w:marLeft w:val="0"/>
                                                                                  <w:marRight w:val="0"/>
                                                                                  <w:marTop w:val="0"/>
                                                                                  <w:marBottom w:val="0"/>
                                                                                  <w:divBdr>
                                                                                    <w:top w:val="none" w:sz="0" w:space="0" w:color="auto"/>
                                                                                    <w:left w:val="none" w:sz="0" w:space="0" w:color="auto"/>
                                                                                    <w:bottom w:val="none" w:sz="0" w:space="0" w:color="auto"/>
                                                                                    <w:right w:val="none" w:sz="0" w:space="0" w:color="auto"/>
                                                                                  </w:divBdr>
                                                                                  <w:divsChild>
                                                                                    <w:div w:id="1212308767">
                                                                                      <w:marLeft w:val="0"/>
                                                                                      <w:marRight w:val="0"/>
                                                                                      <w:marTop w:val="0"/>
                                                                                      <w:marBottom w:val="0"/>
                                                                                      <w:divBdr>
                                                                                        <w:top w:val="none" w:sz="0" w:space="0" w:color="auto"/>
                                                                                        <w:left w:val="none" w:sz="0" w:space="0" w:color="auto"/>
                                                                                        <w:bottom w:val="none" w:sz="0" w:space="0" w:color="auto"/>
                                                                                        <w:right w:val="none" w:sz="0" w:space="0" w:color="auto"/>
                                                                                      </w:divBdr>
                                                                                      <w:divsChild>
                                                                                        <w:div w:id="62604418">
                                                                                          <w:marLeft w:val="0"/>
                                                                                          <w:marRight w:val="0"/>
                                                                                          <w:marTop w:val="0"/>
                                                                                          <w:marBottom w:val="0"/>
                                                                                          <w:divBdr>
                                                                                            <w:top w:val="none" w:sz="0" w:space="0" w:color="auto"/>
                                                                                            <w:left w:val="none" w:sz="0" w:space="0" w:color="auto"/>
                                                                                            <w:bottom w:val="none" w:sz="0" w:space="0" w:color="auto"/>
                                                                                            <w:right w:val="none" w:sz="0" w:space="0" w:color="auto"/>
                                                                                          </w:divBdr>
                                                                                        </w:div>
                                                                                        <w:div w:id="1558317634">
                                                                                          <w:marLeft w:val="0"/>
                                                                                          <w:marRight w:val="0"/>
                                                                                          <w:marTop w:val="0"/>
                                                                                          <w:marBottom w:val="0"/>
                                                                                          <w:divBdr>
                                                                                            <w:top w:val="none" w:sz="0" w:space="0" w:color="auto"/>
                                                                                            <w:left w:val="none" w:sz="0" w:space="0" w:color="auto"/>
                                                                                            <w:bottom w:val="none" w:sz="0" w:space="0" w:color="auto"/>
                                                                                            <w:right w:val="none" w:sz="0" w:space="0" w:color="auto"/>
                                                                                          </w:divBdr>
                                                                                        </w:div>
                                                                                      </w:divsChild>
                                                                                    </w:div>
                                                                                    <w:div w:id="2132704754">
                                                                                      <w:marLeft w:val="0"/>
                                                                                      <w:marRight w:val="0"/>
                                                                                      <w:marTop w:val="0"/>
                                                                                      <w:marBottom w:val="0"/>
                                                                                      <w:divBdr>
                                                                                        <w:top w:val="none" w:sz="0" w:space="0" w:color="auto"/>
                                                                                        <w:left w:val="none" w:sz="0" w:space="0" w:color="auto"/>
                                                                                        <w:bottom w:val="none" w:sz="0" w:space="0" w:color="auto"/>
                                                                                        <w:right w:val="none" w:sz="0" w:space="0" w:color="auto"/>
                                                                                      </w:divBdr>
                                                                                      <w:divsChild>
                                                                                        <w:div w:id="1051734983">
                                                                                          <w:marLeft w:val="0"/>
                                                                                          <w:marRight w:val="0"/>
                                                                                          <w:marTop w:val="0"/>
                                                                                          <w:marBottom w:val="0"/>
                                                                                          <w:divBdr>
                                                                                            <w:top w:val="none" w:sz="0" w:space="0" w:color="auto"/>
                                                                                            <w:left w:val="none" w:sz="0" w:space="0" w:color="auto"/>
                                                                                            <w:bottom w:val="none" w:sz="0" w:space="0" w:color="auto"/>
                                                                                            <w:right w:val="none" w:sz="0" w:space="0" w:color="auto"/>
                                                                                          </w:divBdr>
                                                                                          <w:divsChild>
                                                                                            <w:div w:id="105513744">
                                                                                              <w:marLeft w:val="0"/>
                                                                                              <w:marRight w:val="0"/>
                                                                                              <w:marTop w:val="0"/>
                                                                                              <w:marBottom w:val="0"/>
                                                                                              <w:divBdr>
                                                                                                <w:top w:val="none" w:sz="0" w:space="0" w:color="auto"/>
                                                                                                <w:left w:val="none" w:sz="0" w:space="0" w:color="auto"/>
                                                                                                <w:bottom w:val="none" w:sz="0" w:space="0" w:color="auto"/>
                                                                                                <w:right w:val="none" w:sz="0" w:space="0" w:color="auto"/>
                                                                                              </w:divBdr>
                                                                                            </w:div>
                                                                                            <w:div w:id="1226574357">
                                                                                              <w:marLeft w:val="0"/>
                                                                                              <w:marRight w:val="0"/>
                                                                                              <w:marTop w:val="0"/>
                                                                                              <w:marBottom w:val="0"/>
                                                                                              <w:divBdr>
                                                                                                <w:top w:val="none" w:sz="0" w:space="0" w:color="auto"/>
                                                                                                <w:left w:val="none" w:sz="0" w:space="0" w:color="auto"/>
                                                                                                <w:bottom w:val="none" w:sz="0" w:space="0" w:color="auto"/>
                                                                                                <w:right w:val="none" w:sz="0" w:space="0" w:color="auto"/>
                                                                                              </w:divBdr>
                                                                                            </w:div>
                                                                                            <w:div w:id="1348947296">
                                                                                              <w:marLeft w:val="0"/>
                                                                                              <w:marRight w:val="0"/>
                                                                                              <w:marTop w:val="0"/>
                                                                                              <w:marBottom w:val="0"/>
                                                                                              <w:divBdr>
                                                                                                <w:top w:val="none" w:sz="0" w:space="0" w:color="auto"/>
                                                                                                <w:left w:val="none" w:sz="0" w:space="0" w:color="auto"/>
                                                                                                <w:bottom w:val="none" w:sz="0" w:space="0" w:color="auto"/>
                                                                                                <w:right w:val="none" w:sz="0" w:space="0" w:color="auto"/>
                                                                                              </w:divBdr>
                                                                                            </w:div>
                                                                                            <w:div w:id="1668169462">
                                                                                              <w:marLeft w:val="0"/>
                                                                                              <w:marRight w:val="0"/>
                                                                                              <w:marTop w:val="0"/>
                                                                                              <w:marBottom w:val="0"/>
                                                                                              <w:divBdr>
                                                                                                <w:top w:val="none" w:sz="0" w:space="0" w:color="auto"/>
                                                                                                <w:left w:val="none" w:sz="0" w:space="0" w:color="auto"/>
                                                                                                <w:bottom w:val="none" w:sz="0" w:space="0" w:color="auto"/>
                                                                                                <w:right w:val="none" w:sz="0" w:space="0" w:color="auto"/>
                                                                                              </w:divBdr>
                                                                                            </w:div>
                                                                                            <w:div w:id="1828278466">
                                                                                              <w:marLeft w:val="0"/>
                                                                                              <w:marRight w:val="0"/>
                                                                                              <w:marTop w:val="0"/>
                                                                                              <w:marBottom w:val="0"/>
                                                                                              <w:divBdr>
                                                                                                <w:top w:val="none" w:sz="0" w:space="0" w:color="auto"/>
                                                                                                <w:left w:val="none" w:sz="0" w:space="0" w:color="auto"/>
                                                                                                <w:bottom w:val="none" w:sz="0" w:space="0" w:color="auto"/>
                                                                                                <w:right w:val="none" w:sz="0" w:space="0" w:color="auto"/>
                                                                                              </w:divBdr>
                                                                                            </w:div>
                                                                                            <w:div w:id="1983775917">
                                                                                              <w:marLeft w:val="0"/>
                                                                                              <w:marRight w:val="0"/>
                                                                                              <w:marTop w:val="0"/>
                                                                                              <w:marBottom w:val="0"/>
                                                                                              <w:divBdr>
                                                                                                <w:top w:val="none" w:sz="0" w:space="0" w:color="auto"/>
                                                                                                <w:left w:val="none" w:sz="0" w:space="0" w:color="auto"/>
                                                                                                <w:bottom w:val="none" w:sz="0" w:space="0" w:color="auto"/>
                                                                                                <w:right w:val="none" w:sz="0" w:space="0" w:color="auto"/>
                                                                                              </w:divBdr>
                                                                                            </w:div>
                                                                                            <w:div w:id="1998150279">
                                                                                              <w:marLeft w:val="0"/>
                                                                                              <w:marRight w:val="0"/>
                                                                                              <w:marTop w:val="0"/>
                                                                                              <w:marBottom w:val="0"/>
                                                                                              <w:divBdr>
                                                                                                <w:top w:val="none" w:sz="0" w:space="0" w:color="auto"/>
                                                                                                <w:left w:val="none" w:sz="0" w:space="0" w:color="auto"/>
                                                                                                <w:bottom w:val="none" w:sz="0" w:space="0" w:color="auto"/>
                                                                                                <w:right w:val="none" w:sz="0" w:space="0" w:color="auto"/>
                                                                                              </w:divBdr>
                                                                                            </w:div>
                                                                                            <w:div w:id="2115202956">
                                                                                              <w:marLeft w:val="0"/>
                                                                                              <w:marRight w:val="0"/>
                                                                                              <w:marTop w:val="0"/>
                                                                                              <w:marBottom w:val="0"/>
                                                                                              <w:divBdr>
                                                                                                <w:top w:val="none" w:sz="0" w:space="0" w:color="auto"/>
                                                                                                <w:left w:val="none" w:sz="0" w:space="0" w:color="auto"/>
                                                                                                <w:bottom w:val="none" w:sz="0" w:space="0" w:color="auto"/>
                                                                                                <w:right w:val="none" w:sz="0" w:space="0" w:color="auto"/>
                                                                                              </w:divBdr>
                                                                                            </w:div>
                                                                                          </w:divsChild>
                                                                                        </w:div>
                                                                                        <w:div w:id="2001351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32059181">
      <w:bodyDiv w:val="1"/>
      <w:marLeft w:val="0"/>
      <w:marRight w:val="0"/>
      <w:marTop w:val="0"/>
      <w:marBottom w:val="0"/>
      <w:divBdr>
        <w:top w:val="none" w:sz="0" w:space="0" w:color="auto"/>
        <w:left w:val="none" w:sz="0" w:space="0" w:color="auto"/>
        <w:bottom w:val="none" w:sz="0" w:space="0" w:color="auto"/>
        <w:right w:val="none" w:sz="0" w:space="0" w:color="auto"/>
      </w:divBdr>
    </w:div>
    <w:div w:id="635987905">
      <w:bodyDiv w:val="1"/>
      <w:marLeft w:val="0"/>
      <w:marRight w:val="0"/>
      <w:marTop w:val="0"/>
      <w:marBottom w:val="0"/>
      <w:divBdr>
        <w:top w:val="none" w:sz="0" w:space="0" w:color="auto"/>
        <w:left w:val="none" w:sz="0" w:space="0" w:color="auto"/>
        <w:bottom w:val="none" w:sz="0" w:space="0" w:color="auto"/>
        <w:right w:val="none" w:sz="0" w:space="0" w:color="auto"/>
      </w:divBdr>
    </w:div>
    <w:div w:id="650716565">
      <w:bodyDiv w:val="1"/>
      <w:marLeft w:val="0"/>
      <w:marRight w:val="0"/>
      <w:marTop w:val="0"/>
      <w:marBottom w:val="0"/>
      <w:divBdr>
        <w:top w:val="none" w:sz="0" w:space="0" w:color="auto"/>
        <w:left w:val="none" w:sz="0" w:space="0" w:color="auto"/>
        <w:bottom w:val="none" w:sz="0" w:space="0" w:color="auto"/>
        <w:right w:val="none" w:sz="0" w:space="0" w:color="auto"/>
      </w:divBdr>
    </w:div>
    <w:div w:id="667831996">
      <w:bodyDiv w:val="1"/>
      <w:marLeft w:val="0"/>
      <w:marRight w:val="0"/>
      <w:marTop w:val="0"/>
      <w:marBottom w:val="0"/>
      <w:divBdr>
        <w:top w:val="none" w:sz="0" w:space="0" w:color="auto"/>
        <w:left w:val="none" w:sz="0" w:space="0" w:color="auto"/>
        <w:bottom w:val="none" w:sz="0" w:space="0" w:color="auto"/>
        <w:right w:val="none" w:sz="0" w:space="0" w:color="auto"/>
      </w:divBdr>
    </w:div>
    <w:div w:id="670334929">
      <w:bodyDiv w:val="1"/>
      <w:marLeft w:val="0"/>
      <w:marRight w:val="0"/>
      <w:marTop w:val="0"/>
      <w:marBottom w:val="0"/>
      <w:divBdr>
        <w:top w:val="none" w:sz="0" w:space="0" w:color="auto"/>
        <w:left w:val="none" w:sz="0" w:space="0" w:color="auto"/>
        <w:bottom w:val="none" w:sz="0" w:space="0" w:color="auto"/>
        <w:right w:val="none" w:sz="0" w:space="0" w:color="auto"/>
      </w:divBdr>
    </w:div>
    <w:div w:id="712192364">
      <w:bodyDiv w:val="1"/>
      <w:marLeft w:val="0"/>
      <w:marRight w:val="0"/>
      <w:marTop w:val="0"/>
      <w:marBottom w:val="0"/>
      <w:divBdr>
        <w:top w:val="none" w:sz="0" w:space="0" w:color="auto"/>
        <w:left w:val="none" w:sz="0" w:space="0" w:color="auto"/>
        <w:bottom w:val="none" w:sz="0" w:space="0" w:color="auto"/>
        <w:right w:val="none" w:sz="0" w:space="0" w:color="auto"/>
      </w:divBdr>
    </w:div>
    <w:div w:id="741829615">
      <w:bodyDiv w:val="1"/>
      <w:marLeft w:val="0"/>
      <w:marRight w:val="0"/>
      <w:marTop w:val="0"/>
      <w:marBottom w:val="0"/>
      <w:divBdr>
        <w:top w:val="none" w:sz="0" w:space="0" w:color="auto"/>
        <w:left w:val="none" w:sz="0" w:space="0" w:color="auto"/>
        <w:bottom w:val="none" w:sz="0" w:space="0" w:color="auto"/>
        <w:right w:val="none" w:sz="0" w:space="0" w:color="auto"/>
      </w:divBdr>
    </w:div>
    <w:div w:id="742872285">
      <w:bodyDiv w:val="1"/>
      <w:marLeft w:val="0"/>
      <w:marRight w:val="0"/>
      <w:marTop w:val="0"/>
      <w:marBottom w:val="0"/>
      <w:divBdr>
        <w:top w:val="none" w:sz="0" w:space="0" w:color="auto"/>
        <w:left w:val="none" w:sz="0" w:space="0" w:color="auto"/>
        <w:bottom w:val="none" w:sz="0" w:space="0" w:color="auto"/>
        <w:right w:val="none" w:sz="0" w:space="0" w:color="auto"/>
      </w:divBdr>
    </w:div>
    <w:div w:id="800615206">
      <w:bodyDiv w:val="1"/>
      <w:marLeft w:val="0"/>
      <w:marRight w:val="0"/>
      <w:marTop w:val="0"/>
      <w:marBottom w:val="0"/>
      <w:divBdr>
        <w:top w:val="none" w:sz="0" w:space="0" w:color="auto"/>
        <w:left w:val="none" w:sz="0" w:space="0" w:color="auto"/>
        <w:bottom w:val="none" w:sz="0" w:space="0" w:color="auto"/>
        <w:right w:val="none" w:sz="0" w:space="0" w:color="auto"/>
      </w:divBdr>
    </w:div>
    <w:div w:id="804812807">
      <w:bodyDiv w:val="1"/>
      <w:marLeft w:val="0"/>
      <w:marRight w:val="0"/>
      <w:marTop w:val="0"/>
      <w:marBottom w:val="0"/>
      <w:divBdr>
        <w:top w:val="none" w:sz="0" w:space="0" w:color="auto"/>
        <w:left w:val="none" w:sz="0" w:space="0" w:color="auto"/>
        <w:bottom w:val="none" w:sz="0" w:space="0" w:color="auto"/>
        <w:right w:val="none" w:sz="0" w:space="0" w:color="auto"/>
      </w:divBdr>
    </w:div>
    <w:div w:id="807358283">
      <w:bodyDiv w:val="1"/>
      <w:marLeft w:val="0"/>
      <w:marRight w:val="0"/>
      <w:marTop w:val="0"/>
      <w:marBottom w:val="0"/>
      <w:divBdr>
        <w:top w:val="none" w:sz="0" w:space="0" w:color="auto"/>
        <w:left w:val="none" w:sz="0" w:space="0" w:color="auto"/>
        <w:bottom w:val="none" w:sz="0" w:space="0" w:color="auto"/>
        <w:right w:val="none" w:sz="0" w:space="0" w:color="auto"/>
      </w:divBdr>
    </w:div>
    <w:div w:id="813836493">
      <w:bodyDiv w:val="1"/>
      <w:marLeft w:val="0"/>
      <w:marRight w:val="0"/>
      <w:marTop w:val="0"/>
      <w:marBottom w:val="0"/>
      <w:divBdr>
        <w:top w:val="none" w:sz="0" w:space="0" w:color="auto"/>
        <w:left w:val="none" w:sz="0" w:space="0" w:color="auto"/>
        <w:bottom w:val="none" w:sz="0" w:space="0" w:color="auto"/>
        <w:right w:val="none" w:sz="0" w:space="0" w:color="auto"/>
      </w:divBdr>
      <w:divsChild>
        <w:div w:id="1455248294">
          <w:marLeft w:val="0"/>
          <w:marRight w:val="0"/>
          <w:marTop w:val="0"/>
          <w:marBottom w:val="0"/>
          <w:divBdr>
            <w:top w:val="none" w:sz="0" w:space="0" w:color="auto"/>
            <w:left w:val="none" w:sz="0" w:space="0" w:color="auto"/>
            <w:bottom w:val="none" w:sz="0" w:space="0" w:color="auto"/>
            <w:right w:val="none" w:sz="0" w:space="0" w:color="auto"/>
          </w:divBdr>
          <w:divsChild>
            <w:div w:id="462312916">
              <w:marLeft w:val="0"/>
              <w:marRight w:val="0"/>
              <w:marTop w:val="0"/>
              <w:marBottom w:val="0"/>
              <w:divBdr>
                <w:top w:val="none" w:sz="0" w:space="0" w:color="auto"/>
                <w:left w:val="none" w:sz="0" w:space="0" w:color="auto"/>
                <w:bottom w:val="none" w:sz="0" w:space="0" w:color="auto"/>
                <w:right w:val="none" w:sz="0" w:space="0" w:color="auto"/>
              </w:divBdr>
              <w:divsChild>
                <w:div w:id="783158737">
                  <w:marLeft w:val="0"/>
                  <w:marRight w:val="0"/>
                  <w:marTop w:val="0"/>
                  <w:marBottom w:val="0"/>
                  <w:divBdr>
                    <w:top w:val="none" w:sz="0" w:space="0" w:color="auto"/>
                    <w:left w:val="none" w:sz="0" w:space="0" w:color="auto"/>
                    <w:bottom w:val="none" w:sz="0" w:space="0" w:color="auto"/>
                    <w:right w:val="none" w:sz="0" w:space="0" w:color="auto"/>
                  </w:divBdr>
                  <w:divsChild>
                    <w:div w:id="1302467236">
                      <w:marLeft w:val="6105"/>
                      <w:marRight w:val="0"/>
                      <w:marTop w:val="0"/>
                      <w:marBottom w:val="0"/>
                      <w:divBdr>
                        <w:top w:val="none" w:sz="0" w:space="0" w:color="auto"/>
                        <w:left w:val="none" w:sz="0" w:space="0" w:color="auto"/>
                        <w:bottom w:val="none" w:sz="0" w:space="0" w:color="auto"/>
                        <w:right w:val="none" w:sz="0" w:space="0" w:color="auto"/>
                      </w:divBdr>
                      <w:divsChild>
                        <w:div w:id="1558930748">
                          <w:marLeft w:val="0"/>
                          <w:marRight w:val="0"/>
                          <w:marTop w:val="0"/>
                          <w:marBottom w:val="0"/>
                          <w:divBdr>
                            <w:top w:val="none" w:sz="0" w:space="0" w:color="auto"/>
                            <w:left w:val="none" w:sz="0" w:space="0" w:color="auto"/>
                            <w:bottom w:val="none" w:sz="0" w:space="0" w:color="auto"/>
                            <w:right w:val="none" w:sz="0" w:space="0" w:color="auto"/>
                          </w:divBdr>
                          <w:divsChild>
                            <w:div w:id="276909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56194501">
      <w:bodyDiv w:val="1"/>
      <w:marLeft w:val="0"/>
      <w:marRight w:val="0"/>
      <w:marTop w:val="0"/>
      <w:marBottom w:val="0"/>
      <w:divBdr>
        <w:top w:val="none" w:sz="0" w:space="0" w:color="auto"/>
        <w:left w:val="none" w:sz="0" w:space="0" w:color="auto"/>
        <w:bottom w:val="none" w:sz="0" w:space="0" w:color="auto"/>
        <w:right w:val="none" w:sz="0" w:space="0" w:color="auto"/>
      </w:divBdr>
    </w:div>
    <w:div w:id="926620342">
      <w:bodyDiv w:val="1"/>
      <w:marLeft w:val="0"/>
      <w:marRight w:val="0"/>
      <w:marTop w:val="0"/>
      <w:marBottom w:val="0"/>
      <w:divBdr>
        <w:top w:val="none" w:sz="0" w:space="0" w:color="auto"/>
        <w:left w:val="none" w:sz="0" w:space="0" w:color="auto"/>
        <w:bottom w:val="none" w:sz="0" w:space="0" w:color="auto"/>
        <w:right w:val="none" w:sz="0" w:space="0" w:color="auto"/>
      </w:divBdr>
    </w:div>
    <w:div w:id="939024491">
      <w:bodyDiv w:val="1"/>
      <w:marLeft w:val="0"/>
      <w:marRight w:val="0"/>
      <w:marTop w:val="0"/>
      <w:marBottom w:val="0"/>
      <w:divBdr>
        <w:top w:val="none" w:sz="0" w:space="0" w:color="auto"/>
        <w:left w:val="none" w:sz="0" w:space="0" w:color="auto"/>
        <w:bottom w:val="none" w:sz="0" w:space="0" w:color="auto"/>
        <w:right w:val="none" w:sz="0" w:space="0" w:color="auto"/>
      </w:divBdr>
    </w:div>
    <w:div w:id="952595735">
      <w:bodyDiv w:val="1"/>
      <w:marLeft w:val="0"/>
      <w:marRight w:val="0"/>
      <w:marTop w:val="0"/>
      <w:marBottom w:val="0"/>
      <w:divBdr>
        <w:top w:val="none" w:sz="0" w:space="0" w:color="auto"/>
        <w:left w:val="none" w:sz="0" w:space="0" w:color="auto"/>
        <w:bottom w:val="none" w:sz="0" w:space="0" w:color="auto"/>
        <w:right w:val="none" w:sz="0" w:space="0" w:color="auto"/>
      </w:divBdr>
    </w:div>
    <w:div w:id="960108573">
      <w:bodyDiv w:val="1"/>
      <w:marLeft w:val="0"/>
      <w:marRight w:val="0"/>
      <w:marTop w:val="0"/>
      <w:marBottom w:val="0"/>
      <w:divBdr>
        <w:top w:val="none" w:sz="0" w:space="0" w:color="auto"/>
        <w:left w:val="none" w:sz="0" w:space="0" w:color="auto"/>
        <w:bottom w:val="none" w:sz="0" w:space="0" w:color="auto"/>
        <w:right w:val="none" w:sz="0" w:space="0" w:color="auto"/>
      </w:divBdr>
      <w:divsChild>
        <w:div w:id="909190892">
          <w:marLeft w:val="0"/>
          <w:marRight w:val="0"/>
          <w:marTop w:val="0"/>
          <w:marBottom w:val="0"/>
          <w:divBdr>
            <w:top w:val="none" w:sz="0" w:space="0" w:color="auto"/>
            <w:left w:val="none" w:sz="0" w:space="0" w:color="auto"/>
            <w:bottom w:val="none" w:sz="0" w:space="0" w:color="auto"/>
            <w:right w:val="none" w:sz="0" w:space="0" w:color="auto"/>
          </w:divBdr>
          <w:divsChild>
            <w:div w:id="1865290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3024342">
      <w:bodyDiv w:val="1"/>
      <w:marLeft w:val="0"/>
      <w:marRight w:val="0"/>
      <w:marTop w:val="0"/>
      <w:marBottom w:val="0"/>
      <w:divBdr>
        <w:top w:val="none" w:sz="0" w:space="0" w:color="auto"/>
        <w:left w:val="none" w:sz="0" w:space="0" w:color="auto"/>
        <w:bottom w:val="none" w:sz="0" w:space="0" w:color="auto"/>
        <w:right w:val="none" w:sz="0" w:space="0" w:color="auto"/>
      </w:divBdr>
    </w:div>
    <w:div w:id="981158066">
      <w:bodyDiv w:val="1"/>
      <w:marLeft w:val="0"/>
      <w:marRight w:val="0"/>
      <w:marTop w:val="0"/>
      <w:marBottom w:val="0"/>
      <w:divBdr>
        <w:top w:val="none" w:sz="0" w:space="0" w:color="auto"/>
        <w:left w:val="none" w:sz="0" w:space="0" w:color="auto"/>
        <w:bottom w:val="none" w:sz="0" w:space="0" w:color="auto"/>
        <w:right w:val="none" w:sz="0" w:space="0" w:color="auto"/>
      </w:divBdr>
    </w:div>
    <w:div w:id="982006380">
      <w:bodyDiv w:val="1"/>
      <w:marLeft w:val="0"/>
      <w:marRight w:val="0"/>
      <w:marTop w:val="0"/>
      <w:marBottom w:val="0"/>
      <w:divBdr>
        <w:top w:val="none" w:sz="0" w:space="0" w:color="auto"/>
        <w:left w:val="none" w:sz="0" w:space="0" w:color="auto"/>
        <w:bottom w:val="none" w:sz="0" w:space="0" w:color="auto"/>
        <w:right w:val="none" w:sz="0" w:space="0" w:color="auto"/>
      </w:divBdr>
    </w:div>
    <w:div w:id="989751985">
      <w:bodyDiv w:val="1"/>
      <w:marLeft w:val="0"/>
      <w:marRight w:val="0"/>
      <w:marTop w:val="0"/>
      <w:marBottom w:val="0"/>
      <w:divBdr>
        <w:top w:val="none" w:sz="0" w:space="0" w:color="auto"/>
        <w:left w:val="none" w:sz="0" w:space="0" w:color="auto"/>
        <w:bottom w:val="none" w:sz="0" w:space="0" w:color="auto"/>
        <w:right w:val="none" w:sz="0" w:space="0" w:color="auto"/>
      </w:divBdr>
    </w:div>
    <w:div w:id="1003901666">
      <w:bodyDiv w:val="1"/>
      <w:marLeft w:val="0"/>
      <w:marRight w:val="0"/>
      <w:marTop w:val="0"/>
      <w:marBottom w:val="0"/>
      <w:divBdr>
        <w:top w:val="none" w:sz="0" w:space="0" w:color="auto"/>
        <w:left w:val="none" w:sz="0" w:space="0" w:color="auto"/>
        <w:bottom w:val="none" w:sz="0" w:space="0" w:color="auto"/>
        <w:right w:val="none" w:sz="0" w:space="0" w:color="auto"/>
      </w:divBdr>
    </w:div>
    <w:div w:id="1007907854">
      <w:bodyDiv w:val="1"/>
      <w:marLeft w:val="0"/>
      <w:marRight w:val="0"/>
      <w:marTop w:val="0"/>
      <w:marBottom w:val="0"/>
      <w:divBdr>
        <w:top w:val="none" w:sz="0" w:space="0" w:color="auto"/>
        <w:left w:val="none" w:sz="0" w:space="0" w:color="auto"/>
        <w:bottom w:val="none" w:sz="0" w:space="0" w:color="auto"/>
        <w:right w:val="none" w:sz="0" w:space="0" w:color="auto"/>
      </w:divBdr>
      <w:divsChild>
        <w:div w:id="2080706288">
          <w:marLeft w:val="1282"/>
          <w:marRight w:val="0"/>
          <w:marTop w:val="0"/>
          <w:marBottom w:val="120"/>
          <w:divBdr>
            <w:top w:val="none" w:sz="0" w:space="0" w:color="auto"/>
            <w:left w:val="none" w:sz="0" w:space="0" w:color="auto"/>
            <w:bottom w:val="none" w:sz="0" w:space="0" w:color="auto"/>
            <w:right w:val="none" w:sz="0" w:space="0" w:color="auto"/>
          </w:divBdr>
        </w:div>
        <w:div w:id="1561480750">
          <w:marLeft w:val="1282"/>
          <w:marRight w:val="0"/>
          <w:marTop w:val="0"/>
          <w:marBottom w:val="120"/>
          <w:divBdr>
            <w:top w:val="none" w:sz="0" w:space="0" w:color="auto"/>
            <w:left w:val="none" w:sz="0" w:space="0" w:color="auto"/>
            <w:bottom w:val="none" w:sz="0" w:space="0" w:color="auto"/>
            <w:right w:val="none" w:sz="0" w:space="0" w:color="auto"/>
          </w:divBdr>
        </w:div>
        <w:div w:id="372197603">
          <w:marLeft w:val="1282"/>
          <w:marRight w:val="0"/>
          <w:marTop w:val="0"/>
          <w:marBottom w:val="120"/>
          <w:divBdr>
            <w:top w:val="none" w:sz="0" w:space="0" w:color="auto"/>
            <w:left w:val="none" w:sz="0" w:space="0" w:color="auto"/>
            <w:bottom w:val="none" w:sz="0" w:space="0" w:color="auto"/>
            <w:right w:val="none" w:sz="0" w:space="0" w:color="auto"/>
          </w:divBdr>
        </w:div>
        <w:div w:id="2010139372">
          <w:marLeft w:val="1282"/>
          <w:marRight w:val="0"/>
          <w:marTop w:val="0"/>
          <w:marBottom w:val="120"/>
          <w:divBdr>
            <w:top w:val="none" w:sz="0" w:space="0" w:color="auto"/>
            <w:left w:val="none" w:sz="0" w:space="0" w:color="auto"/>
            <w:bottom w:val="none" w:sz="0" w:space="0" w:color="auto"/>
            <w:right w:val="none" w:sz="0" w:space="0" w:color="auto"/>
          </w:divBdr>
        </w:div>
        <w:div w:id="1498302169">
          <w:marLeft w:val="1282"/>
          <w:marRight w:val="0"/>
          <w:marTop w:val="0"/>
          <w:marBottom w:val="120"/>
          <w:divBdr>
            <w:top w:val="none" w:sz="0" w:space="0" w:color="auto"/>
            <w:left w:val="none" w:sz="0" w:space="0" w:color="auto"/>
            <w:bottom w:val="none" w:sz="0" w:space="0" w:color="auto"/>
            <w:right w:val="none" w:sz="0" w:space="0" w:color="auto"/>
          </w:divBdr>
        </w:div>
        <w:div w:id="381246035">
          <w:marLeft w:val="1282"/>
          <w:marRight w:val="0"/>
          <w:marTop w:val="0"/>
          <w:marBottom w:val="120"/>
          <w:divBdr>
            <w:top w:val="none" w:sz="0" w:space="0" w:color="auto"/>
            <w:left w:val="none" w:sz="0" w:space="0" w:color="auto"/>
            <w:bottom w:val="none" w:sz="0" w:space="0" w:color="auto"/>
            <w:right w:val="none" w:sz="0" w:space="0" w:color="auto"/>
          </w:divBdr>
        </w:div>
      </w:divsChild>
    </w:div>
    <w:div w:id="1008755906">
      <w:bodyDiv w:val="1"/>
      <w:marLeft w:val="0"/>
      <w:marRight w:val="0"/>
      <w:marTop w:val="0"/>
      <w:marBottom w:val="0"/>
      <w:divBdr>
        <w:top w:val="none" w:sz="0" w:space="0" w:color="auto"/>
        <w:left w:val="none" w:sz="0" w:space="0" w:color="auto"/>
        <w:bottom w:val="none" w:sz="0" w:space="0" w:color="auto"/>
        <w:right w:val="none" w:sz="0" w:space="0" w:color="auto"/>
      </w:divBdr>
      <w:divsChild>
        <w:div w:id="631177451">
          <w:marLeft w:val="0"/>
          <w:marRight w:val="0"/>
          <w:marTop w:val="0"/>
          <w:marBottom w:val="0"/>
          <w:divBdr>
            <w:top w:val="none" w:sz="0" w:space="0" w:color="auto"/>
            <w:left w:val="none" w:sz="0" w:space="0" w:color="auto"/>
            <w:bottom w:val="none" w:sz="0" w:space="0" w:color="auto"/>
            <w:right w:val="none" w:sz="0" w:space="0" w:color="auto"/>
          </w:divBdr>
          <w:divsChild>
            <w:div w:id="818768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2534605">
      <w:bodyDiv w:val="1"/>
      <w:marLeft w:val="0"/>
      <w:marRight w:val="0"/>
      <w:marTop w:val="0"/>
      <w:marBottom w:val="0"/>
      <w:divBdr>
        <w:top w:val="none" w:sz="0" w:space="0" w:color="auto"/>
        <w:left w:val="none" w:sz="0" w:space="0" w:color="auto"/>
        <w:bottom w:val="none" w:sz="0" w:space="0" w:color="auto"/>
        <w:right w:val="none" w:sz="0" w:space="0" w:color="auto"/>
      </w:divBdr>
    </w:div>
    <w:div w:id="1060404053">
      <w:bodyDiv w:val="1"/>
      <w:marLeft w:val="0"/>
      <w:marRight w:val="0"/>
      <w:marTop w:val="0"/>
      <w:marBottom w:val="0"/>
      <w:divBdr>
        <w:top w:val="none" w:sz="0" w:space="0" w:color="auto"/>
        <w:left w:val="none" w:sz="0" w:space="0" w:color="auto"/>
        <w:bottom w:val="none" w:sz="0" w:space="0" w:color="auto"/>
        <w:right w:val="none" w:sz="0" w:space="0" w:color="auto"/>
      </w:divBdr>
    </w:div>
    <w:div w:id="1088426361">
      <w:bodyDiv w:val="1"/>
      <w:marLeft w:val="0"/>
      <w:marRight w:val="0"/>
      <w:marTop w:val="0"/>
      <w:marBottom w:val="0"/>
      <w:divBdr>
        <w:top w:val="none" w:sz="0" w:space="0" w:color="auto"/>
        <w:left w:val="none" w:sz="0" w:space="0" w:color="auto"/>
        <w:bottom w:val="none" w:sz="0" w:space="0" w:color="auto"/>
        <w:right w:val="none" w:sz="0" w:space="0" w:color="auto"/>
      </w:divBdr>
    </w:div>
    <w:div w:id="1096560901">
      <w:bodyDiv w:val="1"/>
      <w:marLeft w:val="0"/>
      <w:marRight w:val="0"/>
      <w:marTop w:val="0"/>
      <w:marBottom w:val="0"/>
      <w:divBdr>
        <w:top w:val="none" w:sz="0" w:space="0" w:color="auto"/>
        <w:left w:val="none" w:sz="0" w:space="0" w:color="auto"/>
        <w:bottom w:val="none" w:sz="0" w:space="0" w:color="auto"/>
        <w:right w:val="none" w:sz="0" w:space="0" w:color="auto"/>
      </w:divBdr>
    </w:div>
    <w:div w:id="1097022775">
      <w:bodyDiv w:val="1"/>
      <w:marLeft w:val="0"/>
      <w:marRight w:val="0"/>
      <w:marTop w:val="0"/>
      <w:marBottom w:val="0"/>
      <w:divBdr>
        <w:top w:val="none" w:sz="0" w:space="0" w:color="auto"/>
        <w:left w:val="none" w:sz="0" w:space="0" w:color="auto"/>
        <w:bottom w:val="none" w:sz="0" w:space="0" w:color="auto"/>
        <w:right w:val="none" w:sz="0" w:space="0" w:color="auto"/>
      </w:divBdr>
      <w:divsChild>
        <w:div w:id="502823747">
          <w:marLeft w:val="634"/>
          <w:marRight w:val="0"/>
          <w:marTop w:val="0"/>
          <w:marBottom w:val="120"/>
          <w:divBdr>
            <w:top w:val="none" w:sz="0" w:space="0" w:color="auto"/>
            <w:left w:val="none" w:sz="0" w:space="0" w:color="auto"/>
            <w:bottom w:val="none" w:sz="0" w:space="0" w:color="auto"/>
            <w:right w:val="none" w:sz="0" w:space="0" w:color="auto"/>
          </w:divBdr>
        </w:div>
        <w:div w:id="1737313217">
          <w:marLeft w:val="1800"/>
          <w:marRight w:val="0"/>
          <w:marTop w:val="0"/>
          <w:marBottom w:val="120"/>
          <w:divBdr>
            <w:top w:val="none" w:sz="0" w:space="0" w:color="auto"/>
            <w:left w:val="none" w:sz="0" w:space="0" w:color="auto"/>
            <w:bottom w:val="none" w:sz="0" w:space="0" w:color="auto"/>
            <w:right w:val="none" w:sz="0" w:space="0" w:color="auto"/>
          </w:divBdr>
        </w:div>
        <w:div w:id="1434085191">
          <w:marLeft w:val="1800"/>
          <w:marRight w:val="0"/>
          <w:marTop w:val="0"/>
          <w:marBottom w:val="120"/>
          <w:divBdr>
            <w:top w:val="none" w:sz="0" w:space="0" w:color="auto"/>
            <w:left w:val="none" w:sz="0" w:space="0" w:color="auto"/>
            <w:bottom w:val="none" w:sz="0" w:space="0" w:color="auto"/>
            <w:right w:val="none" w:sz="0" w:space="0" w:color="auto"/>
          </w:divBdr>
        </w:div>
        <w:div w:id="1030180227">
          <w:marLeft w:val="634"/>
          <w:marRight w:val="0"/>
          <w:marTop w:val="0"/>
          <w:marBottom w:val="120"/>
          <w:divBdr>
            <w:top w:val="none" w:sz="0" w:space="0" w:color="auto"/>
            <w:left w:val="none" w:sz="0" w:space="0" w:color="auto"/>
            <w:bottom w:val="none" w:sz="0" w:space="0" w:color="auto"/>
            <w:right w:val="none" w:sz="0" w:space="0" w:color="auto"/>
          </w:divBdr>
        </w:div>
        <w:div w:id="485440018">
          <w:marLeft w:val="1800"/>
          <w:marRight w:val="0"/>
          <w:marTop w:val="0"/>
          <w:marBottom w:val="120"/>
          <w:divBdr>
            <w:top w:val="none" w:sz="0" w:space="0" w:color="auto"/>
            <w:left w:val="none" w:sz="0" w:space="0" w:color="auto"/>
            <w:bottom w:val="none" w:sz="0" w:space="0" w:color="auto"/>
            <w:right w:val="none" w:sz="0" w:space="0" w:color="auto"/>
          </w:divBdr>
        </w:div>
        <w:div w:id="122382786">
          <w:marLeft w:val="1800"/>
          <w:marRight w:val="0"/>
          <w:marTop w:val="0"/>
          <w:marBottom w:val="120"/>
          <w:divBdr>
            <w:top w:val="none" w:sz="0" w:space="0" w:color="auto"/>
            <w:left w:val="none" w:sz="0" w:space="0" w:color="auto"/>
            <w:bottom w:val="none" w:sz="0" w:space="0" w:color="auto"/>
            <w:right w:val="none" w:sz="0" w:space="0" w:color="auto"/>
          </w:divBdr>
        </w:div>
        <w:div w:id="521166241">
          <w:marLeft w:val="1800"/>
          <w:marRight w:val="0"/>
          <w:marTop w:val="0"/>
          <w:marBottom w:val="120"/>
          <w:divBdr>
            <w:top w:val="none" w:sz="0" w:space="0" w:color="auto"/>
            <w:left w:val="none" w:sz="0" w:space="0" w:color="auto"/>
            <w:bottom w:val="none" w:sz="0" w:space="0" w:color="auto"/>
            <w:right w:val="none" w:sz="0" w:space="0" w:color="auto"/>
          </w:divBdr>
        </w:div>
        <w:div w:id="736559584">
          <w:marLeft w:val="634"/>
          <w:marRight w:val="0"/>
          <w:marTop w:val="0"/>
          <w:marBottom w:val="120"/>
          <w:divBdr>
            <w:top w:val="none" w:sz="0" w:space="0" w:color="auto"/>
            <w:left w:val="none" w:sz="0" w:space="0" w:color="auto"/>
            <w:bottom w:val="none" w:sz="0" w:space="0" w:color="auto"/>
            <w:right w:val="none" w:sz="0" w:space="0" w:color="auto"/>
          </w:divBdr>
        </w:div>
        <w:div w:id="1208491472">
          <w:marLeft w:val="1800"/>
          <w:marRight w:val="0"/>
          <w:marTop w:val="0"/>
          <w:marBottom w:val="120"/>
          <w:divBdr>
            <w:top w:val="none" w:sz="0" w:space="0" w:color="auto"/>
            <w:left w:val="none" w:sz="0" w:space="0" w:color="auto"/>
            <w:bottom w:val="none" w:sz="0" w:space="0" w:color="auto"/>
            <w:right w:val="none" w:sz="0" w:space="0" w:color="auto"/>
          </w:divBdr>
        </w:div>
        <w:div w:id="1658415009">
          <w:marLeft w:val="1800"/>
          <w:marRight w:val="0"/>
          <w:marTop w:val="0"/>
          <w:marBottom w:val="120"/>
          <w:divBdr>
            <w:top w:val="none" w:sz="0" w:space="0" w:color="auto"/>
            <w:left w:val="none" w:sz="0" w:space="0" w:color="auto"/>
            <w:bottom w:val="none" w:sz="0" w:space="0" w:color="auto"/>
            <w:right w:val="none" w:sz="0" w:space="0" w:color="auto"/>
          </w:divBdr>
        </w:div>
        <w:div w:id="1556816299">
          <w:marLeft w:val="1800"/>
          <w:marRight w:val="0"/>
          <w:marTop w:val="0"/>
          <w:marBottom w:val="120"/>
          <w:divBdr>
            <w:top w:val="none" w:sz="0" w:space="0" w:color="auto"/>
            <w:left w:val="none" w:sz="0" w:space="0" w:color="auto"/>
            <w:bottom w:val="none" w:sz="0" w:space="0" w:color="auto"/>
            <w:right w:val="none" w:sz="0" w:space="0" w:color="auto"/>
          </w:divBdr>
        </w:div>
      </w:divsChild>
    </w:div>
    <w:div w:id="1155494608">
      <w:bodyDiv w:val="1"/>
      <w:marLeft w:val="0"/>
      <w:marRight w:val="0"/>
      <w:marTop w:val="0"/>
      <w:marBottom w:val="0"/>
      <w:divBdr>
        <w:top w:val="none" w:sz="0" w:space="0" w:color="auto"/>
        <w:left w:val="none" w:sz="0" w:space="0" w:color="auto"/>
        <w:bottom w:val="none" w:sz="0" w:space="0" w:color="auto"/>
        <w:right w:val="none" w:sz="0" w:space="0" w:color="auto"/>
      </w:divBdr>
    </w:div>
    <w:div w:id="1155561203">
      <w:bodyDiv w:val="1"/>
      <w:marLeft w:val="0"/>
      <w:marRight w:val="0"/>
      <w:marTop w:val="0"/>
      <w:marBottom w:val="0"/>
      <w:divBdr>
        <w:top w:val="none" w:sz="0" w:space="0" w:color="auto"/>
        <w:left w:val="none" w:sz="0" w:space="0" w:color="auto"/>
        <w:bottom w:val="none" w:sz="0" w:space="0" w:color="auto"/>
        <w:right w:val="none" w:sz="0" w:space="0" w:color="auto"/>
      </w:divBdr>
    </w:div>
    <w:div w:id="1190601257">
      <w:bodyDiv w:val="1"/>
      <w:marLeft w:val="0"/>
      <w:marRight w:val="0"/>
      <w:marTop w:val="0"/>
      <w:marBottom w:val="0"/>
      <w:divBdr>
        <w:top w:val="none" w:sz="0" w:space="0" w:color="auto"/>
        <w:left w:val="none" w:sz="0" w:space="0" w:color="auto"/>
        <w:bottom w:val="none" w:sz="0" w:space="0" w:color="auto"/>
        <w:right w:val="none" w:sz="0" w:space="0" w:color="auto"/>
      </w:divBdr>
    </w:div>
    <w:div w:id="1196965049">
      <w:bodyDiv w:val="1"/>
      <w:marLeft w:val="0"/>
      <w:marRight w:val="0"/>
      <w:marTop w:val="0"/>
      <w:marBottom w:val="0"/>
      <w:divBdr>
        <w:top w:val="none" w:sz="0" w:space="0" w:color="auto"/>
        <w:left w:val="none" w:sz="0" w:space="0" w:color="auto"/>
        <w:bottom w:val="none" w:sz="0" w:space="0" w:color="auto"/>
        <w:right w:val="none" w:sz="0" w:space="0" w:color="auto"/>
      </w:divBdr>
    </w:div>
    <w:div w:id="1219169840">
      <w:bodyDiv w:val="1"/>
      <w:marLeft w:val="0"/>
      <w:marRight w:val="0"/>
      <w:marTop w:val="0"/>
      <w:marBottom w:val="0"/>
      <w:divBdr>
        <w:top w:val="none" w:sz="0" w:space="0" w:color="auto"/>
        <w:left w:val="none" w:sz="0" w:space="0" w:color="auto"/>
        <w:bottom w:val="none" w:sz="0" w:space="0" w:color="auto"/>
        <w:right w:val="none" w:sz="0" w:space="0" w:color="auto"/>
      </w:divBdr>
      <w:divsChild>
        <w:div w:id="575479535">
          <w:marLeft w:val="0"/>
          <w:marRight w:val="0"/>
          <w:marTop w:val="0"/>
          <w:marBottom w:val="0"/>
          <w:divBdr>
            <w:top w:val="none" w:sz="0" w:space="0" w:color="auto"/>
            <w:left w:val="none" w:sz="0" w:space="0" w:color="auto"/>
            <w:bottom w:val="none" w:sz="0" w:space="0" w:color="auto"/>
            <w:right w:val="none" w:sz="0" w:space="0" w:color="auto"/>
          </w:divBdr>
          <w:divsChild>
            <w:div w:id="1947077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7517323">
      <w:bodyDiv w:val="1"/>
      <w:marLeft w:val="0"/>
      <w:marRight w:val="0"/>
      <w:marTop w:val="0"/>
      <w:marBottom w:val="0"/>
      <w:divBdr>
        <w:top w:val="none" w:sz="0" w:space="0" w:color="auto"/>
        <w:left w:val="none" w:sz="0" w:space="0" w:color="auto"/>
        <w:bottom w:val="none" w:sz="0" w:space="0" w:color="auto"/>
        <w:right w:val="none" w:sz="0" w:space="0" w:color="auto"/>
      </w:divBdr>
    </w:div>
    <w:div w:id="1253776966">
      <w:bodyDiv w:val="1"/>
      <w:marLeft w:val="0"/>
      <w:marRight w:val="0"/>
      <w:marTop w:val="0"/>
      <w:marBottom w:val="0"/>
      <w:divBdr>
        <w:top w:val="none" w:sz="0" w:space="0" w:color="auto"/>
        <w:left w:val="none" w:sz="0" w:space="0" w:color="auto"/>
        <w:bottom w:val="none" w:sz="0" w:space="0" w:color="auto"/>
        <w:right w:val="none" w:sz="0" w:space="0" w:color="auto"/>
      </w:divBdr>
    </w:div>
    <w:div w:id="1255895848">
      <w:bodyDiv w:val="1"/>
      <w:marLeft w:val="0"/>
      <w:marRight w:val="0"/>
      <w:marTop w:val="0"/>
      <w:marBottom w:val="0"/>
      <w:divBdr>
        <w:top w:val="none" w:sz="0" w:space="0" w:color="auto"/>
        <w:left w:val="none" w:sz="0" w:space="0" w:color="auto"/>
        <w:bottom w:val="none" w:sz="0" w:space="0" w:color="auto"/>
        <w:right w:val="none" w:sz="0" w:space="0" w:color="auto"/>
      </w:divBdr>
    </w:div>
    <w:div w:id="1290476683">
      <w:bodyDiv w:val="1"/>
      <w:marLeft w:val="0"/>
      <w:marRight w:val="0"/>
      <w:marTop w:val="0"/>
      <w:marBottom w:val="0"/>
      <w:divBdr>
        <w:top w:val="none" w:sz="0" w:space="0" w:color="auto"/>
        <w:left w:val="none" w:sz="0" w:space="0" w:color="auto"/>
        <w:bottom w:val="none" w:sz="0" w:space="0" w:color="auto"/>
        <w:right w:val="none" w:sz="0" w:space="0" w:color="auto"/>
      </w:divBdr>
    </w:div>
    <w:div w:id="1312365110">
      <w:bodyDiv w:val="1"/>
      <w:marLeft w:val="0"/>
      <w:marRight w:val="0"/>
      <w:marTop w:val="0"/>
      <w:marBottom w:val="0"/>
      <w:divBdr>
        <w:top w:val="none" w:sz="0" w:space="0" w:color="auto"/>
        <w:left w:val="none" w:sz="0" w:space="0" w:color="auto"/>
        <w:bottom w:val="none" w:sz="0" w:space="0" w:color="auto"/>
        <w:right w:val="none" w:sz="0" w:space="0" w:color="auto"/>
      </w:divBdr>
    </w:div>
    <w:div w:id="1312754054">
      <w:bodyDiv w:val="1"/>
      <w:marLeft w:val="0"/>
      <w:marRight w:val="0"/>
      <w:marTop w:val="0"/>
      <w:marBottom w:val="0"/>
      <w:divBdr>
        <w:top w:val="none" w:sz="0" w:space="0" w:color="auto"/>
        <w:left w:val="none" w:sz="0" w:space="0" w:color="auto"/>
        <w:bottom w:val="none" w:sz="0" w:space="0" w:color="auto"/>
        <w:right w:val="none" w:sz="0" w:space="0" w:color="auto"/>
      </w:divBdr>
    </w:div>
    <w:div w:id="1317876218">
      <w:bodyDiv w:val="1"/>
      <w:marLeft w:val="0"/>
      <w:marRight w:val="0"/>
      <w:marTop w:val="0"/>
      <w:marBottom w:val="0"/>
      <w:divBdr>
        <w:top w:val="none" w:sz="0" w:space="0" w:color="auto"/>
        <w:left w:val="none" w:sz="0" w:space="0" w:color="auto"/>
        <w:bottom w:val="none" w:sz="0" w:space="0" w:color="auto"/>
        <w:right w:val="none" w:sz="0" w:space="0" w:color="auto"/>
      </w:divBdr>
    </w:div>
    <w:div w:id="1354259312">
      <w:bodyDiv w:val="1"/>
      <w:marLeft w:val="0"/>
      <w:marRight w:val="0"/>
      <w:marTop w:val="0"/>
      <w:marBottom w:val="0"/>
      <w:divBdr>
        <w:top w:val="none" w:sz="0" w:space="0" w:color="auto"/>
        <w:left w:val="none" w:sz="0" w:space="0" w:color="auto"/>
        <w:bottom w:val="none" w:sz="0" w:space="0" w:color="auto"/>
        <w:right w:val="none" w:sz="0" w:space="0" w:color="auto"/>
      </w:divBdr>
    </w:div>
    <w:div w:id="1361736185">
      <w:bodyDiv w:val="1"/>
      <w:marLeft w:val="0"/>
      <w:marRight w:val="0"/>
      <w:marTop w:val="0"/>
      <w:marBottom w:val="0"/>
      <w:divBdr>
        <w:top w:val="none" w:sz="0" w:space="0" w:color="auto"/>
        <w:left w:val="none" w:sz="0" w:space="0" w:color="auto"/>
        <w:bottom w:val="none" w:sz="0" w:space="0" w:color="auto"/>
        <w:right w:val="none" w:sz="0" w:space="0" w:color="auto"/>
      </w:divBdr>
    </w:div>
    <w:div w:id="1379746350">
      <w:bodyDiv w:val="1"/>
      <w:marLeft w:val="0"/>
      <w:marRight w:val="0"/>
      <w:marTop w:val="0"/>
      <w:marBottom w:val="0"/>
      <w:divBdr>
        <w:top w:val="none" w:sz="0" w:space="0" w:color="auto"/>
        <w:left w:val="none" w:sz="0" w:space="0" w:color="auto"/>
        <w:bottom w:val="none" w:sz="0" w:space="0" w:color="auto"/>
        <w:right w:val="none" w:sz="0" w:space="0" w:color="auto"/>
      </w:divBdr>
    </w:div>
    <w:div w:id="1392776212">
      <w:bodyDiv w:val="1"/>
      <w:marLeft w:val="0"/>
      <w:marRight w:val="0"/>
      <w:marTop w:val="0"/>
      <w:marBottom w:val="0"/>
      <w:divBdr>
        <w:top w:val="none" w:sz="0" w:space="0" w:color="auto"/>
        <w:left w:val="none" w:sz="0" w:space="0" w:color="auto"/>
        <w:bottom w:val="none" w:sz="0" w:space="0" w:color="auto"/>
        <w:right w:val="none" w:sz="0" w:space="0" w:color="auto"/>
      </w:divBdr>
    </w:div>
    <w:div w:id="1400326840">
      <w:bodyDiv w:val="1"/>
      <w:marLeft w:val="0"/>
      <w:marRight w:val="0"/>
      <w:marTop w:val="0"/>
      <w:marBottom w:val="0"/>
      <w:divBdr>
        <w:top w:val="none" w:sz="0" w:space="0" w:color="auto"/>
        <w:left w:val="none" w:sz="0" w:space="0" w:color="auto"/>
        <w:bottom w:val="none" w:sz="0" w:space="0" w:color="auto"/>
        <w:right w:val="none" w:sz="0" w:space="0" w:color="auto"/>
      </w:divBdr>
    </w:div>
    <w:div w:id="1406142892">
      <w:bodyDiv w:val="1"/>
      <w:marLeft w:val="0"/>
      <w:marRight w:val="0"/>
      <w:marTop w:val="0"/>
      <w:marBottom w:val="0"/>
      <w:divBdr>
        <w:top w:val="none" w:sz="0" w:space="0" w:color="auto"/>
        <w:left w:val="none" w:sz="0" w:space="0" w:color="auto"/>
        <w:bottom w:val="none" w:sz="0" w:space="0" w:color="auto"/>
        <w:right w:val="none" w:sz="0" w:space="0" w:color="auto"/>
      </w:divBdr>
      <w:divsChild>
        <w:div w:id="2010911861">
          <w:marLeft w:val="0"/>
          <w:marRight w:val="0"/>
          <w:marTop w:val="0"/>
          <w:marBottom w:val="0"/>
          <w:divBdr>
            <w:top w:val="none" w:sz="0" w:space="0" w:color="auto"/>
            <w:left w:val="none" w:sz="0" w:space="0" w:color="auto"/>
            <w:bottom w:val="none" w:sz="0" w:space="0" w:color="auto"/>
            <w:right w:val="none" w:sz="0" w:space="0" w:color="auto"/>
          </w:divBdr>
          <w:divsChild>
            <w:div w:id="546767381">
              <w:marLeft w:val="0"/>
              <w:marRight w:val="0"/>
              <w:marTop w:val="0"/>
              <w:marBottom w:val="0"/>
              <w:divBdr>
                <w:top w:val="none" w:sz="0" w:space="0" w:color="auto"/>
                <w:left w:val="none" w:sz="0" w:space="0" w:color="auto"/>
                <w:bottom w:val="none" w:sz="0" w:space="0" w:color="auto"/>
                <w:right w:val="none" w:sz="0" w:space="0" w:color="auto"/>
              </w:divBdr>
              <w:divsChild>
                <w:div w:id="806052962">
                  <w:marLeft w:val="0"/>
                  <w:marRight w:val="0"/>
                  <w:marTop w:val="0"/>
                  <w:marBottom w:val="0"/>
                  <w:divBdr>
                    <w:top w:val="none" w:sz="0" w:space="0" w:color="auto"/>
                    <w:left w:val="none" w:sz="0" w:space="0" w:color="auto"/>
                    <w:bottom w:val="none" w:sz="0" w:space="0" w:color="auto"/>
                    <w:right w:val="none" w:sz="0" w:space="0" w:color="auto"/>
                  </w:divBdr>
                  <w:divsChild>
                    <w:div w:id="135949050">
                      <w:marLeft w:val="7470"/>
                      <w:marRight w:val="0"/>
                      <w:marTop w:val="600"/>
                      <w:marBottom w:val="0"/>
                      <w:divBdr>
                        <w:top w:val="none" w:sz="0" w:space="0" w:color="auto"/>
                        <w:left w:val="none" w:sz="0" w:space="0" w:color="auto"/>
                        <w:bottom w:val="none" w:sz="0" w:space="0" w:color="auto"/>
                        <w:right w:val="none" w:sz="0" w:space="0" w:color="auto"/>
                      </w:divBdr>
                      <w:divsChild>
                        <w:div w:id="1096053354">
                          <w:marLeft w:val="0"/>
                          <w:marRight w:val="0"/>
                          <w:marTop w:val="0"/>
                          <w:marBottom w:val="0"/>
                          <w:divBdr>
                            <w:top w:val="none" w:sz="0" w:space="0" w:color="auto"/>
                            <w:left w:val="none" w:sz="0" w:space="0" w:color="auto"/>
                            <w:bottom w:val="none" w:sz="0" w:space="0" w:color="auto"/>
                            <w:right w:val="none" w:sz="0" w:space="0" w:color="auto"/>
                          </w:divBdr>
                          <w:divsChild>
                            <w:div w:id="1984770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23598980">
      <w:bodyDiv w:val="1"/>
      <w:marLeft w:val="0"/>
      <w:marRight w:val="0"/>
      <w:marTop w:val="0"/>
      <w:marBottom w:val="0"/>
      <w:divBdr>
        <w:top w:val="none" w:sz="0" w:space="0" w:color="auto"/>
        <w:left w:val="none" w:sz="0" w:space="0" w:color="auto"/>
        <w:bottom w:val="none" w:sz="0" w:space="0" w:color="auto"/>
        <w:right w:val="none" w:sz="0" w:space="0" w:color="auto"/>
      </w:divBdr>
    </w:div>
    <w:div w:id="1440100477">
      <w:bodyDiv w:val="1"/>
      <w:marLeft w:val="0"/>
      <w:marRight w:val="0"/>
      <w:marTop w:val="0"/>
      <w:marBottom w:val="0"/>
      <w:divBdr>
        <w:top w:val="none" w:sz="0" w:space="0" w:color="auto"/>
        <w:left w:val="none" w:sz="0" w:space="0" w:color="auto"/>
        <w:bottom w:val="none" w:sz="0" w:space="0" w:color="auto"/>
        <w:right w:val="none" w:sz="0" w:space="0" w:color="auto"/>
      </w:divBdr>
    </w:div>
    <w:div w:id="1466701817">
      <w:bodyDiv w:val="1"/>
      <w:marLeft w:val="0"/>
      <w:marRight w:val="0"/>
      <w:marTop w:val="0"/>
      <w:marBottom w:val="0"/>
      <w:divBdr>
        <w:top w:val="none" w:sz="0" w:space="0" w:color="auto"/>
        <w:left w:val="none" w:sz="0" w:space="0" w:color="auto"/>
        <w:bottom w:val="none" w:sz="0" w:space="0" w:color="auto"/>
        <w:right w:val="none" w:sz="0" w:space="0" w:color="auto"/>
      </w:divBdr>
    </w:div>
    <w:div w:id="1487162388">
      <w:bodyDiv w:val="1"/>
      <w:marLeft w:val="0"/>
      <w:marRight w:val="0"/>
      <w:marTop w:val="0"/>
      <w:marBottom w:val="0"/>
      <w:divBdr>
        <w:top w:val="none" w:sz="0" w:space="0" w:color="auto"/>
        <w:left w:val="none" w:sz="0" w:space="0" w:color="auto"/>
        <w:bottom w:val="none" w:sz="0" w:space="0" w:color="auto"/>
        <w:right w:val="none" w:sz="0" w:space="0" w:color="auto"/>
      </w:divBdr>
    </w:div>
    <w:div w:id="1544754423">
      <w:bodyDiv w:val="1"/>
      <w:marLeft w:val="0"/>
      <w:marRight w:val="0"/>
      <w:marTop w:val="0"/>
      <w:marBottom w:val="0"/>
      <w:divBdr>
        <w:top w:val="none" w:sz="0" w:space="0" w:color="auto"/>
        <w:left w:val="none" w:sz="0" w:space="0" w:color="auto"/>
        <w:bottom w:val="none" w:sz="0" w:space="0" w:color="auto"/>
        <w:right w:val="none" w:sz="0" w:space="0" w:color="auto"/>
      </w:divBdr>
    </w:div>
    <w:div w:id="1566181123">
      <w:bodyDiv w:val="1"/>
      <w:marLeft w:val="0"/>
      <w:marRight w:val="0"/>
      <w:marTop w:val="0"/>
      <w:marBottom w:val="0"/>
      <w:divBdr>
        <w:top w:val="none" w:sz="0" w:space="0" w:color="auto"/>
        <w:left w:val="none" w:sz="0" w:space="0" w:color="auto"/>
        <w:bottom w:val="none" w:sz="0" w:space="0" w:color="auto"/>
        <w:right w:val="none" w:sz="0" w:space="0" w:color="auto"/>
      </w:divBdr>
    </w:div>
    <w:div w:id="1581866466">
      <w:bodyDiv w:val="1"/>
      <w:marLeft w:val="0"/>
      <w:marRight w:val="0"/>
      <w:marTop w:val="0"/>
      <w:marBottom w:val="0"/>
      <w:divBdr>
        <w:top w:val="none" w:sz="0" w:space="0" w:color="auto"/>
        <w:left w:val="none" w:sz="0" w:space="0" w:color="auto"/>
        <w:bottom w:val="none" w:sz="0" w:space="0" w:color="auto"/>
        <w:right w:val="none" w:sz="0" w:space="0" w:color="auto"/>
      </w:divBdr>
    </w:div>
    <w:div w:id="1612469695">
      <w:bodyDiv w:val="1"/>
      <w:marLeft w:val="0"/>
      <w:marRight w:val="0"/>
      <w:marTop w:val="0"/>
      <w:marBottom w:val="0"/>
      <w:divBdr>
        <w:top w:val="none" w:sz="0" w:space="0" w:color="auto"/>
        <w:left w:val="none" w:sz="0" w:space="0" w:color="auto"/>
        <w:bottom w:val="none" w:sz="0" w:space="0" w:color="auto"/>
        <w:right w:val="none" w:sz="0" w:space="0" w:color="auto"/>
      </w:divBdr>
    </w:div>
    <w:div w:id="1614944439">
      <w:bodyDiv w:val="1"/>
      <w:marLeft w:val="0"/>
      <w:marRight w:val="0"/>
      <w:marTop w:val="0"/>
      <w:marBottom w:val="0"/>
      <w:divBdr>
        <w:top w:val="none" w:sz="0" w:space="0" w:color="auto"/>
        <w:left w:val="none" w:sz="0" w:space="0" w:color="auto"/>
        <w:bottom w:val="none" w:sz="0" w:space="0" w:color="auto"/>
        <w:right w:val="none" w:sz="0" w:space="0" w:color="auto"/>
      </w:divBdr>
    </w:div>
    <w:div w:id="1685201961">
      <w:bodyDiv w:val="1"/>
      <w:marLeft w:val="0"/>
      <w:marRight w:val="0"/>
      <w:marTop w:val="0"/>
      <w:marBottom w:val="0"/>
      <w:divBdr>
        <w:top w:val="none" w:sz="0" w:space="0" w:color="auto"/>
        <w:left w:val="none" w:sz="0" w:space="0" w:color="auto"/>
        <w:bottom w:val="none" w:sz="0" w:space="0" w:color="auto"/>
        <w:right w:val="none" w:sz="0" w:space="0" w:color="auto"/>
      </w:divBdr>
    </w:div>
    <w:div w:id="1694068494">
      <w:bodyDiv w:val="1"/>
      <w:marLeft w:val="0"/>
      <w:marRight w:val="0"/>
      <w:marTop w:val="0"/>
      <w:marBottom w:val="0"/>
      <w:divBdr>
        <w:top w:val="none" w:sz="0" w:space="0" w:color="auto"/>
        <w:left w:val="none" w:sz="0" w:space="0" w:color="auto"/>
        <w:bottom w:val="none" w:sz="0" w:space="0" w:color="auto"/>
        <w:right w:val="none" w:sz="0" w:space="0" w:color="auto"/>
      </w:divBdr>
    </w:div>
    <w:div w:id="1705598062">
      <w:bodyDiv w:val="1"/>
      <w:marLeft w:val="0"/>
      <w:marRight w:val="0"/>
      <w:marTop w:val="0"/>
      <w:marBottom w:val="0"/>
      <w:divBdr>
        <w:top w:val="none" w:sz="0" w:space="0" w:color="auto"/>
        <w:left w:val="none" w:sz="0" w:space="0" w:color="auto"/>
        <w:bottom w:val="none" w:sz="0" w:space="0" w:color="auto"/>
        <w:right w:val="none" w:sz="0" w:space="0" w:color="auto"/>
      </w:divBdr>
    </w:div>
    <w:div w:id="1709836588">
      <w:bodyDiv w:val="1"/>
      <w:marLeft w:val="0"/>
      <w:marRight w:val="0"/>
      <w:marTop w:val="0"/>
      <w:marBottom w:val="0"/>
      <w:divBdr>
        <w:top w:val="none" w:sz="0" w:space="0" w:color="auto"/>
        <w:left w:val="none" w:sz="0" w:space="0" w:color="auto"/>
        <w:bottom w:val="none" w:sz="0" w:space="0" w:color="auto"/>
        <w:right w:val="none" w:sz="0" w:space="0" w:color="auto"/>
      </w:divBdr>
    </w:div>
    <w:div w:id="1729449151">
      <w:bodyDiv w:val="1"/>
      <w:marLeft w:val="0"/>
      <w:marRight w:val="0"/>
      <w:marTop w:val="0"/>
      <w:marBottom w:val="0"/>
      <w:divBdr>
        <w:top w:val="none" w:sz="0" w:space="0" w:color="auto"/>
        <w:left w:val="none" w:sz="0" w:space="0" w:color="auto"/>
        <w:bottom w:val="none" w:sz="0" w:space="0" w:color="auto"/>
        <w:right w:val="none" w:sz="0" w:space="0" w:color="auto"/>
      </w:divBdr>
    </w:div>
    <w:div w:id="1732774991">
      <w:bodyDiv w:val="1"/>
      <w:marLeft w:val="0"/>
      <w:marRight w:val="0"/>
      <w:marTop w:val="0"/>
      <w:marBottom w:val="0"/>
      <w:divBdr>
        <w:top w:val="none" w:sz="0" w:space="0" w:color="auto"/>
        <w:left w:val="none" w:sz="0" w:space="0" w:color="auto"/>
        <w:bottom w:val="none" w:sz="0" w:space="0" w:color="auto"/>
        <w:right w:val="none" w:sz="0" w:space="0" w:color="auto"/>
      </w:divBdr>
    </w:div>
    <w:div w:id="1752968215">
      <w:bodyDiv w:val="1"/>
      <w:marLeft w:val="0"/>
      <w:marRight w:val="0"/>
      <w:marTop w:val="0"/>
      <w:marBottom w:val="0"/>
      <w:divBdr>
        <w:top w:val="none" w:sz="0" w:space="0" w:color="auto"/>
        <w:left w:val="none" w:sz="0" w:space="0" w:color="auto"/>
        <w:bottom w:val="none" w:sz="0" w:space="0" w:color="auto"/>
        <w:right w:val="none" w:sz="0" w:space="0" w:color="auto"/>
      </w:divBdr>
    </w:div>
    <w:div w:id="1756784804">
      <w:bodyDiv w:val="1"/>
      <w:marLeft w:val="0"/>
      <w:marRight w:val="0"/>
      <w:marTop w:val="0"/>
      <w:marBottom w:val="0"/>
      <w:divBdr>
        <w:top w:val="none" w:sz="0" w:space="0" w:color="auto"/>
        <w:left w:val="none" w:sz="0" w:space="0" w:color="auto"/>
        <w:bottom w:val="none" w:sz="0" w:space="0" w:color="auto"/>
        <w:right w:val="none" w:sz="0" w:space="0" w:color="auto"/>
      </w:divBdr>
    </w:div>
    <w:div w:id="1757356813">
      <w:bodyDiv w:val="1"/>
      <w:marLeft w:val="0"/>
      <w:marRight w:val="0"/>
      <w:marTop w:val="0"/>
      <w:marBottom w:val="0"/>
      <w:divBdr>
        <w:top w:val="none" w:sz="0" w:space="0" w:color="auto"/>
        <w:left w:val="none" w:sz="0" w:space="0" w:color="auto"/>
        <w:bottom w:val="none" w:sz="0" w:space="0" w:color="auto"/>
        <w:right w:val="none" w:sz="0" w:space="0" w:color="auto"/>
      </w:divBdr>
    </w:div>
    <w:div w:id="1759982236">
      <w:bodyDiv w:val="1"/>
      <w:marLeft w:val="0"/>
      <w:marRight w:val="0"/>
      <w:marTop w:val="0"/>
      <w:marBottom w:val="0"/>
      <w:divBdr>
        <w:top w:val="none" w:sz="0" w:space="0" w:color="auto"/>
        <w:left w:val="none" w:sz="0" w:space="0" w:color="auto"/>
        <w:bottom w:val="none" w:sz="0" w:space="0" w:color="auto"/>
        <w:right w:val="none" w:sz="0" w:space="0" w:color="auto"/>
      </w:divBdr>
      <w:divsChild>
        <w:div w:id="1924297028">
          <w:marLeft w:val="0"/>
          <w:marRight w:val="0"/>
          <w:marTop w:val="0"/>
          <w:marBottom w:val="0"/>
          <w:divBdr>
            <w:top w:val="none" w:sz="0" w:space="0" w:color="auto"/>
            <w:left w:val="none" w:sz="0" w:space="0" w:color="auto"/>
            <w:bottom w:val="none" w:sz="0" w:space="0" w:color="auto"/>
            <w:right w:val="none" w:sz="0" w:space="0" w:color="auto"/>
          </w:divBdr>
          <w:divsChild>
            <w:div w:id="1841658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5080874">
      <w:bodyDiv w:val="1"/>
      <w:marLeft w:val="0"/>
      <w:marRight w:val="0"/>
      <w:marTop w:val="0"/>
      <w:marBottom w:val="0"/>
      <w:divBdr>
        <w:top w:val="none" w:sz="0" w:space="0" w:color="auto"/>
        <w:left w:val="none" w:sz="0" w:space="0" w:color="auto"/>
        <w:bottom w:val="none" w:sz="0" w:space="0" w:color="auto"/>
        <w:right w:val="none" w:sz="0" w:space="0" w:color="auto"/>
      </w:divBdr>
    </w:div>
    <w:div w:id="1802073578">
      <w:bodyDiv w:val="1"/>
      <w:marLeft w:val="0"/>
      <w:marRight w:val="0"/>
      <w:marTop w:val="0"/>
      <w:marBottom w:val="0"/>
      <w:divBdr>
        <w:top w:val="none" w:sz="0" w:space="0" w:color="auto"/>
        <w:left w:val="none" w:sz="0" w:space="0" w:color="auto"/>
        <w:bottom w:val="none" w:sz="0" w:space="0" w:color="auto"/>
        <w:right w:val="none" w:sz="0" w:space="0" w:color="auto"/>
      </w:divBdr>
    </w:div>
    <w:div w:id="1884169655">
      <w:bodyDiv w:val="1"/>
      <w:marLeft w:val="0"/>
      <w:marRight w:val="0"/>
      <w:marTop w:val="0"/>
      <w:marBottom w:val="0"/>
      <w:divBdr>
        <w:top w:val="none" w:sz="0" w:space="0" w:color="auto"/>
        <w:left w:val="none" w:sz="0" w:space="0" w:color="auto"/>
        <w:bottom w:val="none" w:sz="0" w:space="0" w:color="auto"/>
        <w:right w:val="none" w:sz="0" w:space="0" w:color="auto"/>
      </w:divBdr>
    </w:div>
    <w:div w:id="1934968099">
      <w:bodyDiv w:val="1"/>
      <w:marLeft w:val="0"/>
      <w:marRight w:val="0"/>
      <w:marTop w:val="0"/>
      <w:marBottom w:val="0"/>
      <w:divBdr>
        <w:top w:val="none" w:sz="0" w:space="0" w:color="auto"/>
        <w:left w:val="none" w:sz="0" w:space="0" w:color="auto"/>
        <w:bottom w:val="none" w:sz="0" w:space="0" w:color="auto"/>
        <w:right w:val="none" w:sz="0" w:space="0" w:color="auto"/>
      </w:divBdr>
    </w:div>
    <w:div w:id="1937472601">
      <w:bodyDiv w:val="1"/>
      <w:marLeft w:val="0"/>
      <w:marRight w:val="0"/>
      <w:marTop w:val="0"/>
      <w:marBottom w:val="0"/>
      <w:divBdr>
        <w:top w:val="none" w:sz="0" w:space="0" w:color="auto"/>
        <w:left w:val="none" w:sz="0" w:space="0" w:color="auto"/>
        <w:bottom w:val="none" w:sz="0" w:space="0" w:color="auto"/>
        <w:right w:val="none" w:sz="0" w:space="0" w:color="auto"/>
      </w:divBdr>
    </w:div>
    <w:div w:id="1944419164">
      <w:bodyDiv w:val="1"/>
      <w:marLeft w:val="0"/>
      <w:marRight w:val="0"/>
      <w:marTop w:val="0"/>
      <w:marBottom w:val="0"/>
      <w:divBdr>
        <w:top w:val="none" w:sz="0" w:space="0" w:color="auto"/>
        <w:left w:val="none" w:sz="0" w:space="0" w:color="auto"/>
        <w:bottom w:val="none" w:sz="0" w:space="0" w:color="auto"/>
        <w:right w:val="none" w:sz="0" w:space="0" w:color="auto"/>
      </w:divBdr>
    </w:div>
    <w:div w:id="1948729202">
      <w:bodyDiv w:val="1"/>
      <w:marLeft w:val="0"/>
      <w:marRight w:val="0"/>
      <w:marTop w:val="0"/>
      <w:marBottom w:val="0"/>
      <w:divBdr>
        <w:top w:val="none" w:sz="0" w:space="0" w:color="auto"/>
        <w:left w:val="none" w:sz="0" w:space="0" w:color="auto"/>
        <w:bottom w:val="none" w:sz="0" w:space="0" w:color="auto"/>
        <w:right w:val="none" w:sz="0" w:space="0" w:color="auto"/>
      </w:divBdr>
    </w:div>
    <w:div w:id="1948729375">
      <w:bodyDiv w:val="1"/>
      <w:marLeft w:val="0"/>
      <w:marRight w:val="0"/>
      <w:marTop w:val="0"/>
      <w:marBottom w:val="0"/>
      <w:divBdr>
        <w:top w:val="none" w:sz="0" w:space="0" w:color="auto"/>
        <w:left w:val="none" w:sz="0" w:space="0" w:color="auto"/>
        <w:bottom w:val="none" w:sz="0" w:space="0" w:color="auto"/>
        <w:right w:val="none" w:sz="0" w:space="0" w:color="auto"/>
      </w:divBdr>
    </w:div>
    <w:div w:id="1949777736">
      <w:bodyDiv w:val="1"/>
      <w:marLeft w:val="0"/>
      <w:marRight w:val="0"/>
      <w:marTop w:val="0"/>
      <w:marBottom w:val="0"/>
      <w:divBdr>
        <w:top w:val="none" w:sz="0" w:space="0" w:color="auto"/>
        <w:left w:val="none" w:sz="0" w:space="0" w:color="auto"/>
        <w:bottom w:val="none" w:sz="0" w:space="0" w:color="auto"/>
        <w:right w:val="none" w:sz="0" w:space="0" w:color="auto"/>
      </w:divBdr>
    </w:div>
    <w:div w:id="1957248724">
      <w:bodyDiv w:val="1"/>
      <w:marLeft w:val="0"/>
      <w:marRight w:val="0"/>
      <w:marTop w:val="0"/>
      <w:marBottom w:val="0"/>
      <w:divBdr>
        <w:top w:val="none" w:sz="0" w:space="0" w:color="auto"/>
        <w:left w:val="none" w:sz="0" w:space="0" w:color="auto"/>
        <w:bottom w:val="none" w:sz="0" w:space="0" w:color="auto"/>
        <w:right w:val="none" w:sz="0" w:space="0" w:color="auto"/>
      </w:divBdr>
    </w:div>
    <w:div w:id="1966619270">
      <w:bodyDiv w:val="1"/>
      <w:marLeft w:val="0"/>
      <w:marRight w:val="0"/>
      <w:marTop w:val="0"/>
      <w:marBottom w:val="0"/>
      <w:divBdr>
        <w:top w:val="none" w:sz="0" w:space="0" w:color="auto"/>
        <w:left w:val="none" w:sz="0" w:space="0" w:color="auto"/>
        <w:bottom w:val="none" w:sz="0" w:space="0" w:color="auto"/>
        <w:right w:val="none" w:sz="0" w:space="0" w:color="auto"/>
      </w:divBdr>
    </w:div>
    <w:div w:id="1968974926">
      <w:bodyDiv w:val="1"/>
      <w:marLeft w:val="0"/>
      <w:marRight w:val="0"/>
      <w:marTop w:val="0"/>
      <w:marBottom w:val="0"/>
      <w:divBdr>
        <w:top w:val="none" w:sz="0" w:space="0" w:color="auto"/>
        <w:left w:val="none" w:sz="0" w:space="0" w:color="auto"/>
        <w:bottom w:val="none" w:sz="0" w:space="0" w:color="auto"/>
        <w:right w:val="none" w:sz="0" w:space="0" w:color="auto"/>
      </w:divBdr>
    </w:div>
    <w:div w:id="1977373537">
      <w:bodyDiv w:val="1"/>
      <w:marLeft w:val="0"/>
      <w:marRight w:val="0"/>
      <w:marTop w:val="0"/>
      <w:marBottom w:val="0"/>
      <w:divBdr>
        <w:top w:val="none" w:sz="0" w:space="0" w:color="auto"/>
        <w:left w:val="none" w:sz="0" w:space="0" w:color="auto"/>
        <w:bottom w:val="none" w:sz="0" w:space="0" w:color="auto"/>
        <w:right w:val="none" w:sz="0" w:space="0" w:color="auto"/>
      </w:divBdr>
    </w:div>
    <w:div w:id="1981617616">
      <w:bodyDiv w:val="1"/>
      <w:marLeft w:val="0"/>
      <w:marRight w:val="0"/>
      <w:marTop w:val="0"/>
      <w:marBottom w:val="0"/>
      <w:divBdr>
        <w:top w:val="none" w:sz="0" w:space="0" w:color="auto"/>
        <w:left w:val="none" w:sz="0" w:space="0" w:color="auto"/>
        <w:bottom w:val="none" w:sz="0" w:space="0" w:color="auto"/>
        <w:right w:val="none" w:sz="0" w:space="0" w:color="auto"/>
      </w:divBdr>
    </w:div>
    <w:div w:id="1983002388">
      <w:bodyDiv w:val="1"/>
      <w:marLeft w:val="0"/>
      <w:marRight w:val="0"/>
      <w:marTop w:val="0"/>
      <w:marBottom w:val="0"/>
      <w:divBdr>
        <w:top w:val="none" w:sz="0" w:space="0" w:color="auto"/>
        <w:left w:val="none" w:sz="0" w:space="0" w:color="auto"/>
        <w:bottom w:val="none" w:sz="0" w:space="0" w:color="auto"/>
        <w:right w:val="none" w:sz="0" w:space="0" w:color="auto"/>
      </w:divBdr>
    </w:div>
    <w:div w:id="1983339474">
      <w:bodyDiv w:val="1"/>
      <w:marLeft w:val="0"/>
      <w:marRight w:val="0"/>
      <w:marTop w:val="0"/>
      <w:marBottom w:val="0"/>
      <w:divBdr>
        <w:top w:val="none" w:sz="0" w:space="0" w:color="auto"/>
        <w:left w:val="none" w:sz="0" w:space="0" w:color="auto"/>
        <w:bottom w:val="none" w:sz="0" w:space="0" w:color="auto"/>
        <w:right w:val="none" w:sz="0" w:space="0" w:color="auto"/>
      </w:divBdr>
      <w:divsChild>
        <w:div w:id="1590693838">
          <w:marLeft w:val="0"/>
          <w:marRight w:val="0"/>
          <w:marTop w:val="0"/>
          <w:marBottom w:val="0"/>
          <w:divBdr>
            <w:top w:val="none" w:sz="0" w:space="0" w:color="auto"/>
            <w:left w:val="none" w:sz="0" w:space="0" w:color="auto"/>
            <w:bottom w:val="none" w:sz="0" w:space="0" w:color="auto"/>
            <w:right w:val="none" w:sz="0" w:space="0" w:color="auto"/>
          </w:divBdr>
        </w:div>
        <w:div w:id="1673339705">
          <w:marLeft w:val="0"/>
          <w:marRight w:val="0"/>
          <w:marTop w:val="0"/>
          <w:marBottom w:val="0"/>
          <w:divBdr>
            <w:top w:val="none" w:sz="0" w:space="0" w:color="auto"/>
            <w:left w:val="none" w:sz="0" w:space="0" w:color="auto"/>
            <w:bottom w:val="none" w:sz="0" w:space="0" w:color="auto"/>
            <w:right w:val="none" w:sz="0" w:space="0" w:color="auto"/>
          </w:divBdr>
        </w:div>
      </w:divsChild>
    </w:div>
    <w:div w:id="1989818170">
      <w:bodyDiv w:val="1"/>
      <w:marLeft w:val="0"/>
      <w:marRight w:val="0"/>
      <w:marTop w:val="0"/>
      <w:marBottom w:val="0"/>
      <w:divBdr>
        <w:top w:val="none" w:sz="0" w:space="0" w:color="auto"/>
        <w:left w:val="none" w:sz="0" w:space="0" w:color="auto"/>
        <w:bottom w:val="none" w:sz="0" w:space="0" w:color="auto"/>
        <w:right w:val="none" w:sz="0" w:space="0" w:color="auto"/>
      </w:divBdr>
    </w:div>
    <w:div w:id="2013600688">
      <w:bodyDiv w:val="1"/>
      <w:marLeft w:val="0"/>
      <w:marRight w:val="0"/>
      <w:marTop w:val="0"/>
      <w:marBottom w:val="0"/>
      <w:divBdr>
        <w:top w:val="none" w:sz="0" w:space="0" w:color="auto"/>
        <w:left w:val="none" w:sz="0" w:space="0" w:color="auto"/>
        <w:bottom w:val="none" w:sz="0" w:space="0" w:color="auto"/>
        <w:right w:val="none" w:sz="0" w:space="0" w:color="auto"/>
      </w:divBdr>
    </w:div>
    <w:div w:id="2015450951">
      <w:bodyDiv w:val="1"/>
      <w:marLeft w:val="0"/>
      <w:marRight w:val="0"/>
      <w:marTop w:val="0"/>
      <w:marBottom w:val="0"/>
      <w:divBdr>
        <w:top w:val="none" w:sz="0" w:space="0" w:color="auto"/>
        <w:left w:val="none" w:sz="0" w:space="0" w:color="auto"/>
        <w:bottom w:val="none" w:sz="0" w:space="0" w:color="auto"/>
        <w:right w:val="none" w:sz="0" w:space="0" w:color="auto"/>
      </w:divBdr>
      <w:divsChild>
        <w:div w:id="1697734205">
          <w:marLeft w:val="0"/>
          <w:marRight w:val="0"/>
          <w:marTop w:val="0"/>
          <w:marBottom w:val="0"/>
          <w:divBdr>
            <w:top w:val="none" w:sz="0" w:space="0" w:color="auto"/>
            <w:left w:val="none" w:sz="0" w:space="0" w:color="auto"/>
            <w:bottom w:val="none" w:sz="0" w:space="0" w:color="auto"/>
            <w:right w:val="none" w:sz="0" w:space="0" w:color="auto"/>
          </w:divBdr>
          <w:divsChild>
            <w:div w:id="1595358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1057151">
      <w:bodyDiv w:val="1"/>
      <w:marLeft w:val="0"/>
      <w:marRight w:val="0"/>
      <w:marTop w:val="0"/>
      <w:marBottom w:val="0"/>
      <w:divBdr>
        <w:top w:val="none" w:sz="0" w:space="0" w:color="auto"/>
        <w:left w:val="none" w:sz="0" w:space="0" w:color="auto"/>
        <w:bottom w:val="none" w:sz="0" w:space="0" w:color="auto"/>
        <w:right w:val="none" w:sz="0" w:space="0" w:color="auto"/>
      </w:divBdr>
      <w:divsChild>
        <w:div w:id="668026868">
          <w:marLeft w:val="0"/>
          <w:marRight w:val="0"/>
          <w:marTop w:val="0"/>
          <w:marBottom w:val="0"/>
          <w:divBdr>
            <w:top w:val="none" w:sz="0" w:space="0" w:color="auto"/>
            <w:left w:val="none" w:sz="0" w:space="0" w:color="auto"/>
            <w:bottom w:val="none" w:sz="0" w:space="0" w:color="auto"/>
            <w:right w:val="none" w:sz="0" w:space="0" w:color="auto"/>
          </w:divBdr>
          <w:divsChild>
            <w:div w:id="959609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6348917">
      <w:bodyDiv w:val="1"/>
      <w:marLeft w:val="0"/>
      <w:marRight w:val="0"/>
      <w:marTop w:val="0"/>
      <w:marBottom w:val="0"/>
      <w:divBdr>
        <w:top w:val="none" w:sz="0" w:space="0" w:color="auto"/>
        <w:left w:val="none" w:sz="0" w:space="0" w:color="auto"/>
        <w:bottom w:val="none" w:sz="0" w:space="0" w:color="auto"/>
        <w:right w:val="none" w:sz="0" w:space="0" w:color="auto"/>
      </w:divBdr>
      <w:divsChild>
        <w:div w:id="1682200712">
          <w:marLeft w:val="0"/>
          <w:marRight w:val="0"/>
          <w:marTop w:val="0"/>
          <w:marBottom w:val="0"/>
          <w:divBdr>
            <w:top w:val="none" w:sz="0" w:space="0" w:color="auto"/>
            <w:left w:val="none" w:sz="0" w:space="0" w:color="auto"/>
            <w:bottom w:val="none" w:sz="0" w:space="0" w:color="auto"/>
            <w:right w:val="none" w:sz="0" w:space="0" w:color="auto"/>
          </w:divBdr>
          <w:divsChild>
            <w:div w:id="339940066">
              <w:marLeft w:val="0"/>
              <w:marRight w:val="0"/>
              <w:marTop w:val="0"/>
              <w:marBottom w:val="0"/>
              <w:divBdr>
                <w:top w:val="none" w:sz="0" w:space="0" w:color="auto"/>
                <w:left w:val="none" w:sz="0" w:space="0" w:color="auto"/>
                <w:bottom w:val="none" w:sz="0" w:space="0" w:color="auto"/>
                <w:right w:val="none" w:sz="0" w:space="0" w:color="auto"/>
              </w:divBdr>
              <w:divsChild>
                <w:div w:id="506023081">
                  <w:marLeft w:val="0"/>
                  <w:marRight w:val="0"/>
                  <w:marTop w:val="0"/>
                  <w:marBottom w:val="0"/>
                  <w:divBdr>
                    <w:top w:val="none" w:sz="0" w:space="0" w:color="auto"/>
                    <w:left w:val="none" w:sz="0" w:space="0" w:color="auto"/>
                    <w:bottom w:val="none" w:sz="0" w:space="0" w:color="auto"/>
                    <w:right w:val="none" w:sz="0" w:space="0" w:color="auto"/>
                  </w:divBdr>
                  <w:divsChild>
                    <w:div w:id="1336805637">
                      <w:marLeft w:val="6105"/>
                      <w:marRight w:val="0"/>
                      <w:marTop w:val="0"/>
                      <w:marBottom w:val="0"/>
                      <w:divBdr>
                        <w:top w:val="none" w:sz="0" w:space="0" w:color="auto"/>
                        <w:left w:val="none" w:sz="0" w:space="0" w:color="auto"/>
                        <w:bottom w:val="none" w:sz="0" w:space="0" w:color="auto"/>
                        <w:right w:val="none" w:sz="0" w:space="0" w:color="auto"/>
                      </w:divBdr>
                      <w:divsChild>
                        <w:div w:id="249386382">
                          <w:marLeft w:val="0"/>
                          <w:marRight w:val="0"/>
                          <w:marTop w:val="0"/>
                          <w:marBottom w:val="0"/>
                          <w:divBdr>
                            <w:top w:val="none" w:sz="0" w:space="0" w:color="auto"/>
                            <w:left w:val="none" w:sz="0" w:space="0" w:color="auto"/>
                            <w:bottom w:val="none" w:sz="0" w:space="0" w:color="auto"/>
                            <w:right w:val="none" w:sz="0" w:space="0" w:color="auto"/>
                          </w:divBdr>
                          <w:divsChild>
                            <w:div w:id="1678969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3551627">
      <w:bodyDiv w:val="1"/>
      <w:marLeft w:val="0"/>
      <w:marRight w:val="0"/>
      <w:marTop w:val="0"/>
      <w:marBottom w:val="0"/>
      <w:divBdr>
        <w:top w:val="none" w:sz="0" w:space="0" w:color="auto"/>
        <w:left w:val="none" w:sz="0" w:space="0" w:color="auto"/>
        <w:bottom w:val="none" w:sz="0" w:space="0" w:color="auto"/>
        <w:right w:val="none" w:sz="0" w:space="0" w:color="auto"/>
      </w:divBdr>
    </w:div>
    <w:div w:id="2085178751">
      <w:bodyDiv w:val="1"/>
      <w:marLeft w:val="0"/>
      <w:marRight w:val="0"/>
      <w:marTop w:val="0"/>
      <w:marBottom w:val="0"/>
      <w:divBdr>
        <w:top w:val="none" w:sz="0" w:space="0" w:color="auto"/>
        <w:left w:val="none" w:sz="0" w:space="0" w:color="auto"/>
        <w:bottom w:val="none" w:sz="0" w:space="0" w:color="auto"/>
        <w:right w:val="none" w:sz="0" w:space="0" w:color="auto"/>
      </w:divBdr>
    </w:div>
    <w:div w:id="2101759325">
      <w:bodyDiv w:val="1"/>
      <w:marLeft w:val="0"/>
      <w:marRight w:val="0"/>
      <w:marTop w:val="0"/>
      <w:marBottom w:val="0"/>
      <w:divBdr>
        <w:top w:val="none" w:sz="0" w:space="0" w:color="auto"/>
        <w:left w:val="none" w:sz="0" w:space="0" w:color="auto"/>
        <w:bottom w:val="none" w:sz="0" w:space="0" w:color="auto"/>
        <w:right w:val="none" w:sz="0" w:space="0" w:color="auto"/>
      </w:divBdr>
    </w:div>
    <w:div w:id="2111193051">
      <w:bodyDiv w:val="1"/>
      <w:marLeft w:val="0"/>
      <w:marRight w:val="0"/>
      <w:marTop w:val="0"/>
      <w:marBottom w:val="0"/>
      <w:divBdr>
        <w:top w:val="none" w:sz="0" w:space="0" w:color="auto"/>
        <w:left w:val="none" w:sz="0" w:space="0" w:color="auto"/>
        <w:bottom w:val="none" w:sz="0" w:space="0" w:color="auto"/>
        <w:right w:val="none" w:sz="0" w:space="0" w:color="auto"/>
      </w:divBdr>
    </w:div>
    <w:div w:id="2134011845">
      <w:bodyDiv w:val="1"/>
      <w:marLeft w:val="0"/>
      <w:marRight w:val="0"/>
      <w:marTop w:val="0"/>
      <w:marBottom w:val="0"/>
      <w:divBdr>
        <w:top w:val="none" w:sz="0" w:space="0" w:color="auto"/>
        <w:left w:val="none" w:sz="0" w:space="0" w:color="auto"/>
        <w:bottom w:val="none" w:sz="0" w:space="0" w:color="auto"/>
        <w:right w:val="none" w:sz="0" w:space="0" w:color="auto"/>
      </w:divBdr>
    </w:div>
    <w:div w:id="2135978919">
      <w:bodyDiv w:val="1"/>
      <w:marLeft w:val="0"/>
      <w:marRight w:val="0"/>
      <w:marTop w:val="0"/>
      <w:marBottom w:val="0"/>
      <w:divBdr>
        <w:top w:val="none" w:sz="0" w:space="0" w:color="auto"/>
        <w:left w:val="none" w:sz="0" w:space="0" w:color="auto"/>
        <w:bottom w:val="none" w:sz="0" w:space="0" w:color="auto"/>
        <w:right w:val="none" w:sz="0" w:space="0" w:color="auto"/>
      </w:divBdr>
    </w:div>
    <w:div w:id="2143303562">
      <w:bodyDiv w:val="1"/>
      <w:marLeft w:val="0"/>
      <w:marRight w:val="0"/>
      <w:marTop w:val="0"/>
      <w:marBottom w:val="0"/>
      <w:divBdr>
        <w:top w:val="none" w:sz="0" w:space="0" w:color="auto"/>
        <w:left w:val="none" w:sz="0" w:space="0" w:color="auto"/>
        <w:bottom w:val="none" w:sz="0" w:space="0" w:color="auto"/>
        <w:right w:val="none" w:sz="0" w:space="0" w:color="auto"/>
      </w:divBdr>
    </w:div>
    <w:div w:id="214638475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andrey\AppData\Local\Temp\Temp1_LHCTemplates%5b1%5d.zip\Technical%20Specification%20.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AF5F4ACC12F9994B9F585EFC2635932F" ma:contentTypeVersion="0" ma:contentTypeDescription="Create a new document." ma:contentTypeScope="" ma:versionID="539198b3dcb2a92cd62184a7f283fe7b">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7FAEBAC-8A46-46CB-B94C-4EE7208EC4E0}">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840D854-7F6E-4337-8D59-5FBE2F7537DE}">
  <ds:schemaRefs>
    <ds:schemaRef ds:uri="http://schemas.openxmlformats.org/officeDocument/2006/bibliography"/>
  </ds:schemaRefs>
</ds:datastoreItem>
</file>

<file path=customXml/itemProps3.xml><?xml version="1.0" encoding="utf-8"?>
<ds:datastoreItem xmlns:ds="http://schemas.openxmlformats.org/officeDocument/2006/customXml" ds:itemID="{37D2CBD5-7AD8-4ED9-B1AC-AD1A7C8DAA06}">
  <ds:schemaRefs>
    <ds:schemaRef ds:uri="http://schemas.microsoft.com/sharepoint/v3/contenttype/forms"/>
  </ds:schemaRefs>
</ds:datastoreItem>
</file>

<file path=customXml/itemProps4.xml><?xml version="1.0" encoding="utf-8"?>
<ds:datastoreItem xmlns:ds="http://schemas.openxmlformats.org/officeDocument/2006/customXml" ds:itemID="{97AB7259-15A1-4DBD-9C6F-4B0CF466744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C:\Users\nandrey\AppData\Local\Temp\Temp1_LHCTemplates[1].zip\Technical Specification .dot</Template>
  <TotalTime>64</TotalTime>
  <Pages>2</Pages>
  <Words>427</Words>
  <Characters>2439</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CERN</Company>
  <LinksUpToDate>false</LinksUpToDate>
  <CharactersWithSpaces>2861</CharactersWithSpaces>
  <SharedDoc>false</SharedDoc>
  <HLinks>
    <vt:vector size="12" baseType="variant">
      <vt:variant>
        <vt:i4>3014702</vt:i4>
      </vt:variant>
      <vt:variant>
        <vt:i4>30</vt:i4>
      </vt:variant>
      <vt:variant>
        <vt:i4>0</vt:i4>
      </vt:variant>
      <vt:variant>
        <vt:i4>5</vt:i4>
      </vt:variant>
      <vt:variant>
        <vt:lpwstr>http://edmsoraweb.cern.ch:8001/cedar/doc.download?document_id=103582&amp;version=1.1&amp;filename=qap602rev1_0.pdf</vt:lpwstr>
      </vt:variant>
      <vt:variant>
        <vt:lpwstr/>
      </vt:variant>
      <vt:variant>
        <vt:i4>6619176</vt:i4>
      </vt:variant>
      <vt:variant>
        <vt:i4>27</vt:i4>
      </vt:variant>
      <vt:variant>
        <vt:i4>0</vt:i4>
      </vt:variant>
      <vt:variant>
        <vt:i4>5</vt:i4>
      </vt:variant>
      <vt:variant>
        <vt:lpwstr>http://www.cern.ch/CERN/Divisions/EST/DOCS/Tecspecguide.htm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IT Technical Specification Supply</dc:subject>
  <dc:creator>Tjitske Kehrer</dc:creator>
  <cp:keywords/>
  <dc:description/>
  <cp:lastModifiedBy>Jose Gascon</cp:lastModifiedBy>
  <cp:revision>4</cp:revision>
  <cp:lastPrinted>2022-06-02T06:31:00Z</cp:lastPrinted>
  <dcterms:created xsi:type="dcterms:W3CDTF">2023-04-28T08:39:00Z</dcterms:created>
  <dcterms:modified xsi:type="dcterms:W3CDTF">2023-04-28T10:02:00Z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0x010100AF5F4ACC12F9994B9F585EFC2635932F</vt:lpwstr>
  </property>
</Properties>
</file>