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C4C70" w14:textId="2925304A" w:rsidR="001C09C1" w:rsidRPr="00C379D8" w:rsidRDefault="007931A0" w:rsidP="009E0186">
      <w:pPr>
        <w:pStyle w:val="Date"/>
        <w:jc w:val="right"/>
        <w:rPr>
          <w:lang w:val="en-GB"/>
        </w:rPr>
      </w:pPr>
      <w:r>
        <w:rPr>
          <w:lang w:val="en-GB"/>
        </w:rPr>
        <w:t>12</w:t>
      </w:r>
      <w:r w:rsidR="00C63BD4">
        <w:rPr>
          <w:lang w:val="en-GB"/>
        </w:rPr>
        <w:t xml:space="preserve"> </w:t>
      </w:r>
      <w:r>
        <w:rPr>
          <w:lang w:val="en-GB"/>
        </w:rPr>
        <w:t>Novem</w:t>
      </w:r>
      <w:r w:rsidR="00C63BD4">
        <w:rPr>
          <w:lang w:val="en-GB"/>
        </w:rPr>
        <w:t>ber</w:t>
      </w:r>
      <w:r w:rsidR="004B0A9C">
        <w:rPr>
          <w:lang w:val="en-GB"/>
        </w:rPr>
        <w:t xml:space="preserve"> 2023</w:t>
      </w:r>
    </w:p>
    <w:p w14:paraId="079D3098" w14:textId="5777E8F2" w:rsidR="00FA5A0F" w:rsidRDefault="00C379D8" w:rsidP="00225583">
      <w:pPr>
        <w:pStyle w:val="Title"/>
        <w:jc w:val="center"/>
        <w:rPr>
          <w:b/>
          <w:bCs/>
          <w:color w:val="0070C0"/>
          <w:sz w:val="48"/>
          <w:szCs w:val="48"/>
          <w:lang w:val="en-GB"/>
        </w:rPr>
      </w:pPr>
      <w:r w:rsidRPr="00225583">
        <w:rPr>
          <w:b/>
          <w:bCs/>
          <w:color w:val="0070C0"/>
          <w:sz w:val="48"/>
          <w:szCs w:val="48"/>
          <w:lang w:val="en-GB"/>
        </w:rPr>
        <w:t xml:space="preserve">Accelerators </w:t>
      </w:r>
      <w:r w:rsidR="003C22A7">
        <w:rPr>
          <w:b/>
          <w:bCs/>
          <w:color w:val="0070C0"/>
          <w:sz w:val="48"/>
          <w:szCs w:val="48"/>
          <w:lang w:val="en-GB"/>
        </w:rPr>
        <w:t>&amp; Experimental Facilities</w:t>
      </w:r>
      <w:r w:rsidR="00225583">
        <w:rPr>
          <w:b/>
          <w:bCs/>
          <w:color w:val="0070C0"/>
          <w:sz w:val="48"/>
          <w:szCs w:val="48"/>
          <w:lang w:val="en-GB"/>
        </w:rPr>
        <w:t xml:space="preserve"> </w:t>
      </w:r>
      <w:r w:rsidRPr="00225583">
        <w:rPr>
          <w:b/>
          <w:bCs/>
          <w:color w:val="0070C0"/>
          <w:sz w:val="48"/>
          <w:szCs w:val="48"/>
          <w:lang w:val="en-GB"/>
        </w:rPr>
        <w:t xml:space="preserve">StaTuS </w:t>
      </w:r>
    </w:p>
    <w:p w14:paraId="345DEAC5" w14:textId="1C1A2A73" w:rsidR="00C379D8" w:rsidRPr="00225583" w:rsidRDefault="00225583" w:rsidP="00225583">
      <w:pPr>
        <w:pStyle w:val="Title"/>
        <w:jc w:val="center"/>
        <w:rPr>
          <w:b/>
          <w:bCs/>
          <w:color w:val="0070C0"/>
          <w:sz w:val="48"/>
          <w:szCs w:val="48"/>
          <w:lang w:val="en-GB"/>
        </w:rPr>
      </w:pPr>
      <w:r w:rsidRPr="00225583">
        <w:rPr>
          <w:b/>
          <w:bCs/>
          <w:color w:val="0070C0"/>
          <w:sz w:val="36"/>
          <w:szCs w:val="36"/>
          <w:lang w:val="en-GB"/>
        </w:rPr>
        <w:t>Summary of</w:t>
      </w:r>
      <w:r>
        <w:rPr>
          <w:b/>
          <w:bCs/>
          <w:color w:val="0070C0"/>
          <w:sz w:val="48"/>
          <w:szCs w:val="48"/>
          <w:lang w:val="en-GB"/>
        </w:rPr>
        <w:t xml:space="preserve"> </w:t>
      </w:r>
      <w:r w:rsidR="00C379D8" w:rsidRPr="00225583">
        <w:rPr>
          <w:b/>
          <w:bCs/>
          <w:color w:val="0070C0"/>
          <w:sz w:val="36"/>
          <w:szCs w:val="36"/>
          <w:lang w:val="en-GB"/>
        </w:rPr>
        <w:t xml:space="preserve">Week </w:t>
      </w:r>
      <w:r w:rsidR="00BE360C">
        <w:rPr>
          <w:b/>
          <w:bCs/>
          <w:color w:val="0070C0"/>
          <w:sz w:val="36"/>
          <w:szCs w:val="36"/>
          <w:lang w:val="en-GB"/>
        </w:rPr>
        <w:t>4</w:t>
      </w:r>
      <w:r w:rsidR="00367CCB">
        <w:rPr>
          <w:b/>
          <w:bCs/>
          <w:color w:val="0070C0"/>
          <w:sz w:val="36"/>
          <w:szCs w:val="36"/>
          <w:lang w:val="en-GB"/>
        </w:rPr>
        <w:t>3</w:t>
      </w:r>
      <w:r w:rsidR="00C02529">
        <w:rPr>
          <w:b/>
          <w:bCs/>
          <w:color w:val="0070C0"/>
          <w:sz w:val="36"/>
          <w:szCs w:val="36"/>
          <w:lang w:val="en-GB"/>
        </w:rPr>
        <w:t xml:space="preserve"> </w:t>
      </w:r>
      <w:r w:rsidR="00C379D8" w:rsidRPr="00225583">
        <w:rPr>
          <w:b/>
          <w:bCs/>
          <w:color w:val="0070C0"/>
          <w:sz w:val="36"/>
          <w:szCs w:val="36"/>
          <w:lang w:val="en-GB"/>
        </w:rPr>
        <w:t>- 2023</w:t>
      </w:r>
    </w:p>
    <w:p w14:paraId="12046036" w14:textId="1BA4ED3E" w:rsidR="001C09C1" w:rsidRPr="007C7291" w:rsidRDefault="001C09C1" w:rsidP="007C7291">
      <w:pPr>
        <w:pStyle w:val="Style1"/>
        <w:numPr>
          <w:ilvl w:val="0"/>
          <w:numId w:val="0"/>
        </w:numPr>
      </w:pPr>
    </w:p>
    <w:p w14:paraId="2C18361F" w14:textId="77777777" w:rsidR="003C22A7" w:rsidRDefault="003C22A7" w:rsidP="008C79DD">
      <w:pPr>
        <w:rPr>
          <w:lang w:val="en-GB"/>
        </w:rPr>
      </w:pPr>
    </w:p>
    <w:p w14:paraId="4F43815A" w14:textId="502173C3" w:rsidR="003C22A7" w:rsidRDefault="003C22A7" w:rsidP="003C22A7">
      <w:pPr>
        <w:rPr>
          <w:lang w:val="en-GB"/>
        </w:rPr>
      </w:pPr>
      <w:r>
        <w:rPr>
          <w:lang w:val="en-GB"/>
        </w:rPr>
        <w:t>Technical infrastructure</w:t>
      </w:r>
    </w:p>
    <w:p w14:paraId="0F4F3563" w14:textId="5AB65F4F" w:rsidR="003C22A7" w:rsidRDefault="003C22A7" w:rsidP="008C79DD">
      <w:pPr>
        <w:rPr>
          <w:lang w:val="en-GB"/>
        </w:rPr>
      </w:pPr>
      <w:proofErr w:type="spellStart"/>
      <w:r>
        <w:rPr>
          <w:lang w:val="en-GB"/>
        </w:rPr>
        <w:t>Linac</w:t>
      </w:r>
      <w:proofErr w:type="spellEnd"/>
      <w:r>
        <w:rPr>
          <w:lang w:val="en-GB"/>
        </w:rPr>
        <w:t xml:space="preserve"> 4</w:t>
      </w:r>
    </w:p>
    <w:p w14:paraId="5DC90D11" w14:textId="1D852D4B" w:rsidR="003C22A7" w:rsidRDefault="003C22A7" w:rsidP="008C79DD">
      <w:pPr>
        <w:rPr>
          <w:lang w:val="en-GB"/>
        </w:rPr>
      </w:pPr>
      <w:r>
        <w:rPr>
          <w:lang w:val="en-GB"/>
        </w:rPr>
        <w:t>PS Booster</w:t>
      </w:r>
    </w:p>
    <w:p w14:paraId="29C5C87B" w14:textId="44EBEC4B" w:rsidR="003C22A7" w:rsidRDefault="003C22A7" w:rsidP="008C79DD">
      <w:pPr>
        <w:rPr>
          <w:lang w:val="en-GB"/>
        </w:rPr>
      </w:pPr>
      <w:r>
        <w:rPr>
          <w:lang w:val="en-GB"/>
        </w:rPr>
        <w:t>ISOLDE</w:t>
      </w:r>
    </w:p>
    <w:p w14:paraId="66E06B93" w14:textId="6F35525D" w:rsidR="003C22A7" w:rsidRDefault="003C22A7" w:rsidP="008C79DD">
      <w:pPr>
        <w:rPr>
          <w:lang w:val="en-GB"/>
        </w:rPr>
      </w:pPr>
      <w:r>
        <w:rPr>
          <w:lang w:val="en-GB"/>
        </w:rPr>
        <w:t>PS</w:t>
      </w:r>
    </w:p>
    <w:p w14:paraId="4EDA3C4C" w14:textId="12AF3BAE" w:rsidR="003C22A7" w:rsidRDefault="003C22A7" w:rsidP="008C79DD">
      <w:pPr>
        <w:rPr>
          <w:lang w:val="en-GB"/>
        </w:rPr>
      </w:pPr>
      <w:r>
        <w:rPr>
          <w:lang w:val="en-GB"/>
        </w:rPr>
        <w:t>PS – East Area</w:t>
      </w:r>
    </w:p>
    <w:p w14:paraId="49244E57" w14:textId="117A2632" w:rsidR="003C22A7" w:rsidRDefault="003C22A7" w:rsidP="008C79DD">
      <w:pPr>
        <w:rPr>
          <w:lang w:val="en-GB"/>
        </w:rPr>
      </w:pPr>
      <w:r>
        <w:rPr>
          <w:lang w:val="en-GB"/>
        </w:rPr>
        <w:t xml:space="preserve">PS – </w:t>
      </w:r>
      <w:proofErr w:type="spellStart"/>
      <w:r>
        <w:rPr>
          <w:lang w:val="en-GB"/>
        </w:rPr>
        <w:t>nTOF</w:t>
      </w:r>
      <w:proofErr w:type="spellEnd"/>
    </w:p>
    <w:p w14:paraId="672A3944" w14:textId="7073C2DB" w:rsidR="003C22A7" w:rsidRDefault="003C22A7" w:rsidP="008C79DD">
      <w:pPr>
        <w:rPr>
          <w:lang w:val="en-GB"/>
        </w:rPr>
      </w:pPr>
      <w:r>
        <w:rPr>
          <w:lang w:val="en-GB"/>
        </w:rPr>
        <w:t>AD – ELENA</w:t>
      </w:r>
    </w:p>
    <w:p w14:paraId="6D40CBEA" w14:textId="79A6653D" w:rsidR="003C22A7" w:rsidRDefault="003C22A7" w:rsidP="008C79DD">
      <w:pPr>
        <w:rPr>
          <w:lang w:val="en-GB"/>
        </w:rPr>
      </w:pPr>
      <w:r>
        <w:rPr>
          <w:lang w:val="en-GB"/>
        </w:rPr>
        <w:t>SPS</w:t>
      </w:r>
    </w:p>
    <w:p w14:paraId="70EDF6F6" w14:textId="2A852762" w:rsidR="003C22A7" w:rsidRDefault="003C22A7" w:rsidP="008C79DD">
      <w:pPr>
        <w:rPr>
          <w:lang w:val="en-GB"/>
        </w:rPr>
      </w:pPr>
      <w:r>
        <w:rPr>
          <w:lang w:val="en-GB"/>
        </w:rPr>
        <w:t>SPS – North Area</w:t>
      </w:r>
    </w:p>
    <w:p w14:paraId="53D0E477" w14:textId="4112DF47" w:rsidR="003C22A7" w:rsidRDefault="003C22A7" w:rsidP="008C79DD">
      <w:pPr>
        <w:rPr>
          <w:lang w:val="en-GB"/>
        </w:rPr>
      </w:pPr>
      <w:r>
        <w:rPr>
          <w:lang w:val="en-GB"/>
        </w:rPr>
        <w:t>SPS – AWAKE</w:t>
      </w:r>
    </w:p>
    <w:p w14:paraId="1C44992A" w14:textId="23C3F48D" w:rsidR="003C22A7" w:rsidRDefault="003C22A7" w:rsidP="008C79DD">
      <w:pPr>
        <w:rPr>
          <w:lang w:val="en-GB"/>
        </w:rPr>
      </w:pPr>
      <w:r>
        <w:rPr>
          <w:lang w:val="en-GB"/>
        </w:rPr>
        <w:t xml:space="preserve">SPS – </w:t>
      </w:r>
      <w:proofErr w:type="spellStart"/>
      <w:r>
        <w:rPr>
          <w:lang w:val="en-GB"/>
        </w:rPr>
        <w:t>HiRadMat</w:t>
      </w:r>
      <w:proofErr w:type="spellEnd"/>
    </w:p>
    <w:p w14:paraId="763FA568" w14:textId="5F62EEC2" w:rsidR="003C22A7" w:rsidRDefault="003C22A7" w:rsidP="008C79DD">
      <w:pPr>
        <w:rPr>
          <w:lang w:val="en-GB"/>
        </w:rPr>
      </w:pPr>
      <w:proofErr w:type="spellStart"/>
      <w:r>
        <w:rPr>
          <w:lang w:val="en-GB"/>
        </w:rPr>
        <w:t>Linac</w:t>
      </w:r>
      <w:proofErr w:type="spellEnd"/>
      <w:r>
        <w:rPr>
          <w:lang w:val="en-GB"/>
        </w:rPr>
        <w:t xml:space="preserve"> 3</w:t>
      </w:r>
    </w:p>
    <w:p w14:paraId="3661E532" w14:textId="7CD3C415" w:rsidR="003C22A7" w:rsidRDefault="003C22A7" w:rsidP="008C79DD">
      <w:pPr>
        <w:rPr>
          <w:lang w:val="en-GB"/>
        </w:rPr>
      </w:pPr>
      <w:r>
        <w:rPr>
          <w:lang w:val="en-GB"/>
        </w:rPr>
        <w:t>LEIR</w:t>
      </w:r>
    </w:p>
    <w:p w14:paraId="6A789E05" w14:textId="425742D9" w:rsidR="003C22A7" w:rsidRDefault="003C22A7" w:rsidP="008C79DD">
      <w:pPr>
        <w:rPr>
          <w:lang w:val="en-GB"/>
        </w:rPr>
      </w:pPr>
      <w:r>
        <w:rPr>
          <w:lang w:val="en-GB"/>
        </w:rPr>
        <w:t>LHC</w:t>
      </w:r>
    </w:p>
    <w:p w14:paraId="76991E34" w14:textId="6A6D74EF" w:rsidR="003C22A7" w:rsidRDefault="003C22A7" w:rsidP="008C79DD">
      <w:pPr>
        <w:rPr>
          <w:lang w:val="en-GB"/>
        </w:rPr>
      </w:pPr>
      <w:r>
        <w:rPr>
          <w:lang w:val="en-GB"/>
        </w:rPr>
        <w:t>CLEAR</w:t>
      </w:r>
    </w:p>
    <w:p w14:paraId="1DA29B76" w14:textId="5CEED908" w:rsidR="003C22A7" w:rsidRPr="007C7291" w:rsidRDefault="003C22A7" w:rsidP="003C22A7">
      <w:pPr>
        <w:pStyle w:val="Style1"/>
        <w:numPr>
          <w:ilvl w:val="0"/>
          <w:numId w:val="0"/>
        </w:numPr>
      </w:pPr>
    </w:p>
    <w:p w14:paraId="0232C354" w14:textId="77777777" w:rsidR="003C22A7" w:rsidRDefault="003C22A7" w:rsidP="003C22A7">
      <w:pPr>
        <w:rPr>
          <w:lang w:val="en-GB"/>
        </w:rPr>
      </w:pPr>
    </w:p>
    <w:p w14:paraId="21956B0F" w14:textId="77777777" w:rsidR="003C22A7" w:rsidRDefault="003C22A7" w:rsidP="008C79DD">
      <w:pPr>
        <w:rPr>
          <w:lang w:val="en-GB"/>
        </w:rPr>
      </w:pPr>
    </w:p>
    <w:p w14:paraId="2D2D4800" w14:textId="77777777" w:rsidR="003C22A7" w:rsidRPr="00C379D8" w:rsidRDefault="003C22A7" w:rsidP="008C79DD">
      <w:pPr>
        <w:rPr>
          <w:lang w:val="en-GB"/>
        </w:rPr>
      </w:pPr>
    </w:p>
    <w:sectPr w:rsidR="003C22A7" w:rsidRPr="00C379D8">
      <w:headerReference w:type="even" r:id="rId7"/>
      <w:headerReference w:type="default" r:id="rId8"/>
      <w:pgSz w:w="11907" w:h="16839" w:code="9"/>
      <w:pgMar w:top="1440" w:right="1800" w:bottom="108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A2B224" w14:textId="77777777" w:rsidR="00D2266C" w:rsidRDefault="00D2266C">
      <w:pPr>
        <w:spacing w:after="0" w:line="240" w:lineRule="auto"/>
      </w:pPr>
      <w:r>
        <w:separator/>
      </w:r>
    </w:p>
    <w:p w14:paraId="4D98CA7F" w14:textId="77777777" w:rsidR="00D2266C" w:rsidRDefault="00D2266C"/>
  </w:endnote>
  <w:endnote w:type="continuationSeparator" w:id="0">
    <w:p w14:paraId="2181FCC7" w14:textId="77777777" w:rsidR="00D2266C" w:rsidRDefault="00D2266C">
      <w:pPr>
        <w:spacing w:after="0" w:line="240" w:lineRule="auto"/>
      </w:pPr>
      <w:r>
        <w:continuationSeparator/>
      </w:r>
    </w:p>
    <w:p w14:paraId="12CB2DF2" w14:textId="77777777" w:rsidR="00D2266C" w:rsidRDefault="00D2266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919A82" w14:textId="77777777" w:rsidR="00D2266C" w:rsidRDefault="00D2266C">
      <w:pPr>
        <w:spacing w:after="0" w:line="240" w:lineRule="auto"/>
      </w:pPr>
      <w:r>
        <w:separator/>
      </w:r>
    </w:p>
    <w:p w14:paraId="7EE13C7F" w14:textId="77777777" w:rsidR="00D2266C" w:rsidRDefault="00D2266C"/>
  </w:footnote>
  <w:footnote w:type="continuationSeparator" w:id="0">
    <w:p w14:paraId="641393B6" w14:textId="77777777" w:rsidR="00D2266C" w:rsidRDefault="00D2266C">
      <w:pPr>
        <w:spacing w:after="0" w:line="240" w:lineRule="auto"/>
      </w:pPr>
      <w:r>
        <w:continuationSeparator/>
      </w:r>
    </w:p>
    <w:p w14:paraId="5E169A36" w14:textId="77777777" w:rsidR="00D2266C" w:rsidRDefault="00D2266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539419617"/>
      <w:docPartObj>
        <w:docPartGallery w:val="Page Numbers (Top of Page)"/>
        <w:docPartUnique/>
      </w:docPartObj>
    </w:sdtPr>
    <w:sdtContent>
      <w:p w14:paraId="3D4AFD3D" w14:textId="77777777" w:rsidR="00F03890" w:rsidRDefault="00F03890" w:rsidP="00687E94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00E1DC10" w14:textId="77777777" w:rsidR="00F03890" w:rsidRDefault="00F03890" w:rsidP="00F03890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067487166"/>
      <w:docPartObj>
        <w:docPartGallery w:val="Page Numbers (Top of Page)"/>
        <w:docPartUnique/>
      </w:docPartObj>
    </w:sdtPr>
    <w:sdtContent>
      <w:p w14:paraId="439587D7" w14:textId="77777777" w:rsidR="00F03890" w:rsidRDefault="00F03890" w:rsidP="00687E94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5A890C9C" w14:textId="77777777" w:rsidR="00F03890" w:rsidRDefault="00F03890" w:rsidP="00F03890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47010A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37CE2B2C"/>
    <w:multiLevelType w:val="hybridMultilevel"/>
    <w:tmpl w:val="60C85F8C"/>
    <w:lvl w:ilvl="0" w:tplc="D8B066E8">
      <w:start w:val="2"/>
      <w:numFmt w:val="bullet"/>
      <w:lvlText w:val="-"/>
      <w:lvlJc w:val="left"/>
      <w:pPr>
        <w:ind w:left="720" w:hanging="360"/>
      </w:pPr>
      <w:rPr>
        <w:rFonts w:ascii="Cambria" w:eastAsiaTheme="majorEastAsia" w:hAnsi="Cambria" w:cstheme="maj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D405D8"/>
    <w:multiLevelType w:val="hybridMultilevel"/>
    <w:tmpl w:val="ADF4FC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8FB0E3A"/>
    <w:multiLevelType w:val="multilevel"/>
    <w:tmpl w:val="EFD0A9EE"/>
    <w:lvl w:ilvl="0">
      <w:start w:val="1"/>
      <w:numFmt w:val="decimal"/>
      <w:pStyle w:val="Style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pStyle w:val="Heading2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pStyle w:val="Heading3"/>
      <w:lvlText w:val="%3."/>
      <w:lvlJc w:val="right"/>
      <w:pPr>
        <w:ind w:left="1080" w:hanging="360"/>
      </w:pPr>
      <w:rPr>
        <w:rFonts w:hint="default"/>
      </w:rPr>
    </w:lvl>
    <w:lvl w:ilvl="3">
      <w:start w:val="1"/>
      <w:numFmt w:val="decimal"/>
      <w:pStyle w:val="Heading4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Heading5"/>
      <w:lvlText w:val="%5.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pStyle w:val="Heading6"/>
      <w:lvlText w:val="%6."/>
      <w:lvlJc w:val="right"/>
      <w:pPr>
        <w:ind w:left="2160" w:hanging="360"/>
      </w:pPr>
      <w:rPr>
        <w:rFonts w:hint="default"/>
      </w:rPr>
    </w:lvl>
    <w:lvl w:ilvl="6">
      <w:start w:val="1"/>
      <w:numFmt w:val="decimal"/>
      <w:pStyle w:val="Heading7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pStyle w:val="Heading8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pStyle w:val="Heading9"/>
      <w:lvlText w:val="%9."/>
      <w:lvlJc w:val="right"/>
      <w:pPr>
        <w:ind w:left="3240" w:hanging="360"/>
      </w:pPr>
      <w:rPr>
        <w:rFonts w:hint="default"/>
      </w:rPr>
    </w:lvl>
  </w:abstractNum>
  <w:num w:numId="1" w16cid:durableId="1469470416">
    <w:abstractNumId w:val="3"/>
  </w:num>
  <w:num w:numId="2" w16cid:durableId="702634020">
    <w:abstractNumId w:val="0"/>
  </w:num>
  <w:num w:numId="3" w16cid:durableId="1785147459">
    <w:abstractNumId w:val="2"/>
  </w:num>
  <w:num w:numId="4" w16cid:durableId="21079670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hideSpellingErrors/>
  <w:hideGrammaticalErrors/>
  <w:proofState w:spelling="clean" w:grammar="clean"/>
  <w:documentProtection w:edit="forms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22F"/>
    <w:rsid w:val="00033349"/>
    <w:rsid w:val="000412EE"/>
    <w:rsid w:val="000948F1"/>
    <w:rsid w:val="0011312D"/>
    <w:rsid w:val="001555C3"/>
    <w:rsid w:val="001650B1"/>
    <w:rsid w:val="00190CCD"/>
    <w:rsid w:val="0019363B"/>
    <w:rsid w:val="001C09C1"/>
    <w:rsid w:val="001C7C4D"/>
    <w:rsid w:val="002021C6"/>
    <w:rsid w:val="00203184"/>
    <w:rsid w:val="00210068"/>
    <w:rsid w:val="00211A22"/>
    <w:rsid w:val="00225583"/>
    <w:rsid w:val="00245CA8"/>
    <w:rsid w:val="00282D3D"/>
    <w:rsid w:val="002D0C80"/>
    <w:rsid w:val="0031057D"/>
    <w:rsid w:val="0032334A"/>
    <w:rsid w:val="00367CCB"/>
    <w:rsid w:val="00375103"/>
    <w:rsid w:val="003B11E0"/>
    <w:rsid w:val="003C003A"/>
    <w:rsid w:val="003C22A7"/>
    <w:rsid w:val="003C5B1F"/>
    <w:rsid w:val="003D7301"/>
    <w:rsid w:val="00412E3E"/>
    <w:rsid w:val="0047075D"/>
    <w:rsid w:val="0048613A"/>
    <w:rsid w:val="004A746F"/>
    <w:rsid w:val="004B0A9C"/>
    <w:rsid w:val="00501859"/>
    <w:rsid w:val="00543701"/>
    <w:rsid w:val="00570ACC"/>
    <w:rsid w:val="0058790B"/>
    <w:rsid w:val="005B11B5"/>
    <w:rsid w:val="005B74CE"/>
    <w:rsid w:val="005E322F"/>
    <w:rsid w:val="005F728A"/>
    <w:rsid w:val="0060183A"/>
    <w:rsid w:val="00604C78"/>
    <w:rsid w:val="006344B3"/>
    <w:rsid w:val="0063682A"/>
    <w:rsid w:val="006457D2"/>
    <w:rsid w:val="006B7D40"/>
    <w:rsid w:val="006F6CAF"/>
    <w:rsid w:val="0070237D"/>
    <w:rsid w:val="00731C80"/>
    <w:rsid w:val="0075209F"/>
    <w:rsid w:val="007931A0"/>
    <w:rsid w:val="007B34CC"/>
    <w:rsid w:val="007C7291"/>
    <w:rsid w:val="007E0871"/>
    <w:rsid w:val="007E5E8A"/>
    <w:rsid w:val="00807E18"/>
    <w:rsid w:val="00817626"/>
    <w:rsid w:val="00894943"/>
    <w:rsid w:val="008B0C47"/>
    <w:rsid w:val="008B571E"/>
    <w:rsid w:val="008C237E"/>
    <w:rsid w:val="008C79DD"/>
    <w:rsid w:val="00916D5C"/>
    <w:rsid w:val="00957FC3"/>
    <w:rsid w:val="009B6ED8"/>
    <w:rsid w:val="009E0186"/>
    <w:rsid w:val="00A029A7"/>
    <w:rsid w:val="00A04255"/>
    <w:rsid w:val="00BA22E5"/>
    <w:rsid w:val="00BA6628"/>
    <w:rsid w:val="00BE360C"/>
    <w:rsid w:val="00BF559A"/>
    <w:rsid w:val="00C02529"/>
    <w:rsid w:val="00C379D8"/>
    <w:rsid w:val="00C63BD4"/>
    <w:rsid w:val="00CA75C4"/>
    <w:rsid w:val="00CB56B3"/>
    <w:rsid w:val="00CF1333"/>
    <w:rsid w:val="00D11AD5"/>
    <w:rsid w:val="00D2266C"/>
    <w:rsid w:val="00D44F02"/>
    <w:rsid w:val="00D5782A"/>
    <w:rsid w:val="00E56717"/>
    <w:rsid w:val="00E74D28"/>
    <w:rsid w:val="00EB79C6"/>
    <w:rsid w:val="00ED0705"/>
    <w:rsid w:val="00F03890"/>
    <w:rsid w:val="00F56390"/>
    <w:rsid w:val="00F57305"/>
    <w:rsid w:val="00FA5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32E7D3"/>
  <w15:chartTrackingRefBased/>
  <w15:docId w15:val="{794D07A3-819A-2D4F-8747-99F4CC225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707070" w:themeColor="accent1"/>
        <w:sz w:val="22"/>
        <w:szCs w:val="22"/>
        <w:lang w:val="en-US" w:eastAsia="ja-JP" w:bidi="ar-SA"/>
      </w:rPr>
    </w:rPrDefault>
    <w:pPrDefault>
      <w:pPr>
        <w:spacing w:after="120" w:line="288" w:lineRule="auto"/>
        <w:ind w:left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iPriority="2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7C7291"/>
    <w:pPr>
      <w:shd w:val="clear" w:color="auto" w:fill="0070C0"/>
      <w:spacing w:before="600" w:after="60"/>
      <w:ind w:left="0"/>
      <w:outlineLvl w:val="0"/>
    </w:pPr>
    <w:rPr>
      <w:rFonts w:asciiTheme="majorHAnsi" w:hAnsiTheme="majorHAnsi"/>
      <w:b/>
      <w:caps/>
      <w:color w:val="FFFFFF" w:themeColor="background1"/>
      <w:spacing w:val="14"/>
      <w:sz w:val="26"/>
      <w:szCs w:val="26"/>
    </w:rPr>
  </w:style>
  <w:style w:type="paragraph" w:styleId="Heading2">
    <w:name w:val="heading 2"/>
    <w:basedOn w:val="Normal"/>
    <w:link w:val="Heading2Char"/>
    <w:uiPriority w:val="9"/>
    <w:unhideWhenUsed/>
    <w:qFormat/>
    <w:pPr>
      <w:numPr>
        <w:ilvl w:val="1"/>
        <w:numId w:val="1"/>
      </w:numPr>
      <w:spacing w:before="40"/>
      <w:outlineLvl w:val="1"/>
    </w:pPr>
    <w:rPr>
      <w:rFonts w:asciiTheme="majorHAnsi" w:eastAsiaTheme="majorEastAsia" w:hAnsiTheme="majorHAnsi" w:cstheme="majorBidi"/>
      <w:color w:val="2E2E2E" w:themeColor="accent2"/>
      <w:szCs w:val="26"/>
    </w:rPr>
  </w:style>
  <w:style w:type="paragraph" w:styleId="Heading3">
    <w:name w:val="heading 3"/>
    <w:basedOn w:val="Normal"/>
    <w:link w:val="Heading3Char"/>
    <w:uiPriority w:val="9"/>
    <w:unhideWhenUsed/>
    <w:qFormat/>
    <w:pPr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szCs w:val="24"/>
    </w:rPr>
  </w:style>
  <w:style w:type="paragraph" w:styleId="Heading4">
    <w:name w:val="heading 4"/>
    <w:basedOn w:val="Normal"/>
    <w:link w:val="Heading4Char"/>
    <w:uiPriority w:val="9"/>
    <w:semiHidden/>
    <w:unhideWhenUsed/>
    <w:qFormat/>
    <w:pPr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spacing w:val="6"/>
    </w:rPr>
  </w:style>
  <w:style w:type="paragraph" w:styleId="Heading5">
    <w:name w:val="heading 5"/>
    <w:basedOn w:val="Normal"/>
    <w:link w:val="Heading5Char"/>
    <w:uiPriority w:val="9"/>
    <w:semiHidden/>
    <w:unhideWhenUsed/>
    <w:qFormat/>
    <w:pPr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i/>
      <w:color w:val="2E2E2E" w:themeColor="accent2"/>
      <w:spacing w:val="6"/>
    </w:rPr>
  </w:style>
  <w:style w:type="paragraph" w:styleId="Heading6">
    <w:name w:val="heading 6"/>
    <w:basedOn w:val="Normal"/>
    <w:link w:val="Heading6Char"/>
    <w:uiPriority w:val="9"/>
    <w:semiHidden/>
    <w:unhideWhenUsed/>
    <w:qFormat/>
    <w:pPr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2E2E2E" w:themeColor="accent2"/>
      <w:spacing w:val="12"/>
    </w:rPr>
  </w:style>
  <w:style w:type="paragraph" w:styleId="Heading7">
    <w:name w:val="heading 7"/>
    <w:basedOn w:val="Normal"/>
    <w:link w:val="Heading7Char"/>
    <w:uiPriority w:val="9"/>
    <w:semiHidden/>
    <w:unhideWhenUsed/>
    <w:qFormat/>
    <w:pPr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Cs/>
      <w:color w:val="2E2E2E" w:themeColor="accent2"/>
    </w:rPr>
  </w:style>
  <w:style w:type="paragraph" w:styleId="Heading8">
    <w:name w:val="heading 8"/>
    <w:basedOn w:val="Normal"/>
    <w:link w:val="Heading8Char"/>
    <w:uiPriority w:val="9"/>
    <w:semiHidden/>
    <w:unhideWhenUsed/>
    <w:qFormat/>
    <w:pPr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i/>
      <w:color w:val="626262" w:themeColor="accent2" w:themeTint="BF"/>
      <w:szCs w:val="21"/>
    </w:rPr>
  </w:style>
  <w:style w:type="paragraph" w:styleId="Heading9">
    <w:name w:val="heading 9"/>
    <w:basedOn w:val="Normal"/>
    <w:link w:val="Heading9Char"/>
    <w:uiPriority w:val="9"/>
    <w:semiHidden/>
    <w:unhideWhenUsed/>
    <w:qFormat/>
    <w:pPr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Cs/>
      <w:color w:val="626262" w:themeColor="accent2" w:themeTint="BF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7291"/>
    <w:rPr>
      <w:rFonts w:asciiTheme="majorHAnsi" w:hAnsiTheme="majorHAnsi"/>
      <w:b/>
      <w:caps/>
      <w:color w:val="FFFFFF" w:themeColor="background1"/>
      <w:spacing w:val="14"/>
      <w:sz w:val="26"/>
      <w:szCs w:val="26"/>
      <w:shd w:val="clear" w:color="auto" w:fill="0070C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E2E2E" w:themeColor="accent2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  <w:spacing w:val="6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i/>
      <w:color w:val="2E2E2E" w:themeColor="accent2"/>
      <w:spacing w:val="6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color w:val="2E2E2E" w:themeColor="accent2"/>
      <w:spacing w:val="12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Cs/>
      <w:color w:val="2E2E2E" w:themeColor="accent2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i/>
      <w:color w:val="626262" w:themeColor="accent2" w:themeTint="BF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Cs/>
      <w:color w:val="626262" w:themeColor="accent2" w:themeTint="BF"/>
      <w:szCs w:val="21"/>
    </w:rPr>
  </w:style>
  <w:style w:type="paragraph" w:styleId="Header">
    <w:name w:val="header"/>
    <w:basedOn w:val="Normal"/>
    <w:link w:val="HeaderChar"/>
    <w:uiPriority w:val="99"/>
    <w:unhideWhenUsed/>
    <w:qFormat/>
    <w:pPr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qFormat/>
    <w:pPr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Caption">
    <w:name w:val="caption"/>
    <w:basedOn w:val="Normal"/>
    <w:next w:val="Normal"/>
    <w:uiPriority w:val="35"/>
    <w:semiHidden/>
    <w:unhideWhenUsed/>
    <w:qFormat/>
    <w:pPr>
      <w:spacing w:after="200" w:line="240" w:lineRule="auto"/>
    </w:pPr>
    <w:rPr>
      <w:i/>
      <w:iCs/>
      <w:sz w:val="20"/>
      <w:szCs w:val="18"/>
    </w:rPr>
  </w:style>
  <w:style w:type="paragraph" w:styleId="Title">
    <w:name w:val="Title"/>
    <w:basedOn w:val="Normal"/>
    <w:link w:val="TitleChar"/>
    <w:uiPriority w:val="2"/>
    <w:unhideWhenUsed/>
    <w:qFormat/>
    <w:pPr>
      <w:pBdr>
        <w:left w:val="single" w:sz="48" w:space="10" w:color="000000" w:themeColor="text1"/>
      </w:pBdr>
      <w:spacing w:before="240" w:after="0"/>
      <w:ind w:left="0"/>
      <w:contextualSpacing/>
    </w:pPr>
    <w:rPr>
      <w:rFonts w:asciiTheme="majorHAnsi" w:eastAsiaTheme="majorEastAsia" w:hAnsiTheme="majorHAnsi" w:cstheme="majorBidi"/>
      <w:caps/>
      <w:color w:val="2E2E2E" w:themeColor="accent2"/>
      <w:spacing w:val="6"/>
      <w:sz w:val="54"/>
      <w:szCs w:val="56"/>
    </w:rPr>
  </w:style>
  <w:style w:type="character" w:customStyle="1" w:styleId="TitleChar">
    <w:name w:val="Title Char"/>
    <w:basedOn w:val="DefaultParagraphFont"/>
    <w:link w:val="Title"/>
    <w:uiPriority w:val="2"/>
    <w:rPr>
      <w:rFonts w:asciiTheme="majorHAnsi" w:eastAsiaTheme="majorEastAsia" w:hAnsiTheme="majorHAnsi" w:cstheme="majorBidi"/>
      <w:caps/>
      <w:color w:val="2E2E2E" w:themeColor="accent2"/>
      <w:spacing w:val="6"/>
      <w:sz w:val="54"/>
      <w:szCs w:val="56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pPr>
      <w:numPr>
        <w:ilvl w:val="1"/>
      </w:numPr>
      <w:spacing w:after="160"/>
      <w:ind w:left="360"/>
      <w:contextualSpacing/>
    </w:pPr>
    <w:rPr>
      <w:rFonts w:eastAsiaTheme="minorEastAsia"/>
      <w:i/>
      <w:spacing w:val="15"/>
      <w:sz w:val="32"/>
    </w:rPr>
  </w:style>
  <w:style w:type="paragraph" w:styleId="Date">
    <w:name w:val="Date"/>
    <w:basedOn w:val="Normal"/>
    <w:next w:val="Title"/>
    <w:link w:val="DateChar"/>
    <w:uiPriority w:val="2"/>
    <w:qFormat/>
    <w:pPr>
      <w:spacing w:after="360"/>
      <w:ind w:left="0"/>
    </w:pPr>
    <w:rPr>
      <w:sz w:val="28"/>
    </w:rPr>
  </w:style>
  <w:style w:type="character" w:customStyle="1" w:styleId="DateChar">
    <w:name w:val="Date Char"/>
    <w:basedOn w:val="DefaultParagraphFont"/>
    <w:link w:val="Date"/>
    <w:uiPriority w:val="2"/>
    <w:rPr>
      <w:sz w:val="28"/>
    </w:rPr>
  </w:style>
  <w:style w:type="character" w:styleId="IntenseEmphasis">
    <w:name w:val="Intense Emphasis"/>
    <w:basedOn w:val="DefaultParagraphFont"/>
    <w:uiPriority w:val="21"/>
    <w:semiHidden/>
    <w:unhideWhenUsed/>
    <w:qFormat/>
    <w:rPr>
      <w:b/>
      <w:iCs/>
      <w:color w:val="2E2E2E" w:themeColor="accent2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pPr>
      <w:spacing w:before="240"/>
    </w:pPr>
    <w:rPr>
      <w:b/>
      <w:i/>
      <w:iCs/>
      <w:color w:val="2E2E2E" w:themeColor="accent2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Pr>
      <w:b/>
      <w:i/>
      <w:iCs/>
      <w:color w:val="2E2E2E" w:themeColor="accent2"/>
    </w:rPr>
  </w:style>
  <w:style w:type="character" w:styleId="IntenseReference">
    <w:name w:val="Intense Reference"/>
    <w:basedOn w:val="DefaultParagraphFont"/>
    <w:uiPriority w:val="32"/>
    <w:semiHidden/>
    <w:unhideWhenUsed/>
    <w:qFormat/>
    <w:rPr>
      <w:b/>
      <w:bCs/>
      <w:caps/>
      <w:smallCaps w:val="0"/>
      <w:color w:val="707070" w:themeColor="accent1"/>
      <w:spacing w:val="0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pPr>
      <w:spacing w:before="24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semiHidden/>
    <w:rPr>
      <w:i/>
      <w:iCs/>
    </w:rPr>
  </w:style>
  <w:style w:type="character" w:styleId="Strong">
    <w:name w:val="Strong"/>
    <w:basedOn w:val="DefaultParagraphFont"/>
    <w:uiPriority w:val="22"/>
    <w:semiHidden/>
    <w:unhideWhenUsed/>
    <w:qFormat/>
    <w:rPr>
      <w:b/>
      <w:bCs/>
    </w:rPr>
  </w:style>
  <w:style w:type="character" w:styleId="SubtleEmphasis">
    <w:name w:val="Subtle Emphasis"/>
    <w:basedOn w:val="DefaultParagraphFont"/>
    <w:uiPriority w:val="19"/>
    <w:semiHidden/>
    <w:unhideWhenUsed/>
    <w:qFormat/>
    <w:rPr>
      <w:i/>
      <w:iCs/>
      <w:color w:val="707070" w:themeColor="accent1"/>
    </w:rPr>
  </w:style>
  <w:style w:type="character" w:styleId="SubtleReference">
    <w:name w:val="Subtle Reference"/>
    <w:basedOn w:val="DefaultParagraphFont"/>
    <w:uiPriority w:val="31"/>
    <w:semiHidden/>
    <w:unhideWhenUsed/>
    <w:qFormat/>
    <w:rPr>
      <w:caps/>
      <w:smallCaps w:val="0"/>
      <w:color w:val="707070" w:themeColor="accent1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character" w:customStyle="1" w:styleId="SubtitleChar">
    <w:name w:val="Subtitle Char"/>
    <w:basedOn w:val="DefaultParagraphFont"/>
    <w:link w:val="Subtitle"/>
    <w:uiPriority w:val="11"/>
    <w:semiHidden/>
    <w:rPr>
      <w:rFonts w:eastAsiaTheme="minorEastAsia"/>
      <w:i/>
      <w:spacing w:val="15"/>
      <w:sz w:val="32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character" w:styleId="PageNumber">
    <w:name w:val="page number"/>
    <w:basedOn w:val="DefaultParagraphFont"/>
    <w:uiPriority w:val="99"/>
    <w:semiHidden/>
    <w:unhideWhenUsed/>
    <w:rsid w:val="00F03890"/>
  </w:style>
  <w:style w:type="paragraph" w:customStyle="1" w:styleId="Style1">
    <w:name w:val="Style1"/>
    <w:basedOn w:val="Heading1"/>
    <w:qFormat/>
    <w:rsid w:val="0063682A"/>
    <w:pPr>
      <w:numPr>
        <w:numId w:val="1"/>
      </w:numPr>
    </w:pPr>
  </w:style>
  <w:style w:type="table" w:styleId="TableGrid">
    <w:name w:val="Table Grid"/>
    <w:basedOn w:val="TableNormal"/>
    <w:uiPriority w:val="39"/>
    <w:rsid w:val="003C2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4">
    <w:name w:val="Grid Table 4 Accent 4"/>
    <w:basedOn w:val="TableNormal"/>
    <w:uiPriority w:val="49"/>
    <w:rsid w:val="003C22A7"/>
    <w:pPr>
      <w:spacing w:after="0" w:line="240" w:lineRule="auto"/>
    </w:pPr>
    <w:tblPr>
      <w:tblStyleRowBandSize w:val="1"/>
      <w:tblStyleColBandSize w:val="1"/>
      <w:tblBorders>
        <w:top w:val="single" w:sz="4" w:space="0" w:color="9BB5D7" w:themeColor="accent4" w:themeTint="99"/>
        <w:left w:val="single" w:sz="4" w:space="0" w:color="9BB5D7" w:themeColor="accent4" w:themeTint="99"/>
        <w:bottom w:val="single" w:sz="4" w:space="0" w:color="9BB5D7" w:themeColor="accent4" w:themeTint="99"/>
        <w:right w:val="single" w:sz="4" w:space="0" w:color="9BB5D7" w:themeColor="accent4" w:themeTint="99"/>
        <w:insideH w:val="single" w:sz="4" w:space="0" w:color="9BB5D7" w:themeColor="accent4" w:themeTint="99"/>
        <w:insideV w:val="single" w:sz="4" w:space="0" w:color="9BB5D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985BD" w:themeColor="accent4"/>
          <w:left w:val="single" w:sz="4" w:space="0" w:color="5985BD" w:themeColor="accent4"/>
          <w:bottom w:val="single" w:sz="4" w:space="0" w:color="5985BD" w:themeColor="accent4"/>
          <w:right w:val="single" w:sz="4" w:space="0" w:color="5985BD" w:themeColor="accent4"/>
          <w:insideH w:val="nil"/>
          <w:insideV w:val="nil"/>
        </w:tcBorders>
        <w:shd w:val="clear" w:color="auto" w:fill="5985BD" w:themeFill="accent4"/>
      </w:tcPr>
    </w:tblStylePr>
    <w:tblStylePr w:type="lastRow">
      <w:rPr>
        <w:b/>
        <w:bCs/>
      </w:rPr>
      <w:tblPr/>
      <w:tcPr>
        <w:tcBorders>
          <w:top w:val="double" w:sz="4" w:space="0" w:color="5985BD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E6F1" w:themeFill="accent4" w:themeFillTint="33"/>
      </w:tcPr>
    </w:tblStylePr>
    <w:tblStylePr w:type="band1Horz">
      <w:tblPr/>
      <w:tcPr>
        <w:shd w:val="clear" w:color="auto" w:fill="DDE6F1" w:themeFill="accent4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utline">
  <a:themeElements>
    <a:clrScheme name="Custom 52">
      <a:dk1>
        <a:sysClr val="windowText" lastClr="000000"/>
      </a:dk1>
      <a:lt1>
        <a:sysClr val="window" lastClr="FFFFFF"/>
      </a:lt1>
      <a:dk2>
        <a:srgbClr val="707070"/>
      </a:dk2>
      <a:lt2>
        <a:srgbClr val="E8E8E8"/>
      </a:lt2>
      <a:accent1>
        <a:srgbClr val="707070"/>
      </a:accent1>
      <a:accent2>
        <a:srgbClr val="2E2E2E"/>
      </a:accent2>
      <a:accent3>
        <a:srgbClr val="BF584A"/>
      </a:accent3>
      <a:accent4>
        <a:srgbClr val="5985BD"/>
      </a:accent4>
      <a:accent5>
        <a:srgbClr val="FFBF7B"/>
      </a:accent5>
      <a:accent6>
        <a:srgbClr val="C16F94"/>
      </a:accent6>
      <a:hlink>
        <a:srgbClr val="58A8AD"/>
      </a:hlink>
      <a:folHlink>
        <a:srgbClr val="2B8073"/>
      </a:folHlink>
    </a:clrScheme>
    <a:fontScheme name="Cambria">
      <a:majorFont>
        <a:latin typeface="Cambria" panose="02040503050406030204"/>
        <a:ea typeface=""/>
        <a:cs typeface=""/>
        <a:font script="Jpan" typeface="メイリオ"/>
        <a:font script="Hang" typeface="맑은 고딕"/>
        <a:font script="Hans" typeface="微软雅黑"/>
        <a:font script="Hant" typeface="微軟正黑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 panose="02040503050406030204"/>
        <a:ea typeface=""/>
        <a:cs typeface=""/>
        <a:font script="Jpan" typeface="メイリオ"/>
        <a:font script="Hang" typeface="맑은 고딕"/>
        <a:font script="Hans" typeface="微软雅黑"/>
        <a:font script="Hant" typeface="微軟正黑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3</cp:revision>
  <cp:lastPrinted>2023-02-07T16:34:00Z</cp:lastPrinted>
  <dcterms:created xsi:type="dcterms:W3CDTF">2023-10-09T10:50:00Z</dcterms:created>
  <dcterms:modified xsi:type="dcterms:W3CDTF">2023-10-09T10:50:00Z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ssetID">
    <vt:lpwstr>TF10002044</vt:lpwstr>
  </property>
</Properties>
</file>