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89" w:rsidRPr="00E7348F" w:rsidRDefault="005336D5" w:rsidP="00E7348F">
      <w:pPr>
        <w:jc w:val="center"/>
        <w:rPr>
          <w:b/>
        </w:rPr>
      </w:pPr>
      <w:r>
        <w:rPr>
          <w:b/>
        </w:rPr>
        <w:t>A Look Back on 2012 LHC Availability</w:t>
      </w:r>
    </w:p>
    <w:p w:rsidR="00041B89" w:rsidRDefault="00041B89" w:rsidP="00D44884">
      <w:pPr>
        <w:jc w:val="center"/>
        <w:rPr>
          <w:b/>
          <w:i/>
        </w:rPr>
      </w:pPr>
      <w:r w:rsidRPr="00E7348F">
        <w:rPr>
          <w:b/>
          <w:i/>
        </w:rPr>
        <w:t>B. Todd</w:t>
      </w:r>
      <w:r w:rsidR="005336D5">
        <w:rPr>
          <w:b/>
          <w:i/>
        </w:rPr>
        <w:t xml:space="preserve">, </w:t>
      </w:r>
      <w:r w:rsidR="005336D5" w:rsidRPr="007200C6">
        <w:rPr>
          <w:i/>
        </w:rPr>
        <w:t>A</w:t>
      </w:r>
      <w:r w:rsidRPr="007200C6">
        <w:rPr>
          <w:i/>
        </w:rPr>
        <w:t xml:space="preserve">. </w:t>
      </w:r>
      <w:r w:rsidR="005336D5" w:rsidRPr="007200C6">
        <w:rPr>
          <w:i/>
        </w:rPr>
        <w:t xml:space="preserve">Apollonio, A. Macpherson, L. Ponce, </w:t>
      </w:r>
      <w:r w:rsidR="007200C6" w:rsidRPr="007200C6">
        <w:rPr>
          <w:i/>
        </w:rPr>
        <w:t xml:space="preserve">J. Uythoven, </w:t>
      </w:r>
      <w:r w:rsidR="005336D5" w:rsidRPr="007200C6">
        <w:rPr>
          <w:i/>
        </w:rPr>
        <w:t>D. Wollmann</w:t>
      </w:r>
      <w:r w:rsidRPr="00E7348F">
        <w:rPr>
          <w:b/>
          <w:i/>
        </w:rPr>
        <w:t xml:space="preserve"> </w:t>
      </w:r>
    </w:p>
    <w:p w:rsidR="00D44884" w:rsidRDefault="00D44884" w:rsidP="00D44884">
      <w:pPr>
        <w:rPr>
          <w:b/>
          <w:i/>
        </w:rPr>
      </w:pPr>
    </w:p>
    <w:p w:rsidR="00D44884" w:rsidRPr="00D44884" w:rsidRDefault="00D44884" w:rsidP="00D44884">
      <w:pPr>
        <w:rPr>
          <w:b/>
        </w:rPr>
      </w:pPr>
      <w:r w:rsidRPr="00D44884">
        <w:rPr>
          <w:b/>
        </w:rPr>
        <w:t>Abstract</w:t>
      </w:r>
    </w:p>
    <w:p w:rsidR="00A31321" w:rsidRDefault="007200C6" w:rsidP="00C028C8">
      <w:pPr>
        <w:jc w:val="both"/>
      </w:pPr>
      <w:r>
        <w:t>LHC availability in 2012 has been studied.  T</w:t>
      </w:r>
      <w:r w:rsidR="00722036">
        <w:t xml:space="preserve">his paper </w:t>
      </w:r>
      <w:r>
        <w:t xml:space="preserve">will </w:t>
      </w:r>
      <w:r w:rsidR="00722036">
        <w:t>outline f</w:t>
      </w:r>
      <w:r w:rsidR="005E3819">
        <w:t>irst triggers</w:t>
      </w:r>
      <w:r w:rsidR="00722036">
        <w:t xml:space="preserve"> and </w:t>
      </w:r>
      <w:r w:rsidR="005E3819">
        <w:t xml:space="preserve">root causes </w:t>
      </w:r>
      <w:r>
        <w:t xml:space="preserve">with </w:t>
      </w:r>
      <w:r w:rsidR="00722036">
        <w:t>associated downtime, given from both the operation and system view</w:t>
      </w:r>
      <w:r w:rsidR="00C028C8">
        <w:t xml:space="preserve">points. </w:t>
      </w:r>
      <w:bookmarkStart w:id="0" w:name="_GoBack"/>
      <w:bookmarkEnd w:id="0"/>
      <w:r w:rsidR="00722036">
        <w:t>A</w:t>
      </w:r>
      <w:r w:rsidR="00D3108F">
        <w:t xml:space="preserve"> </w:t>
      </w:r>
      <w:r w:rsidR="00722036">
        <w:t xml:space="preserve">relative </w:t>
      </w:r>
      <w:r w:rsidR="00D3108F">
        <w:t>comparison between system performances</w:t>
      </w:r>
      <w:r w:rsidR="00722036">
        <w:t xml:space="preserve"> will be made and a </w:t>
      </w:r>
      <w:r w:rsidR="005F2293">
        <w:t>weighted</w:t>
      </w:r>
      <w:r w:rsidR="00722036">
        <w:t xml:space="preserve">-downtime will be presented, where </w:t>
      </w:r>
      <w:r>
        <w:t xml:space="preserve">system </w:t>
      </w:r>
      <w:r w:rsidR="00722036">
        <w:t>failure rates are scaled by a measure of system complexity.</w:t>
      </w:r>
    </w:p>
    <w:p w:rsidR="00A31321" w:rsidRDefault="00A31321" w:rsidP="00C028C8">
      <w:pPr>
        <w:jc w:val="both"/>
      </w:pPr>
    </w:p>
    <w:p w:rsidR="005F2293" w:rsidRDefault="00722036" w:rsidP="00C028C8">
      <w:pPr>
        <w:jc w:val="both"/>
      </w:pPr>
      <w:r>
        <w:t xml:space="preserve">A </w:t>
      </w:r>
      <w:r w:rsidR="005F2293">
        <w:t xml:space="preserve">comparison of the failure rates and modes of the </w:t>
      </w:r>
      <w:r>
        <w:t>LHC Machine P</w:t>
      </w:r>
      <w:r w:rsidR="005F2293">
        <w:t xml:space="preserve">rotection </w:t>
      </w:r>
      <w:r>
        <w:t>S</w:t>
      </w:r>
      <w:r w:rsidR="005F2293">
        <w:t>ystems</w:t>
      </w:r>
      <w:r>
        <w:t xml:space="preserve"> will be made</w:t>
      </w:r>
      <w:r w:rsidR="005F2293">
        <w:t xml:space="preserve">, commenting on the observed versus predicted failure rates and </w:t>
      </w:r>
      <w:r>
        <w:t>modes</w:t>
      </w:r>
      <w:r w:rsidR="007200C6">
        <w:t xml:space="preserve"> of the critical systems</w:t>
      </w:r>
      <w:r>
        <w:t>.</w:t>
      </w:r>
    </w:p>
    <w:p w:rsidR="00722036" w:rsidRDefault="00722036" w:rsidP="00C028C8">
      <w:pPr>
        <w:jc w:val="both"/>
      </w:pPr>
    </w:p>
    <w:p w:rsidR="00722036" w:rsidRDefault="00722036" w:rsidP="00C028C8">
      <w:pPr>
        <w:jc w:val="both"/>
      </w:pPr>
      <w:r>
        <w:t>Finally, proposals will be mad</w:t>
      </w:r>
      <w:r w:rsidR="007200C6">
        <w:t>e for changes to information capture in the post-LS1 era, to improve the quality of availability calculations.</w:t>
      </w:r>
    </w:p>
    <w:p w:rsidR="00A31321" w:rsidRDefault="00A31321" w:rsidP="00D44884"/>
    <w:sectPr w:rsidR="00A31321" w:rsidSect="002C2F8A"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2FC"/>
    <w:multiLevelType w:val="hybridMultilevel"/>
    <w:tmpl w:val="C12A0386"/>
    <w:lvl w:ilvl="0" w:tplc="F73EC0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E69AD"/>
    <w:multiLevelType w:val="hybridMultilevel"/>
    <w:tmpl w:val="AA40D0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A64960"/>
    <w:multiLevelType w:val="hybridMultilevel"/>
    <w:tmpl w:val="80802B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A2637"/>
    <w:multiLevelType w:val="hybridMultilevel"/>
    <w:tmpl w:val="7B7EFA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8F0B89"/>
    <w:multiLevelType w:val="hybridMultilevel"/>
    <w:tmpl w:val="73A29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450E0"/>
    <w:multiLevelType w:val="hybridMultilevel"/>
    <w:tmpl w:val="87568B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AE08BB"/>
    <w:multiLevelType w:val="hybridMultilevel"/>
    <w:tmpl w:val="46F23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B61616"/>
    <w:multiLevelType w:val="hybridMultilevel"/>
    <w:tmpl w:val="19D44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8B241B"/>
    <w:multiLevelType w:val="hybridMultilevel"/>
    <w:tmpl w:val="1474F1BA"/>
    <w:lvl w:ilvl="0" w:tplc="B246CFBC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89"/>
    <w:rsid w:val="000374B9"/>
    <w:rsid w:val="00041B89"/>
    <w:rsid w:val="000C600B"/>
    <w:rsid w:val="000E38C6"/>
    <w:rsid w:val="000E5AB9"/>
    <w:rsid w:val="000F5279"/>
    <w:rsid w:val="00107341"/>
    <w:rsid w:val="0023314D"/>
    <w:rsid w:val="00297AD9"/>
    <w:rsid w:val="002C2F8A"/>
    <w:rsid w:val="003C4794"/>
    <w:rsid w:val="004527B4"/>
    <w:rsid w:val="00460598"/>
    <w:rsid w:val="004B41D4"/>
    <w:rsid w:val="00521471"/>
    <w:rsid w:val="005336D5"/>
    <w:rsid w:val="005719C2"/>
    <w:rsid w:val="005823E5"/>
    <w:rsid w:val="005E2ADE"/>
    <w:rsid w:val="005E3819"/>
    <w:rsid w:val="005F2293"/>
    <w:rsid w:val="0063245E"/>
    <w:rsid w:val="0069452A"/>
    <w:rsid w:val="006F6BAE"/>
    <w:rsid w:val="007010C7"/>
    <w:rsid w:val="007200C6"/>
    <w:rsid w:val="00722036"/>
    <w:rsid w:val="0072655C"/>
    <w:rsid w:val="00784639"/>
    <w:rsid w:val="00797391"/>
    <w:rsid w:val="007B0415"/>
    <w:rsid w:val="00822D11"/>
    <w:rsid w:val="008B690E"/>
    <w:rsid w:val="00982225"/>
    <w:rsid w:val="00A31321"/>
    <w:rsid w:val="00AC1D6F"/>
    <w:rsid w:val="00B1261F"/>
    <w:rsid w:val="00B505C4"/>
    <w:rsid w:val="00B53328"/>
    <w:rsid w:val="00B919A7"/>
    <w:rsid w:val="00B94E7F"/>
    <w:rsid w:val="00C028C8"/>
    <w:rsid w:val="00C615B2"/>
    <w:rsid w:val="00CB375E"/>
    <w:rsid w:val="00D3108F"/>
    <w:rsid w:val="00D44884"/>
    <w:rsid w:val="00D538E8"/>
    <w:rsid w:val="00DD367E"/>
    <w:rsid w:val="00DD6B22"/>
    <w:rsid w:val="00E34B60"/>
    <w:rsid w:val="00E449A2"/>
    <w:rsid w:val="00E60ED8"/>
    <w:rsid w:val="00E7348F"/>
    <w:rsid w:val="00EC1160"/>
    <w:rsid w:val="00F01639"/>
    <w:rsid w:val="00F07B24"/>
    <w:rsid w:val="00F67B01"/>
    <w:rsid w:val="00F8312E"/>
    <w:rsid w:val="00F86890"/>
    <w:rsid w:val="00FA4271"/>
    <w:rsid w:val="00FC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Beam Interlock and Safe Machine Parameters Systems</vt:lpstr>
    </vt:vector>
  </TitlesOfParts>
  <Company>CERN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Beam Interlock and Safe Machine Parameters Systems</dc:title>
  <dc:creator>btodd</dc:creator>
  <cp:lastModifiedBy>sdubourg</cp:lastModifiedBy>
  <cp:revision>2</cp:revision>
  <dcterms:created xsi:type="dcterms:W3CDTF">2012-11-23T09:26:00Z</dcterms:created>
  <dcterms:modified xsi:type="dcterms:W3CDTF">2012-11-23T09:26:00Z</dcterms:modified>
</cp:coreProperties>
</file>