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B" w:rsidRDefault="00B07A17" w:rsidP="003E67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07A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Beam stability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with separated beams at 6.5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TeV</w:t>
      </w:r>
      <w:proofErr w:type="spellEnd"/>
    </w:p>
    <w:p w:rsidR="00F156D3" w:rsidRDefault="00B07A17" w:rsidP="00F1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N. Mounet</w:t>
      </w:r>
    </w:p>
    <w:p w:rsidR="00F156D3" w:rsidRPr="00F156D3" w:rsidRDefault="00F156D3" w:rsidP="00F1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F156D3" w:rsidRDefault="00F156D3" w:rsidP="00F1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156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Abstract</w:t>
      </w:r>
    </w:p>
    <w:p w:rsidR="00F156D3" w:rsidRPr="00F156D3" w:rsidRDefault="00F156D3" w:rsidP="00F1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F36A4" w:rsidRDefault="00B07A17" w:rsidP="00B07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17">
        <w:rPr>
          <w:rFonts w:ascii="Times New Roman" w:hAnsi="Times New Roman" w:cs="Times New Roman"/>
          <w:sz w:val="24"/>
          <w:szCs w:val="24"/>
        </w:rPr>
        <w:t>In this talk we try to provide the available parameters space in terms of collimator settings,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 xml:space="preserve">intensity, chromaticity, </w:t>
      </w:r>
      <w:proofErr w:type="spellStart"/>
      <w:r w:rsidRPr="00B07A17">
        <w:rPr>
          <w:rFonts w:ascii="Times New Roman" w:hAnsi="Times New Roman" w:cs="Times New Roman"/>
          <w:sz w:val="24"/>
          <w:szCs w:val="24"/>
        </w:rPr>
        <w:t>octupole</w:t>
      </w:r>
      <w:proofErr w:type="spellEnd"/>
      <w:r w:rsidRPr="00B07A17">
        <w:rPr>
          <w:rFonts w:ascii="Times New Roman" w:hAnsi="Times New Roman" w:cs="Times New Roman"/>
          <w:sz w:val="24"/>
          <w:szCs w:val="24"/>
        </w:rPr>
        <w:t xml:space="preserve"> current, transverse </w:t>
      </w:r>
      <w:proofErr w:type="spellStart"/>
      <w:r w:rsidRPr="00B07A17">
        <w:rPr>
          <w:rFonts w:ascii="Times New Roman" w:hAnsi="Times New Roman" w:cs="Times New Roman"/>
          <w:sz w:val="24"/>
          <w:szCs w:val="24"/>
        </w:rPr>
        <w:t>emittances</w:t>
      </w:r>
      <w:proofErr w:type="spellEnd"/>
      <w:r w:rsidRPr="00B07A17">
        <w:rPr>
          <w:rFonts w:ascii="Times New Roman" w:hAnsi="Times New Roman" w:cs="Times New Roman"/>
          <w:sz w:val="24"/>
          <w:szCs w:val="24"/>
        </w:rPr>
        <w:t>, damper gain, damper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>bandwidth, bunch length and bunch spacing, in order to allow stable single-beam and flat 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 xml:space="preserve">operation at 6.5 </w:t>
      </w:r>
      <w:proofErr w:type="spellStart"/>
      <w:r w:rsidRPr="00B07A17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Pr="00B07A17">
        <w:rPr>
          <w:rFonts w:ascii="Times New Roman" w:hAnsi="Times New Roman" w:cs="Times New Roman"/>
          <w:sz w:val="24"/>
          <w:szCs w:val="24"/>
        </w:rPr>
        <w:t xml:space="preserve"> after LS1. As a starting point we use the current knowledge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>machine in terms of observed limits in single-beam operation, or in physics operation up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 xml:space="preserve">the beginning of the squeeze, and rescale them thanks to HEADTAIL </w:t>
      </w:r>
      <w:proofErr w:type="spellStart"/>
      <w:r w:rsidRPr="00B07A17">
        <w:rPr>
          <w:rFonts w:ascii="Times New Roman" w:hAnsi="Times New Roman" w:cs="Times New Roman"/>
          <w:sz w:val="24"/>
          <w:szCs w:val="24"/>
        </w:rPr>
        <w:t>multibunch</w:t>
      </w:r>
      <w:proofErr w:type="spellEnd"/>
      <w:r w:rsidRPr="00B07A17">
        <w:rPr>
          <w:rFonts w:ascii="Times New Roman" w:hAnsi="Times New Roman" w:cs="Times New Roman"/>
          <w:sz w:val="24"/>
          <w:szCs w:val="24"/>
        </w:rPr>
        <w:t xml:space="preserve"> simulations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>and the impedance model obtained for the possible collimator settings scenarios. We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>evaluate the possibility to mitigate instabilities thanks to the use of relaxed collimator settings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17">
        <w:rPr>
          <w:rFonts w:ascii="Times New Roman" w:hAnsi="Times New Roman" w:cs="Times New Roman"/>
          <w:sz w:val="24"/>
          <w:szCs w:val="24"/>
        </w:rPr>
        <w:t>up to the beginning of the squeeze or ev</w:t>
      </w:r>
      <w:bookmarkStart w:id="0" w:name="_GoBack"/>
      <w:bookmarkEnd w:id="0"/>
      <w:r w:rsidRPr="00B07A17">
        <w:rPr>
          <w:rFonts w:ascii="Times New Roman" w:hAnsi="Times New Roman" w:cs="Times New Roman"/>
          <w:sz w:val="24"/>
          <w:szCs w:val="24"/>
        </w:rPr>
        <w:t>en beyond.</w:t>
      </w:r>
    </w:p>
    <w:sectPr w:rsidR="003F3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D3"/>
    <w:rsid w:val="00027DCB"/>
    <w:rsid w:val="003841D6"/>
    <w:rsid w:val="003E6706"/>
    <w:rsid w:val="003F36A4"/>
    <w:rsid w:val="00B07A17"/>
    <w:rsid w:val="00C1551E"/>
    <w:rsid w:val="00EB53E6"/>
    <w:rsid w:val="00F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sdubourg</dc:creator>
  <cp:lastModifiedBy>sdubourg</cp:lastModifiedBy>
  <cp:revision>3</cp:revision>
  <dcterms:created xsi:type="dcterms:W3CDTF">2012-11-26T13:39:00Z</dcterms:created>
  <dcterms:modified xsi:type="dcterms:W3CDTF">2012-11-26T13:41:00Z</dcterms:modified>
</cp:coreProperties>
</file>