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9" w:rsidRDefault="00752324">
      <w:r>
        <w:t>An overview of some recent highlights from European Space Agency science missions (solar system and astronomy) is presented</w:t>
      </w:r>
      <w:bookmarkStart w:id="0" w:name="_GoBack"/>
      <w:bookmarkEnd w:id="0"/>
    </w:p>
    <w:sectPr w:rsidR="00CF70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24"/>
    <w:rsid w:val="00462BAA"/>
    <w:rsid w:val="00752324"/>
    <w:rsid w:val="00C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4</Lines>
  <Paragraphs>2</Paragraphs>
  <ScaleCrop>false</ScaleCrop>
  <Company>European Space Agency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Lumb</dc:creator>
  <cp:lastModifiedBy>David Lumb</cp:lastModifiedBy>
  <cp:revision>1</cp:revision>
  <dcterms:created xsi:type="dcterms:W3CDTF">2013-05-01T15:05:00Z</dcterms:created>
  <dcterms:modified xsi:type="dcterms:W3CDTF">2013-05-01T15:06:00Z</dcterms:modified>
</cp:coreProperties>
</file>