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EA" w:rsidRPr="00D737EA" w:rsidRDefault="00D737EA" w:rsidP="00D737EA">
      <w:pPr>
        <w:spacing w:before="100" w:beforeAutospacing="1" w:after="100" w:afterAutospacing="1" w:line="240" w:lineRule="auto"/>
        <w:rPr>
          <w:rFonts w:ascii="Verdana" w:eastAsia="Times New Roman" w:hAnsi="Verdana" w:cs="Times New Roman"/>
          <w:color w:val="333333"/>
          <w:sz w:val="17"/>
          <w:szCs w:val="17"/>
          <w:lang w:val="fr-FR" w:eastAsia="en-GB"/>
        </w:rPr>
      </w:pPr>
      <w:r w:rsidRPr="00D737EA">
        <w:rPr>
          <w:rFonts w:ascii="Verdana" w:eastAsia="Times New Roman" w:hAnsi="Verdana" w:cs="Times New Roman"/>
          <w:b/>
          <w:bCs/>
          <w:color w:val="333333"/>
          <w:sz w:val="17"/>
          <w:szCs w:val="17"/>
          <w:lang w:val="fr-FR" w:eastAsia="en-GB"/>
        </w:rPr>
        <w:t>Fondation des Mines de Sel de Bex : Confirmation of your booking</w:t>
      </w:r>
    </w:p>
    <w:p w:rsidR="00D737EA" w:rsidRPr="00D737EA" w:rsidRDefault="00D737EA" w:rsidP="00D737EA">
      <w:pPr>
        <w:spacing w:before="100" w:beforeAutospacing="1" w:after="100" w:afterAutospacing="1" w:line="240" w:lineRule="auto"/>
        <w:rPr>
          <w:rFonts w:ascii="Verdana" w:eastAsia="Times New Roman" w:hAnsi="Verdana" w:cs="Times New Roman"/>
          <w:color w:val="333333"/>
          <w:sz w:val="17"/>
          <w:szCs w:val="17"/>
          <w:lang w:val="fr-FR" w:eastAsia="en-GB"/>
        </w:rPr>
      </w:pPr>
      <w:r w:rsidRPr="00D737EA">
        <w:rPr>
          <w:rFonts w:ascii="Verdana" w:eastAsia="Times New Roman" w:hAnsi="Verdana" w:cs="Times New Roman"/>
          <w:color w:val="333333"/>
          <w:sz w:val="17"/>
          <w:szCs w:val="17"/>
          <w:lang w:eastAsia="en-GB"/>
        </w:rPr>
        <w:t>Dear Visitor,</w:t>
      </w:r>
      <w:r w:rsidRPr="00D737EA">
        <w:rPr>
          <w:rFonts w:ascii="Verdana" w:eastAsia="Times New Roman" w:hAnsi="Verdana" w:cs="Times New Roman"/>
          <w:color w:val="333333"/>
          <w:sz w:val="17"/>
          <w:szCs w:val="17"/>
          <w:lang w:eastAsia="en-GB"/>
        </w:rPr>
        <w:br/>
      </w:r>
      <w:r w:rsidRPr="00D737EA">
        <w:rPr>
          <w:rFonts w:ascii="Verdana" w:eastAsia="Times New Roman" w:hAnsi="Verdana" w:cs="Times New Roman"/>
          <w:color w:val="333333"/>
          <w:sz w:val="17"/>
          <w:szCs w:val="17"/>
          <w:lang w:eastAsia="en-GB"/>
        </w:rPr>
        <w:br/>
        <w:t xml:space="preserve">Thank you for your interest in </w:t>
      </w:r>
      <w:proofErr w:type="spellStart"/>
      <w:r w:rsidRPr="00D737EA">
        <w:rPr>
          <w:rFonts w:ascii="Verdana" w:eastAsia="Times New Roman" w:hAnsi="Verdana" w:cs="Times New Roman"/>
          <w:color w:val="333333"/>
          <w:sz w:val="17"/>
          <w:szCs w:val="17"/>
          <w:lang w:eastAsia="en-GB"/>
        </w:rPr>
        <w:t>Bex</w:t>
      </w:r>
      <w:proofErr w:type="spellEnd"/>
      <w:r w:rsidRPr="00D737EA">
        <w:rPr>
          <w:rFonts w:ascii="Verdana" w:eastAsia="Times New Roman" w:hAnsi="Verdana" w:cs="Times New Roman"/>
          <w:color w:val="333333"/>
          <w:sz w:val="17"/>
          <w:szCs w:val="17"/>
          <w:lang w:eastAsia="en-GB"/>
        </w:rPr>
        <w:t xml:space="preserve"> Salt Mines. We are pleased to confirm your booking request for your forthcoming visit.</w:t>
      </w:r>
      <w:r w:rsidRPr="00D737EA">
        <w:rPr>
          <w:rFonts w:ascii="Verdana" w:eastAsia="Times New Roman" w:hAnsi="Verdana" w:cs="Times New Roman"/>
          <w:color w:val="333333"/>
          <w:sz w:val="17"/>
          <w:szCs w:val="17"/>
          <w:lang w:eastAsia="en-GB"/>
        </w:rPr>
        <w:br/>
      </w:r>
      <w:r w:rsidRPr="00D737EA">
        <w:rPr>
          <w:rFonts w:ascii="Verdana" w:eastAsia="Times New Roman" w:hAnsi="Verdana" w:cs="Times New Roman"/>
          <w:color w:val="333333"/>
          <w:sz w:val="17"/>
          <w:szCs w:val="17"/>
          <w:lang w:eastAsia="en-GB"/>
        </w:rPr>
        <w:br/>
        <w:t xml:space="preserve">PLEASE PRINT THE CONFIRMATION RECEIVED BY E-MAIL and present it to the desk in the Albert de Haller reception building, route des </w:t>
      </w:r>
      <w:proofErr w:type="spellStart"/>
      <w:r w:rsidRPr="00D737EA">
        <w:rPr>
          <w:rFonts w:ascii="Verdana" w:eastAsia="Times New Roman" w:hAnsi="Verdana" w:cs="Times New Roman"/>
          <w:color w:val="333333"/>
          <w:sz w:val="17"/>
          <w:szCs w:val="17"/>
          <w:lang w:eastAsia="en-GB"/>
        </w:rPr>
        <w:t>Mines</w:t>
      </w:r>
      <w:proofErr w:type="spellEnd"/>
      <w:r w:rsidRPr="00D737EA">
        <w:rPr>
          <w:rFonts w:ascii="Verdana" w:eastAsia="Times New Roman" w:hAnsi="Verdana" w:cs="Times New Roman"/>
          <w:color w:val="333333"/>
          <w:sz w:val="17"/>
          <w:szCs w:val="17"/>
          <w:lang w:eastAsia="en-GB"/>
        </w:rPr>
        <w:t xml:space="preserve"> de </w:t>
      </w:r>
      <w:proofErr w:type="spellStart"/>
      <w:r w:rsidRPr="00D737EA">
        <w:rPr>
          <w:rFonts w:ascii="Verdana" w:eastAsia="Times New Roman" w:hAnsi="Verdana" w:cs="Times New Roman"/>
          <w:color w:val="333333"/>
          <w:sz w:val="17"/>
          <w:szCs w:val="17"/>
          <w:lang w:eastAsia="en-GB"/>
        </w:rPr>
        <w:t>Sel</w:t>
      </w:r>
      <w:proofErr w:type="spellEnd"/>
      <w:r w:rsidRPr="00D737EA">
        <w:rPr>
          <w:rFonts w:ascii="Verdana" w:eastAsia="Times New Roman" w:hAnsi="Verdana" w:cs="Times New Roman"/>
          <w:color w:val="333333"/>
          <w:sz w:val="17"/>
          <w:szCs w:val="17"/>
          <w:lang w:eastAsia="en-GB"/>
        </w:rPr>
        <w:t xml:space="preserve"> 55, 1880 </w:t>
      </w:r>
      <w:proofErr w:type="spellStart"/>
      <w:r w:rsidRPr="00D737EA">
        <w:rPr>
          <w:rFonts w:ascii="Verdana" w:eastAsia="Times New Roman" w:hAnsi="Verdana" w:cs="Times New Roman"/>
          <w:color w:val="333333"/>
          <w:sz w:val="17"/>
          <w:szCs w:val="17"/>
          <w:lang w:eastAsia="en-GB"/>
        </w:rPr>
        <w:t>Bex</w:t>
      </w:r>
      <w:proofErr w:type="spellEnd"/>
      <w:r w:rsidRPr="00D737EA">
        <w:rPr>
          <w:rFonts w:ascii="Verdana" w:eastAsia="Times New Roman" w:hAnsi="Verdana" w:cs="Times New Roman"/>
          <w:color w:val="333333"/>
          <w:sz w:val="17"/>
          <w:szCs w:val="17"/>
          <w:lang w:eastAsia="en-GB"/>
        </w:rPr>
        <w:t>, at least 15 minutes before the time shown. Please note that we have only one ticket counter and that waiting times can be long! Thank you for your cooperation.</w:t>
      </w:r>
      <w:r w:rsidRPr="00D737EA">
        <w:rPr>
          <w:rFonts w:ascii="Verdana" w:eastAsia="Times New Roman" w:hAnsi="Verdana" w:cs="Times New Roman"/>
          <w:color w:val="333333"/>
          <w:sz w:val="17"/>
          <w:szCs w:val="17"/>
          <w:lang w:eastAsia="en-GB"/>
        </w:rPr>
        <w:br/>
      </w:r>
      <w:r w:rsidRPr="00D737EA">
        <w:rPr>
          <w:rFonts w:ascii="Verdana" w:eastAsia="Times New Roman" w:hAnsi="Verdana" w:cs="Times New Roman"/>
          <w:color w:val="333333"/>
          <w:sz w:val="17"/>
          <w:szCs w:val="17"/>
          <w:lang w:eastAsia="en-GB"/>
        </w:rPr>
        <w:br/>
        <w:t>Your reservation must be exchanged at the reception desk; it does not provide access directly to the Mine.</w:t>
      </w:r>
      <w:r w:rsidRPr="00D737EA">
        <w:rPr>
          <w:rFonts w:ascii="Verdana" w:eastAsia="Times New Roman" w:hAnsi="Verdana" w:cs="Times New Roman"/>
          <w:color w:val="333333"/>
          <w:sz w:val="17"/>
          <w:szCs w:val="17"/>
          <w:lang w:eastAsia="en-GB"/>
        </w:rPr>
        <w:br/>
      </w:r>
      <w:r w:rsidRPr="00D737EA">
        <w:rPr>
          <w:rFonts w:ascii="Verdana" w:eastAsia="Times New Roman" w:hAnsi="Verdana" w:cs="Times New Roman"/>
          <w:color w:val="333333"/>
          <w:sz w:val="17"/>
          <w:szCs w:val="17"/>
          <w:lang w:eastAsia="en-GB"/>
        </w:rPr>
        <w:br/>
        <w:t>To ensure that you enjoy your visit under the best possible conditions, we would also ask you to take note of the following points:</w:t>
      </w:r>
      <w:r w:rsidRPr="00D737EA">
        <w:rPr>
          <w:rFonts w:ascii="Verdana" w:eastAsia="Times New Roman" w:hAnsi="Verdana" w:cs="Times New Roman"/>
          <w:color w:val="333333"/>
          <w:sz w:val="17"/>
          <w:szCs w:val="17"/>
          <w:lang w:eastAsia="en-GB"/>
        </w:rPr>
        <w:br/>
      </w:r>
      <w:r w:rsidRPr="00D737EA">
        <w:rPr>
          <w:rFonts w:ascii="Verdana" w:eastAsia="Times New Roman" w:hAnsi="Verdana" w:cs="Times New Roman"/>
          <w:color w:val="333333"/>
          <w:sz w:val="17"/>
          <w:szCs w:val="17"/>
          <w:lang w:eastAsia="en-GB"/>
        </w:rPr>
        <w:br/>
        <w:t>- sports shoes and woollen clothing recommended</w:t>
      </w:r>
      <w:r w:rsidRPr="00D737EA">
        <w:rPr>
          <w:rFonts w:ascii="Verdana" w:eastAsia="Times New Roman" w:hAnsi="Verdana" w:cs="Times New Roman"/>
          <w:color w:val="333333"/>
          <w:sz w:val="17"/>
          <w:szCs w:val="17"/>
          <w:lang w:eastAsia="en-GB"/>
        </w:rPr>
        <w:br/>
        <w:t>- inside temperature 17°C in all seasons</w:t>
      </w:r>
      <w:r w:rsidRPr="00D737EA">
        <w:rPr>
          <w:rFonts w:ascii="Verdana" w:eastAsia="Times New Roman" w:hAnsi="Verdana" w:cs="Times New Roman"/>
          <w:color w:val="333333"/>
          <w:sz w:val="17"/>
          <w:szCs w:val="17"/>
          <w:lang w:eastAsia="en-GB"/>
        </w:rPr>
        <w:br/>
        <w:t>- partially accessible to wheelchairs (subject to booking)</w:t>
      </w:r>
      <w:r w:rsidRPr="00D737EA">
        <w:rPr>
          <w:rFonts w:ascii="Verdana" w:eastAsia="Times New Roman" w:hAnsi="Verdana" w:cs="Times New Roman"/>
          <w:color w:val="333333"/>
          <w:sz w:val="17"/>
          <w:szCs w:val="17"/>
          <w:lang w:eastAsia="en-GB"/>
        </w:rPr>
        <w:br/>
        <w:t>- length of the visit: approximately 2 hours. </w:t>
      </w:r>
      <w:r w:rsidRPr="00D737EA">
        <w:rPr>
          <w:rFonts w:ascii="Verdana" w:eastAsia="Times New Roman" w:hAnsi="Verdana" w:cs="Times New Roman"/>
          <w:color w:val="333333"/>
          <w:sz w:val="17"/>
          <w:szCs w:val="17"/>
          <w:lang w:eastAsia="en-GB"/>
        </w:rPr>
        <w:br/>
      </w:r>
      <w:r w:rsidRPr="00D737EA">
        <w:rPr>
          <w:rFonts w:ascii="Verdana" w:eastAsia="Times New Roman" w:hAnsi="Verdana" w:cs="Times New Roman"/>
          <w:color w:val="333333"/>
          <w:sz w:val="17"/>
          <w:szCs w:val="17"/>
          <w:lang w:eastAsia="en-GB"/>
        </w:rPr>
        <w:br/>
        <w:t>For your convenience, you can choose to follow the guide who will provide explanations in the group’s majority language, or you can follow the route at your own pace. Along the way you will find many multilingual explanatory panels. Don’t forget to ask the guide about the next departure time of the train!</w:t>
      </w:r>
      <w:r w:rsidRPr="00D737EA">
        <w:rPr>
          <w:rFonts w:ascii="Verdana" w:eastAsia="Times New Roman" w:hAnsi="Verdana" w:cs="Times New Roman"/>
          <w:color w:val="333333"/>
          <w:sz w:val="17"/>
          <w:szCs w:val="17"/>
          <w:lang w:eastAsia="en-GB"/>
        </w:rPr>
        <w:br/>
        <w:t xml:space="preserve">The historical </w:t>
      </w:r>
      <w:proofErr w:type="spellStart"/>
      <w:r w:rsidRPr="00D737EA">
        <w:rPr>
          <w:rFonts w:ascii="Verdana" w:eastAsia="Times New Roman" w:hAnsi="Verdana" w:cs="Times New Roman"/>
          <w:color w:val="333333"/>
          <w:sz w:val="17"/>
          <w:szCs w:val="17"/>
          <w:lang w:eastAsia="en-GB"/>
        </w:rPr>
        <w:t>audiovisual</w:t>
      </w:r>
      <w:proofErr w:type="spellEnd"/>
      <w:r w:rsidRPr="00D737EA">
        <w:rPr>
          <w:rFonts w:ascii="Verdana" w:eastAsia="Times New Roman" w:hAnsi="Verdana" w:cs="Times New Roman"/>
          <w:color w:val="333333"/>
          <w:sz w:val="17"/>
          <w:szCs w:val="17"/>
          <w:lang w:eastAsia="en-GB"/>
        </w:rPr>
        <w:t xml:space="preserve"> presentation, explanatory panels and films showing along the route of the visit are subtitled in French, German, English and Italian.</w:t>
      </w:r>
      <w:r w:rsidRPr="00D737EA">
        <w:rPr>
          <w:rFonts w:ascii="Verdana" w:eastAsia="Times New Roman" w:hAnsi="Verdana" w:cs="Times New Roman"/>
          <w:color w:val="333333"/>
          <w:sz w:val="17"/>
          <w:szCs w:val="17"/>
          <w:lang w:eastAsia="en-GB"/>
        </w:rPr>
        <w:br/>
      </w:r>
      <w:r w:rsidRPr="00D737EA">
        <w:rPr>
          <w:rFonts w:ascii="Verdana" w:eastAsia="Times New Roman" w:hAnsi="Verdana" w:cs="Times New Roman"/>
          <w:color w:val="333333"/>
          <w:sz w:val="17"/>
          <w:szCs w:val="17"/>
          <w:lang w:eastAsia="en-GB"/>
        </w:rPr>
        <w:br/>
        <w:t>Our reception desk will also be pleased to provide you with leaflets in the following languages: French, German, English, Italian, Spanish, Dutch, Russian and Japanese.</w:t>
      </w:r>
      <w:r w:rsidRPr="00D737EA">
        <w:rPr>
          <w:rFonts w:ascii="Verdana" w:eastAsia="Times New Roman" w:hAnsi="Verdana" w:cs="Times New Roman"/>
          <w:color w:val="333333"/>
          <w:sz w:val="17"/>
          <w:szCs w:val="17"/>
          <w:lang w:eastAsia="en-GB"/>
        </w:rPr>
        <w:br/>
      </w:r>
      <w:r w:rsidRPr="00D737EA">
        <w:rPr>
          <w:rFonts w:ascii="Verdana" w:eastAsia="Times New Roman" w:hAnsi="Verdana" w:cs="Times New Roman"/>
          <w:color w:val="333333"/>
          <w:sz w:val="17"/>
          <w:szCs w:val="17"/>
          <w:lang w:eastAsia="en-GB"/>
        </w:rPr>
        <w:br/>
      </w:r>
      <w:proofErr w:type="spellStart"/>
      <w:r w:rsidRPr="00D737EA">
        <w:rPr>
          <w:rFonts w:ascii="Verdana" w:eastAsia="Times New Roman" w:hAnsi="Verdana" w:cs="Times New Roman"/>
          <w:color w:val="333333"/>
          <w:sz w:val="17"/>
          <w:szCs w:val="17"/>
          <w:lang w:eastAsia="en-GB"/>
        </w:rPr>
        <w:t>Bex</w:t>
      </w:r>
      <w:proofErr w:type="spellEnd"/>
      <w:r w:rsidRPr="00D737EA">
        <w:rPr>
          <w:rFonts w:ascii="Verdana" w:eastAsia="Times New Roman" w:hAnsi="Verdana" w:cs="Times New Roman"/>
          <w:color w:val="333333"/>
          <w:sz w:val="17"/>
          <w:szCs w:val="17"/>
          <w:lang w:eastAsia="en-GB"/>
        </w:rPr>
        <w:t xml:space="preserve"> Salt Mines are a unique and fragile heritage, please treat them with respect.</w:t>
      </w:r>
      <w:r w:rsidRPr="00D737EA">
        <w:rPr>
          <w:rFonts w:ascii="Verdana" w:eastAsia="Times New Roman" w:hAnsi="Verdana" w:cs="Times New Roman"/>
          <w:color w:val="333333"/>
          <w:sz w:val="17"/>
          <w:szCs w:val="17"/>
          <w:lang w:eastAsia="en-GB"/>
        </w:rPr>
        <w:br/>
      </w:r>
      <w:r w:rsidRPr="00D737EA">
        <w:rPr>
          <w:rFonts w:ascii="Verdana" w:eastAsia="Times New Roman" w:hAnsi="Verdana" w:cs="Times New Roman"/>
          <w:color w:val="333333"/>
          <w:sz w:val="17"/>
          <w:szCs w:val="17"/>
          <w:lang w:eastAsia="en-GB"/>
        </w:rPr>
        <w:br/>
        <w:t>We look forward to welcoming you to the only site of its kind in Switzerland.</w:t>
      </w:r>
      <w:r w:rsidRPr="00D737EA">
        <w:rPr>
          <w:rFonts w:ascii="Verdana" w:eastAsia="Times New Roman" w:hAnsi="Verdana" w:cs="Times New Roman"/>
          <w:color w:val="333333"/>
          <w:sz w:val="17"/>
          <w:szCs w:val="17"/>
          <w:lang w:eastAsia="en-GB"/>
        </w:rPr>
        <w:br/>
      </w:r>
      <w:r w:rsidRPr="00D737EA">
        <w:rPr>
          <w:rFonts w:ascii="Verdana" w:eastAsia="Times New Roman" w:hAnsi="Verdana" w:cs="Times New Roman"/>
          <w:color w:val="333333"/>
          <w:sz w:val="17"/>
          <w:szCs w:val="17"/>
          <w:lang w:val="fr-FR" w:eastAsia="en-GB"/>
        </w:rPr>
        <w:t>Kind regards.</w:t>
      </w:r>
      <w:r w:rsidRPr="00D737EA">
        <w:rPr>
          <w:rFonts w:ascii="Verdana" w:eastAsia="Times New Roman" w:hAnsi="Verdana" w:cs="Times New Roman"/>
          <w:color w:val="333333"/>
          <w:sz w:val="17"/>
          <w:szCs w:val="17"/>
          <w:lang w:val="fr-FR" w:eastAsia="en-GB"/>
        </w:rPr>
        <w:br/>
      </w:r>
      <w:r w:rsidRPr="00D737EA">
        <w:rPr>
          <w:rFonts w:ascii="Verdana" w:eastAsia="Times New Roman" w:hAnsi="Verdana" w:cs="Times New Roman"/>
          <w:color w:val="333333"/>
          <w:sz w:val="17"/>
          <w:szCs w:val="17"/>
          <w:lang w:val="fr-FR" w:eastAsia="en-GB"/>
        </w:rPr>
        <w:br/>
        <w:t>Fondation des Mines de Sel de Bex</w:t>
      </w:r>
      <w:r w:rsidRPr="00D737EA">
        <w:rPr>
          <w:rFonts w:ascii="Verdana" w:eastAsia="Times New Roman" w:hAnsi="Verdana" w:cs="Times New Roman"/>
          <w:color w:val="333333"/>
          <w:sz w:val="17"/>
          <w:szCs w:val="17"/>
          <w:lang w:val="fr-FR" w:eastAsia="en-GB"/>
        </w:rPr>
        <w:br/>
        <w:t>Reception desk</w:t>
      </w:r>
    </w:p>
    <w:p w:rsidR="00D737EA" w:rsidRPr="00D737EA" w:rsidRDefault="00D737EA" w:rsidP="00D737EA">
      <w:pPr>
        <w:spacing w:before="100" w:beforeAutospacing="1" w:after="100" w:afterAutospacing="1"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b/>
          <w:bCs/>
          <w:color w:val="333333"/>
          <w:sz w:val="17"/>
          <w:szCs w:val="17"/>
          <w:lang w:eastAsia="en-GB"/>
        </w:rPr>
        <w:t>Please find your booking details below :</w:t>
      </w:r>
    </w:p>
    <w:tbl>
      <w:tblPr>
        <w:tblW w:w="5000" w:type="pct"/>
        <w:tblCellMar>
          <w:top w:w="15" w:type="dxa"/>
          <w:left w:w="15" w:type="dxa"/>
          <w:bottom w:w="15" w:type="dxa"/>
          <w:right w:w="15" w:type="dxa"/>
        </w:tblCellMar>
        <w:tblLook w:val="04A0" w:firstRow="1" w:lastRow="0" w:firstColumn="1" w:lastColumn="0" w:noHBand="0" w:noVBand="1"/>
      </w:tblPr>
      <w:tblGrid>
        <w:gridCol w:w="3167"/>
        <w:gridCol w:w="7389"/>
      </w:tblGrid>
      <w:tr w:rsidR="00D737EA" w:rsidRPr="00D737EA" w:rsidTr="00D737EA">
        <w:tc>
          <w:tcPr>
            <w:tcW w:w="1500" w:type="pct"/>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Date</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Wednesday 26 June 2013</w:t>
            </w:r>
          </w:p>
        </w:tc>
      </w:tr>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Time of visit</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14:15</w:t>
            </w:r>
          </w:p>
        </w:tc>
      </w:tr>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Language spoken</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English</w:t>
            </w:r>
          </w:p>
        </w:tc>
      </w:tr>
    </w:tbl>
    <w:p w:rsidR="00D737EA" w:rsidRPr="00D737EA" w:rsidRDefault="00D737EA" w:rsidP="00D737EA">
      <w:pPr>
        <w:spacing w:before="100" w:beforeAutospacing="1" w:after="100" w:afterAutospacing="1" w:line="240" w:lineRule="auto"/>
        <w:outlineLvl w:val="2"/>
        <w:rPr>
          <w:rFonts w:ascii="Verdana" w:eastAsia="Times New Roman" w:hAnsi="Verdana" w:cs="Times New Roman"/>
          <w:b/>
          <w:bCs/>
          <w:color w:val="815526"/>
          <w:sz w:val="17"/>
          <w:szCs w:val="17"/>
          <w:lang w:eastAsia="en-GB"/>
        </w:rPr>
      </w:pPr>
      <w:r w:rsidRPr="00D737EA">
        <w:rPr>
          <w:rFonts w:ascii="Verdana" w:eastAsia="Times New Roman" w:hAnsi="Verdana" w:cs="Times New Roman"/>
          <w:b/>
          <w:bCs/>
          <w:color w:val="815526"/>
          <w:sz w:val="17"/>
          <w:szCs w:val="17"/>
          <w:lang w:eastAsia="en-GB"/>
        </w:rPr>
        <w:t>Contact person</w:t>
      </w:r>
    </w:p>
    <w:tbl>
      <w:tblPr>
        <w:tblW w:w="5000" w:type="pct"/>
        <w:tblCellMar>
          <w:top w:w="15" w:type="dxa"/>
          <w:left w:w="15" w:type="dxa"/>
          <w:bottom w:w="15" w:type="dxa"/>
          <w:right w:w="15" w:type="dxa"/>
        </w:tblCellMar>
        <w:tblLook w:val="04A0" w:firstRow="1" w:lastRow="0" w:firstColumn="1" w:lastColumn="0" w:noHBand="0" w:noVBand="1"/>
      </w:tblPr>
      <w:tblGrid>
        <w:gridCol w:w="3167"/>
        <w:gridCol w:w="7389"/>
      </w:tblGrid>
      <w:tr w:rsidR="00D737EA" w:rsidRPr="00D737EA" w:rsidTr="00D737EA">
        <w:tc>
          <w:tcPr>
            <w:tcW w:w="1500" w:type="pct"/>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bookmarkStart w:id="0" w:name="_GoBack" w:colFirst="0" w:colLast="0"/>
            <w:r w:rsidRPr="00D737EA">
              <w:rPr>
                <w:rFonts w:ascii="Verdana" w:eastAsia="Times New Roman" w:hAnsi="Verdana" w:cs="Times New Roman"/>
                <w:color w:val="333333"/>
                <w:sz w:val="17"/>
                <w:szCs w:val="17"/>
                <w:lang w:eastAsia="en-GB"/>
              </w:rPr>
              <w:t>First name</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Alberto</w:t>
            </w:r>
          </w:p>
        </w:tc>
      </w:tr>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Name</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Pace</w:t>
            </w:r>
          </w:p>
        </w:tc>
      </w:tr>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Street</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CERN IT Department</w:t>
            </w:r>
          </w:p>
        </w:tc>
      </w:tr>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ZIP - City</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1211 - Geneva 23</w:t>
            </w:r>
          </w:p>
        </w:tc>
      </w:tr>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Country</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Suisse</w:t>
            </w:r>
          </w:p>
        </w:tc>
      </w:tr>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Phone or Mobile</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022 7672897</w:t>
            </w:r>
          </w:p>
        </w:tc>
      </w:tr>
      <w:bookmarkEnd w:id="0"/>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Fax</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p>
        </w:tc>
      </w:tr>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E-mail</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alberto.pace@cern.ch</w:t>
            </w:r>
          </w:p>
        </w:tc>
      </w:tr>
    </w:tbl>
    <w:p w:rsidR="00D737EA" w:rsidRPr="00D737EA" w:rsidRDefault="00D737EA" w:rsidP="00D737EA">
      <w:pPr>
        <w:spacing w:before="100" w:beforeAutospacing="1" w:after="100" w:afterAutospacing="1" w:line="240" w:lineRule="auto"/>
        <w:outlineLvl w:val="2"/>
        <w:rPr>
          <w:rFonts w:ascii="Verdana" w:eastAsia="Times New Roman" w:hAnsi="Verdana" w:cs="Times New Roman"/>
          <w:b/>
          <w:bCs/>
          <w:color w:val="815526"/>
          <w:sz w:val="17"/>
          <w:szCs w:val="17"/>
          <w:lang w:eastAsia="en-GB"/>
        </w:rPr>
      </w:pPr>
      <w:r w:rsidRPr="00D737EA">
        <w:rPr>
          <w:rFonts w:ascii="Verdana" w:eastAsia="Times New Roman" w:hAnsi="Verdana" w:cs="Times New Roman"/>
          <w:b/>
          <w:bCs/>
          <w:color w:val="815526"/>
          <w:sz w:val="17"/>
          <w:szCs w:val="17"/>
          <w:lang w:eastAsia="en-GB"/>
        </w:rPr>
        <w:t>Participants</w:t>
      </w:r>
    </w:p>
    <w:tbl>
      <w:tblPr>
        <w:tblW w:w="5000" w:type="pct"/>
        <w:tblCellMar>
          <w:top w:w="15" w:type="dxa"/>
          <w:left w:w="15" w:type="dxa"/>
          <w:bottom w:w="15" w:type="dxa"/>
          <w:right w:w="15" w:type="dxa"/>
        </w:tblCellMar>
        <w:tblLook w:val="04A0" w:firstRow="1" w:lastRow="0" w:firstColumn="1" w:lastColumn="0" w:noHBand="0" w:noVBand="1"/>
      </w:tblPr>
      <w:tblGrid>
        <w:gridCol w:w="3167"/>
        <w:gridCol w:w="7389"/>
      </w:tblGrid>
      <w:tr w:rsidR="00D737EA" w:rsidRPr="00D737EA" w:rsidTr="00D737EA">
        <w:tc>
          <w:tcPr>
            <w:tcW w:w="1500" w:type="pct"/>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Adult (16 years and over)</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15</w:t>
            </w:r>
          </w:p>
        </w:tc>
      </w:tr>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Child (ages 5-15)</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2</w:t>
            </w:r>
          </w:p>
        </w:tc>
      </w:tr>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Child (ages 0-4)</w:t>
            </w:r>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0</w:t>
            </w:r>
          </w:p>
        </w:tc>
      </w:tr>
      <w:tr w:rsidR="00D737EA" w:rsidRPr="00D737EA" w:rsidTr="00D737EA">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proofErr w:type="spellStart"/>
            <w:r w:rsidRPr="00D737EA">
              <w:rPr>
                <w:rFonts w:ascii="Verdana" w:eastAsia="Times New Roman" w:hAnsi="Verdana" w:cs="Times New Roman"/>
                <w:color w:val="333333"/>
                <w:sz w:val="17"/>
                <w:szCs w:val="17"/>
                <w:lang w:eastAsia="en-GB"/>
              </w:rPr>
              <w:t>Familly</w:t>
            </w:r>
            <w:proofErr w:type="spellEnd"/>
          </w:p>
        </w:tc>
        <w:tc>
          <w:tcPr>
            <w:tcW w:w="0" w:type="auto"/>
            <w:tcMar>
              <w:top w:w="45" w:type="dxa"/>
              <w:left w:w="45" w:type="dxa"/>
              <w:bottom w:w="45" w:type="dxa"/>
              <w:right w:w="45" w:type="dxa"/>
            </w:tcMar>
            <w:vAlign w:val="center"/>
            <w:hideMark/>
          </w:tcPr>
          <w:p w:rsidR="00D737EA" w:rsidRPr="00D737EA" w:rsidRDefault="00D737EA" w:rsidP="00D737EA">
            <w:pPr>
              <w:spacing w:after="0" w:line="240" w:lineRule="auto"/>
              <w:rPr>
                <w:rFonts w:ascii="Verdana" w:eastAsia="Times New Roman" w:hAnsi="Verdana" w:cs="Times New Roman"/>
                <w:color w:val="333333"/>
                <w:sz w:val="17"/>
                <w:szCs w:val="17"/>
                <w:lang w:eastAsia="en-GB"/>
              </w:rPr>
            </w:pPr>
            <w:r w:rsidRPr="00D737EA">
              <w:rPr>
                <w:rFonts w:ascii="Verdana" w:eastAsia="Times New Roman" w:hAnsi="Verdana" w:cs="Times New Roman"/>
                <w:color w:val="333333"/>
                <w:sz w:val="17"/>
                <w:szCs w:val="17"/>
                <w:lang w:eastAsia="en-GB"/>
              </w:rPr>
              <w:t>0</w:t>
            </w:r>
          </w:p>
        </w:tc>
      </w:tr>
    </w:tbl>
    <w:p w:rsidR="00D737EA" w:rsidRPr="00D737EA" w:rsidRDefault="00D737EA" w:rsidP="00D737EA">
      <w:pPr>
        <w:spacing w:before="100" w:beforeAutospacing="1" w:after="100" w:afterAutospacing="1" w:line="240" w:lineRule="auto"/>
        <w:outlineLvl w:val="2"/>
        <w:rPr>
          <w:rFonts w:ascii="Verdana" w:eastAsia="Times New Roman" w:hAnsi="Verdana" w:cs="Times New Roman"/>
          <w:b/>
          <w:bCs/>
          <w:color w:val="815526"/>
          <w:sz w:val="17"/>
          <w:szCs w:val="17"/>
          <w:lang w:eastAsia="en-GB"/>
        </w:rPr>
      </w:pPr>
      <w:r w:rsidRPr="00D737EA">
        <w:rPr>
          <w:rFonts w:ascii="Verdana" w:eastAsia="Times New Roman" w:hAnsi="Verdana" w:cs="Times New Roman"/>
          <w:b/>
          <w:bCs/>
          <w:color w:val="815526"/>
          <w:sz w:val="17"/>
          <w:szCs w:val="17"/>
          <w:lang w:eastAsia="en-GB"/>
        </w:rPr>
        <w:t>Comments/questions</w:t>
      </w:r>
    </w:p>
    <w:p w:rsidR="00B1131F" w:rsidRDefault="00B1131F"/>
    <w:sectPr w:rsidR="00B1131F" w:rsidSect="00D737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EA"/>
    <w:rsid w:val="00010011"/>
    <w:rsid w:val="000118E5"/>
    <w:rsid w:val="0004319A"/>
    <w:rsid w:val="0006633A"/>
    <w:rsid w:val="000735DE"/>
    <w:rsid w:val="00082B58"/>
    <w:rsid w:val="000D303D"/>
    <w:rsid w:val="000D343A"/>
    <w:rsid w:val="00114742"/>
    <w:rsid w:val="00126246"/>
    <w:rsid w:val="001661E8"/>
    <w:rsid w:val="001977CB"/>
    <w:rsid w:val="001B319F"/>
    <w:rsid w:val="001D0994"/>
    <w:rsid w:val="001D4404"/>
    <w:rsid w:val="002025EB"/>
    <w:rsid w:val="0023081C"/>
    <w:rsid w:val="002468D7"/>
    <w:rsid w:val="00247ACF"/>
    <w:rsid w:val="002557E7"/>
    <w:rsid w:val="002825D9"/>
    <w:rsid w:val="00292CC9"/>
    <w:rsid w:val="002A01F7"/>
    <w:rsid w:val="002C0978"/>
    <w:rsid w:val="002D56E9"/>
    <w:rsid w:val="00312DB0"/>
    <w:rsid w:val="003413B7"/>
    <w:rsid w:val="00343A26"/>
    <w:rsid w:val="00384CAB"/>
    <w:rsid w:val="003A1A32"/>
    <w:rsid w:val="003A3D4C"/>
    <w:rsid w:val="003F5403"/>
    <w:rsid w:val="00413D19"/>
    <w:rsid w:val="00474173"/>
    <w:rsid w:val="00474C30"/>
    <w:rsid w:val="004758D5"/>
    <w:rsid w:val="004959D6"/>
    <w:rsid w:val="004A192E"/>
    <w:rsid w:val="004B111E"/>
    <w:rsid w:val="00506436"/>
    <w:rsid w:val="00546E19"/>
    <w:rsid w:val="00573B28"/>
    <w:rsid w:val="005A09D9"/>
    <w:rsid w:val="005A3CC6"/>
    <w:rsid w:val="005A5BF1"/>
    <w:rsid w:val="005B287C"/>
    <w:rsid w:val="005B3336"/>
    <w:rsid w:val="005C7E0A"/>
    <w:rsid w:val="005D4B45"/>
    <w:rsid w:val="005E4145"/>
    <w:rsid w:val="005F5741"/>
    <w:rsid w:val="00614909"/>
    <w:rsid w:val="00647B26"/>
    <w:rsid w:val="00694101"/>
    <w:rsid w:val="006A6D8F"/>
    <w:rsid w:val="006B47F1"/>
    <w:rsid w:val="006B4AD3"/>
    <w:rsid w:val="006C7212"/>
    <w:rsid w:val="006E35F0"/>
    <w:rsid w:val="006E3C72"/>
    <w:rsid w:val="007164FE"/>
    <w:rsid w:val="00752976"/>
    <w:rsid w:val="00754191"/>
    <w:rsid w:val="00775655"/>
    <w:rsid w:val="00777F25"/>
    <w:rsid w:val="007A7445"/>
    <w:rsid w:val="007F5387"/>
    <w:rsid w:val="00800001"/>
    <w:rsid w:val="00806C21"/>
    <w:rsid w:val="0084654A"/>
    <w:rsid w:val="00872A34"/>
    <w:rsid w:val="008916F3"/>
    <w:rsid w:val="00897C9C"/>
    <w:rsid w:val="008B1A7F"/>
    <w:rsid w:val="00906370"/>
    <w:rsid w:val="0091717B"/>
    <w:rsid w:val="009259EC"/>
    <w:rsid w:val="00934049"/>
    <w:rsid w:val="00934057"/>
    <w:rsid w:val="00934F2E"/>
    <w:rsid w:val="0094743F"/>
    <w:rsid w:val="00967604"/>
    <w:rsid w:val="009A2F6E"/>
    <w:rsid w:val="009D6172"/>
    <w:rsid w:val="009E463B"/>
    <w:rsid w:val="009E6ED0"/>
    <w:rsid w:val="00A13CBD"/>
    <w:rsid w:val="00A16971"/>
    <w:rsid w:val="00A16C53"/>
    <w:rsid w:val="00A33AE8"/>
    <w:rsid w:val="00A44857"/>
    <w:rsid w:val="00AA027B"/>
    <w:rsid w:val="00AB03CD"/>
    <w:rsid w:val="00AF6B08"/>
    <w:rsid w:val="00B1131F"/>
    <w:rsid w:val="00B30E85"/>
    <w:rsid w:val="00B35A70"/>
    <w:rsid w:val="00B52C92"/>
    <w:rsid w:val="00B53611"/>
    <w:rsid w:val="00B75A89"/>
    <w:rsid w:val="00B7782B"/>
    <w:rsid w:val="00BD5C5C"/>
    <w:rsid w:val="00C06343"/>
    <w:rsid w:val="00C14112"/>
    <w:rsid w:val="00C171A1"/>
    <w:rsid w:val="00C173B9"/>
    <w:rsid w:val="00C41085"/>
    <w:rsid w:val="00C55E83"/>
    <w:rsid w:val="00C6694A"/>
    <w:rsid w:val="00C80CB1"/>
    <w:rsid w:val="00CA3DF0"/>
    <w:rsid w:val="00CA48C6"/>
    <w:rsid w:val="00CB3268"/>
    <w:rsid w:val="00CF3C76"/>
    <w:rsid w:val="00D01070"/>
    <w:rsid w:val="00D04379"/>
    <w:rsid w:val="00D1174D"/>
    <w:rsid w:val="00D15A4D"/>
    <w:rsid w:val="00D52EFD"/>
    <w:rsid w:val="00D643F6"/>
    <w:rsid w:val="00D737EA"/>
    <w:rsid w:val="00DB60B6"/>
    <w:rsid w:val="00E0428F"/>
    <w:rsid w:val="00E06B46"/>
    <w:rsid w:val="00E4069F"/>
    <w:rsid w:val="00E505FE"/>
    <w:rsid w:val="00E53910"/>
    <w:rsid w:val="00E6450D"/>
    <w:rsid w:val="00E86DD3"/>
    <w:rsid w:val="00E97ABD"/>
    <w:rsid w:val="00EB0D27"/>
    <w:rsid w:val="00EB3272"/>
    <w:rsid w:val="00EE2B54"/>
    <w:rsid w:val="00F4400A"/>
    <w:rsid w:val="00F53016"/>
    <w:rsid w:val="00F717A1"/>
    <w:rsid w:val="00F811C9"/>
    <w:rsid w:val="00FA51A4"/>
    <w:rsid w:val="00FF03DA"/>
    <w:rsid w:val="00FF4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37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7E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737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37EA"/>
    <w:rPr>
      <w:b/>
      <w:bCs/>
    </w:rPr>
  </w:style>
  <w:style w:type="character" w:customStyle="1" w:styleId="apple-converted-space">
    <w:name w:val="apple-converted-space"/>
    <w:basedOn w:val="DefaultParagraphFont"/>
    <w:rsid w:val="00D73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37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7E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737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37EA"/>
    <w:rPr>
      <w:b/>
      <w:bCs/>
    </w:rPr>
  </w:style>
  <w:style w:type="character" w:customStyle="1" w:styleId="apple-converted-space">
    <w:name w:val="apple-converted-space"/>
    <w:basedOn w:val="DefaultParagraphFont"/>
    <w:rsid w:val="00D7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Pace</dc:creator>
  <cp:lastModifiedBy>Alberto Pace</cp:lastModifiedBy>
  <cp:revision>1</cp:revision>
  <dcterms:created xsi:type="dcterms:W3CDTF">2013-06-18T09:42:00Z</dcterms:created>
  <dcterms:modified xsi:type="dcterms:W3CDTF">2013-06-18T09:43:00Z</dcterms:modified>
</cp:coreProperties>
</file>