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280" w:type="pct"/>
        <w:tblInd w:w="-254" w:type="dxa"/>
        <w:tblBorders>
          <w:top w:val="single" w:sz="8" w:space="0" w:color="auto"/>
          <w:left w:val="single" w:sz="8" w:space="0" w:color="auto"/>
          <w:bottom w:val="single" w:sz="8" w:space="0" w:color="auto"/>
          <w:right w:val="single" w:sz="8" w:space="0" w:color="auto"/>
        </w:tblBorders>
        <w:tblLook w:val="0000" w:firstRow="0" w:lastRow="0" w:firstColumn="0" w:lastColumn="0" w:noHBand="0" w:noVBand="0"/>
      </w:tblPr>
      <w:tblGrid>
        <w:gridCol w:w="1346"/>
        <w:gridCol w:w="624"/>
        <w:gridCol w:w="1078"/>
        <w:gridCol w:w="2067"/>
        <w:gridCol w:w="129"/>
        <w:gridCol w:w="206"/>
        <w:gridCol w:w="3089"/>
        <w:gridCol w:w="1867"/>
      </w:tblGrid>
      <w:tr w:rsidR="00CF0AF2" w:rsidRPr="009F7A8E" w14:paraId="331ED372" w14:textId="77777777" w:rsidTr="001B03C6">
        <w:trPr>
          <w:trHeight w:val="446"/>
        </w:trPr>
        <w:tc>
          <w:tcPr>
            <w:tcW w:w="5000" w:type="pct"/>
            <w:gridSpan w:val="8"/>
            <w:tcBorders>
              <w:top w:val="nil"/>
              <w:left w:val="nil"/>
              <w:bottom w:val="single" w:sz="8" w:space="0" w:color="auto"/>
              <w:right w:val="nil"/>
            </w:tcBorders>
            <w:vAlign w:val="center"/>
          </w:tcPr>
          <w:p w14:paraId="337BE577" w14:textId="77777777" w:rsidR="00CF0AF2" w:rsidRPr="009F7A8E" w:rsidRDefault="0062116A" w:rsidP="006A7842">
            <w:pPr>
              <w:pStyle w:val="FPTITTLE"/>
              <w:rPr>
                <w:noProof w:val="0"/>
                <w:lang w:val="en-GB"/>
              </w:rPr>
            </w:pPr>
            <w:r w:rsidRPr="009F7A8E">
              <w:rPr>
                <w:noProof w:val="0"/>
                <w:lang w:val="en-GB"/>
              </w:rPr>
              <w:t>conceptual</w:t>
            </w:r>
            <w:r w:rsidR="006A7842" w:rsidRPr="009F7A8E">
              <w:rPr>
                <w:noProof w:val="0"/>
                <w:lang w:val="en-GB"/>
              </w:rPr>
              <w:t xml:space="preserve"> SPECIFICATION</w:t>
            </w:r>
          </w:p>
        </w:tc>
      </w:tr>
      <w:tr w:rsidR="00CF0AF2" w:rsidRPr="009F7A8E" w14:paraId="0FF0E1D4" w14:textId="77777777" w:rsidTr="001B03C6">
        <w:trPr>
          <w:trHeight w:val="446"/>
        </w:trPr>
        <w:tc>
          <w:tcPr>
            <w:tcW w:w="5000" w:type="pct"/>
            <w:gridSpan w:val="8"/>
            <w:tcBorders>
              <w:top w:val="single" w:sz="8" w:space="0" w:color="auto"/>
              <w:left w:val="single" w:sz="8" w:space="0" w:color="auto"/>
              <w:bottom w:val="single" w:sz="8" w:space="0" w:color="auto"/>
              <w:right w:val="single" w:sz="8" w:space="0" w:color="auto"/>
            </w:tcBorders>
            <w:vAlign w:val="center"/>
          </w:tcPr>
          <w:p w14:paraId="40A28A01" w14:textId="76272230" w:rsidR="006A7842" w:rsidRPr="009F7A8E" w:rsidRDefault="0065508E" w:rsidP="006A7842">
            <w:pPr>
              <w:pStyle w:val="FPTITTLE"/>
              <w:rPr>
                <w:noProof w:val="0"/>
                <w:lang w:val="en-GB"/>
              </w:rPr>
            </w:pPr>
            <w:r>
              <w:rPr>
                <w:noProof w:val="0"/>
                <w:lang w:val="en-GB"/>
              </w:rPr>
              <w:t>Single APerture</w:t>
            </w:r>
            <w:r w:rsidR="00FD7A92">
              <w:rPr>
                <w:noProof w:val="0"/>
                <w:lang w:val="en-GB"/>
              </w:rPr>
              <w:t xml:space="preserve"> </w:t>
            </w:r>
            <w:r w:rsidR="0046480C">
              <w:rPr>
                <w:noProof w:val="0"/>
                <w:lang w:val="en-GB"/>
              </w:rPr>
              <w:t>decapole</w:t>
            </w:r>
            <w:r w:rsidR="00426ED9" w:rsidRPr="009F7A8E">
              <w:rPr>
                <w:noProof w:val="0"/>
                <w:lang w:val="en-GB"/>
              </w:rPr>
              <w:t xml:space="preserve"> corrector</w:t>
            </w:r>
          </w:p>
          <w:p w14:paraId="01FE0927" w14:textId="3C19465D" w:rsidR="00426ED9" w:rsidRPr="009F7A8E" w:rsidRDefault="00426ED9" w:rsidP="006A7842">
            <w:pPr>
              <w:pStyle w:val="FPTITTLE"/>
              <w:rPr>
                <w:noProof w:val="0"/>
                <w:lang w:val="en-GB"/>
              </w:rPr>
            </w:pPr>
            <w:r w:rsidRPr="009F7A8E">
              <w:rPr>
                <w:noProof w:val="0"/>
                <w:lang w:val="en-GB"/>
              </w:rPr>
              <w:t>superconducting magnet</w:t>
            </w:r>
            <w:r w:rsidR="007E5FB8">
              <w:rPr>
                <w:noProof w:val="0"/>
                <w:lang w:val="en-GB"/>
              </w:rPr>
              <w:t>s</w:t>
            </w:r>
          </w:p>
          <w:p w14:paraId="3695126E" w14:textId="30AD2771" w:rsidR="00637620" w:rsidRPr="009F7A8E" w:rsidRDefault="006A7842" w:rsidP="007637AA">
            <w:pPr>
              <w:pStyle w:val="FPTITTLE"/>
              <w:rPr>
                <w:noProof w:val="0"/>
                <w:lang w:val="en-GB"/>
              </w:rPr>
            </w:pPr>
            <w:r w:rsidRPr="009F7A8E">
              <w:rPr>
                <w:noProof w:val="0"/>
                <w:lang w:val="en-GB"/>
              </w:rPr>
              <w:t xml:space="preserve">[HL-LHC </w:t>
            </w:r>
            <w:r w:rsidR="0065508E">
              <w:rPr>
                <w:noProof w:val="0"/>
                <w:lang w:val="en-GB"/>
              </w:rPr>
              <w:t>MCD</w:t>
            </w:r>
            <w:r w:rsidR="00D00913">
              <w:rPr>
                <w:noProof w:val="0"/>
                <w:lang w:val="en-GB"/>
              </w:rPr>
              <w:t>XF</w:t>
            </w:r>
            <w:r w:rsidR="007E5FB8">
              <w:rPr>
                <w:noProof w:val="0"/>
                <w:lang w:val="en-GB"/>
              </w:rPr>
              <w:t xml:space="preserve"> AND HL-LHC MCDXSF</w:t>
            </w:r>
            <w:r w:rsidRPr="009F7A8E">
              <w:rPr>
                <w:noProof w:val="0"/>
                <w:lang w:val="en-GB"/>
              </w:rPr>
              <w:t>]</w:t>
            </w:r>
          </w:p>
        </w:tc>
      </w:tr>
      <w:tr w:rsidR="00CF0AF2" w:rsidRPr="009F7A8E" w14:paraId="76E3586E" w14:textId="77777777" w:rsidTr="001B03C6">
        <w:trPr>
          <w:trHeight w:val="2134"/>
        </w:trPr>
        <w:tc>
          <w:tcPr>
            <w:tcW w:w="5000" w:type="pct"/>
            <w:gridSpan w:val="8"/>
            <w:tcBorders>
              <w:top w:val="single" w:sz="8" w:space="0" w:color="auto"/>
              <w:left w:val="single" w:sz="8" w:space="0" w:color="auto"/>
              <w:bottom w:val="single" w:sz="8" w:space="0" w:color="auto"/>
              <w:right w:val="single" w:sz="8" w:space="0" w:color="auto"/>
            </w:tcBorders>
          </w:tcPr>
          <w:p w14:paraId="271429A8" w14:textId="77777777" w:rsidR="00AA0B7C" w:rsidRPr="009F7A8E" w:rsidRDefault="00A80BE1" w:rsidP="00B06F1F">
            <w:pPr>
              <w:pStyle w:val="FPText"/>
              <w:rPr>
                <w:b/>
                <w:noProof w:val="0"/>
              </w:rPr>
            </w:pPr>
            <w:r w:rsidRPr="009F7A8E">
              <w:rPr>
                <w:b/>
                <w:noProof w:val="0"/>
              </w:rPr>
              <w:t>E</w:t>
            </w:r>
            <w:r w:rsidR="006A7842" w:rsidRPr="009F7A8E">
              <w:rPr>
                <w:b/>
                <w:noProof w:val="0"/>
              </w:rPr>
              <w:t>quipment</w:t>
            </w:r>
            <w:r w:rsidRPr="009F7A8E">
              <w:rPr>
                <w:b/>
                <w:noProof w:val="0"/>
              </w:rPr>
              <w:t>/system description</w:t>
            </w:r>
          </w:p>
          <w:p w14:paraId="3FBD3814" w14:textId="77777777" w:rsidR="0042266D" w:rsidRPr="009F7A8E" w:rsidRDefault="0042266D" w:rsidP="0025740C">
            <w:pPr>
              <w:pStyle w:val="FPText"/>
              <w:rPr>
                <w:noProof w:val="0"/>
              </w:rPr>
            </w:pPr>
          </w:p>
          <w:p w14:paraId="5D11E5CF" w14:textId="124D93E4" w:rsidR="00426ED9" w:rsidRPr="009F7A8E" w:rsidRDefault="00D00913" w:rsidP="0025740C">
            <w:pPr>
              <w:pStyle w:val="FPText"/>
              <w:rPr>
                <w:noProof w:val="0"/>
              </w:rPr>
            </w:pPr>
            <w:r>
              <w:rPr>
                <w:noProof w:val="0"/>
              </w:rPr>
              <w:t xml:space="preserve">This </w:t>
            </w:r>
            <w:proofErr w:type="spellStart"/>
            <w:r>
              <w:rPr>
                <w:noProof w:val="0"/>
              </w:rPr>
              <w:t>decapole</w:t>
            </w:r>
            <w:proofErr w:type="spellEnd"/>
            <w:r>
              <w:rPr>
                <w:noProof w:val="0"/>
              </w:rPr>
              <w:t xml:space="preserve"> </w:t>
            </w:r>
            <w:r w:rsidR="00426ED9" w:rsidRPr="009F7A8E">
              <w:rPr>
                <w:noProof w:val="0"/>
              </w:rPr>
              <w:t>features a single apert</w:t>
            </w:r>
            <w:r w:rsidR="00DB0038">
              <w:rPr>
                <w:noProof w:val="0"/>
              </w:rPr>
              <w:t>ure and it is part of the set</w:t>
            </w:r>
            <w:r w:rsidR="00426ED9" w:rsidRPr="009F7A8E">
              <w:rPr>
                <w:noProof w:val="0"/>
              </w:rPr>
              <w:t xml:space="preserve"> of correctors installed on both side of the IP1 and IP5 in the final focus region.</w:t>
            </w:r>
            <w:r w:rsidR="00DB0038">
              <w:rPr>
                <w:noProof w:val="0"/>
              </w:rPr>
              <w:t xml:space="preserve"> It will assembled inside the Corrector Package cold mass</w:t>
            </w:r>
          </w:p>
          <w:p w14:paraId="591D3706" w14:textId="77777777" w:rsidR="0042266D" w:rsidRPr="009F7A8E" w:rsidRDefault="0042266D" w:rsidP="0025740C">
            <w:pPr>
              <w:pStyle w:val="FPText"/>
              <w:rPr>
                <w:noProof w:val="0"/>
              </w:rPr>
            </w:pPr>
          </w:p>
          <w:p w14:paraId="0CE0B770" w14:textId="77777777" w:rsidR="0042266D" w:rsidRPr="009F7A8E" w:rsidRDefault="0042266D" w:rsidP="0025740C">
            <w:pPr>
              <w:pStyle w:val="FPText"/>
              <w:rPr>
                <w:noProof w:val="0"/>
              </w:rPr>
            </w:pPr>
          </w:p>
          <w:p w14:paraId="646DB8E4" w14:textId="77777777" w:rsidR="0042266D" w:rsidRPr="009F7A8E" w:rsidRDefault="0042266D" w:rsidP="0025740C">
            <w:pPr>
              <w:pStyle w:val="FPText"/>
              <w:rPr>
                <w:noProof w:val="0"/>
              </w:rPr>
            </w:pPr>
          </w:p>
          <w:p w14:paraId="35D2E68C" w14:textId="77777777" w:rsidR="0042266D" w:rsidRPr="009F7A8E" w:rsidRDefault="0042266D" w:rsidP="0025740C">
            <w:pPr>
              <w:pStyle w:val="FPText"/>
            </w:pPr>
          </w:p>
        </w:tc>
      </w:tr>
      <w:tr w:rsidR="001B03C6" w:rsidRPr="009F7A8E" w14:paraId="06C1102D" w14:textId="77777777" w:rsidTr="001B03C6">
        <w:trPr>
          <w:trHeight w:hRule="exact" w:val="433"/>
        </w:trPr>
        <w:tc>
          <w:tcPr>
            <w:tcW w:w="947" w:type="pct"/>
            <w:gridSpan w:val="2"/>
            <w:tcBorders>
              <w:top w:val="single" w:sz="8" w:space="0" w:color="auto"/>
              <w:left w:val="single" w:sz="8" w:space="0" w:color="auto"/>
              <w:bottom w:val="single" w:sz="8" w:space="0" w:color="auto"/>
              <w:right w:val="single" w:sz="8" w:space="0" w:color="auto"/>
            </w:tcBorders>
            <w:vAlign w:val="center"/>
          </w:tcPr>
          <w:p w14:paraId="0AC4706C" w14:textId="77777777" w:rsidR="0025740C" w:rsidRPr="009F7A8E" w:rsidRDefault="0025740C" w:rsidP="0025740C">
            <w:pPr>
              <w:pStyle w:val="FPText"/>
              <w:rPr>
                <w:b/>
              </w:rPr>
            </w:pPr>
            <w:r w:rsidRPr="009F7A8E">
              <w:rPr>
                <w:b/>
              </w:rPr>
              <w:t xml:space="preserve">Layout </w:t>
            </w:r>
            <w:commentRangeStart w:id="0"/>
            <w:r w:rsidRPr="009F7A8E">
              <w:rPr>
                <w:b/>
              </w:rPr>
              <w:t>Version</w:t>
            </w:r>
            <w:r w:rsidR="00891D57" w:rsidRPr="009F7A8E">
              <w:rPr>
                <w:b/>
              </w:rPr>
              <w:t>s</w:t>
            </w:r>
            <w:commentRangeEnd w:id="0"/>
            <w:r w:rsidR="00891D57" w:rsidRPr="009F7A8E">
              <w:rPr>
                <w:rStyle w:val="CommentReference"/>
              </w:rPr>
              <w:commentReference w:id="0"/>
            </w:r>
          </w:p>
        </w:tc>
        <w:tc>
          <w:tcPr>
            <w:tcW w:w="1573" w:type="pct"/>
            <w:gridSpan w:val="3"/>
            <w:tcBorders>
              <w:top w:val="single" w:sz="8" w:space="0" w:color="auto"/>
              <w:left w:val="single" w:sz="8" w:space="0" w:color="auto"/>
              <w:bottom w:val="single" w:sz="8" w:space="0" w:color="auto"/>
              <w:right w:val="single" w:sz="8" w:space="0" w:color="auto"/>
            </w:tcBorders>
            <w:vAlign w:val="center"/>
          </w:tcPr>
          <w:p w14:paraId="2D198779" w14:textId="77777777" w:rsidR="0025740C" w:rsidRPr="009F7A8E" w:rsidRDefault="0025740C" w:rsidP="0025740C">
            <w:pPr>
              <w:pStyle w:val="FPText"/>
              <w:rPr>
                <w:b/>
              </w:rPr>
            </w:pPr>
            <w:r w:rsidRPr="009F7A8E">
              <w:rPr>
                <w:b/>
              </w:rPr>
              <w:t>LHC sectors concerned</w:t>
            </w:r>
          </w:p>
        </w:tc>
        <w:tc>
          <w:tcPr>
            <w:tcW w:w="2480" w:type="pct"/>
            <w:gridSpan w:val="3"/>
            <w:tcBorders>
              <w:top w:val="single" w:sz="8" w:space="0" w:color="auto"/>
              <w:left w:val="single" w:sz="8" w:space="0" w:color="auto"/>
              <w:bottom w:val="single" w:sz="8" w:space="0" w:color="auto"/>
              <w:right w:val="single" w:sz="8" w:space="0" w:color="auto"/>
            </w:tcBorders>
            <w:vAlign w:val="center"/>
          </w:tcPr>
          <w:p w14:paraId="476EF530" w14:textId="77777777" w:rsidR="0025740C" w:rsidRPr="009F7A8E" w:rsidRDefault="0025740C" w:rsidP="0025740C">
            <w:pPr>
              <w:pStyle w:val="FPText"/>
              <w:rPr>
                <w:b/>
              </w:rPr>
            </w:pPr>
            <w:r w:rsidRPr="009F7A8E">
              <w:rPr>
                <w:b/>
              </w:rPr>
              <w:t>CDD Drawings root names (drawing storage):</w:t>
            </w:r>
          </w:p>
        </w:tc>
      </w:tr>
      <w:tr w:rsidR="001B03C6" w:rsidRPr="009F7A8E" w14:paraId="7CEBA4D9" w14:textId="77777777" w:rsidTr="001B03C6">
        <w:trPr>
          <w:trHeight w:hRule="exact" w:val="717"/>
        </w:trPr>
        <w:tc>
          <w:tcPr>
            <w:tcW w:w="947" w:type="pct"/>
            <w:gridSpan w:val="2"/>
            <w:tcBorders>
              <w:top w:val="single" w:sz="8" w:space="0" w:color="auto"/>
              <w:left w:val="single" w:sz="8" w:space="0" w:color="auto"/>
              <w:bottom w:val="single" w:sz="8" w:space="0" w:color="auto"/>
              <w:right w:val="single" w:sz="8" w:space="0" w:color="auto"/>
            </w:tcBorders>
            <w:vAlign w:val="center"/>
          </w:tcPr>
          <w:p w14:paraId="37964ABE" w14:textId="09376A07" w:rsidR="0025740C" w:rsidRPr="009F7A8E" w:rsidRDefault="00C175F2" w:rsidP="0025740C">
            <w:pPr>
              <w:pStyle w:val="FPText"/>
            </w:pPr>
            <w:r w:rsidRPr="009F7A8E">
              <w:t>V 1.0</w:t>
            </w:r>
          </w:p>
        </w:tc>
        <w:tc>
          <w:tcPr>
            <w:tcW w:w="1573" w:type="pct"/>
            <w:gridSpan w:val="3"/>
            <w:tcBorders>
              <w:top w:val="single" w:sz="8" w:space="0" w:color="auto"/>
              <w:left w:val="single" w:sz="8" w:space="0" w:color="auto"/>
              <w:bottom w:val="single" w:sz="8" w:space="0" w:color="auto"/>
              <w:right w:val="single" w:sz="8" w:space="0" w:color="auto"/>
            </w:tcBorders>
            <w:vAlign w:val="center"/>
          </w:tcPr>
          <w:p w14:paraId="1BBE1DF0" w14:textId="4CBC1A03" w:rsidR="0025740C" w:rsidRPr="009F7A8E" w:rsidRDefault="00C175F2" w:rsidP="00C175F2">
            <w:pPr>
              <w:pStyle w:val="FPText"/>
            </w:pPr>
            <w:r w:rsidRPr="009F7A8E">
              <w:t xml:space="preserve">S1-2,S4-5, S5-6, </w:t>
            </w:r>
            <w:r w:rsidR="0025740C" w:rsidRPr="009F7A8E">
              <w:t>S8-1</w:t>
            </w:r>
          </w:p>
        </w:tc>
        <w:tc>
          <w:tcPr>
            <w:tcW w:w="2480" w:type="pct"/>
            <w:gridSpan w:val="3"/>
            <w:tcBorders>
              <w:top w:val="single" w:sz="8" w:space="0" w:color="auto"/>
              <w:left w:val="single" w:sz="8" w:space="0" w:color="auto"/>
              <w:bottom w:val="single" w:sz="8" w:space="0" w:color="auto"/>
              <w:right w:val="single" w:sz="8" w:space="0" w:color="auto"/>
            </w:tcBorders>
            <w:vAlign w:val="center"/>
          </w:tcPr>
          <w:p w14:paraId="678F3B87" w14:textId="77777777" w:rsidR="0025740C" w:rsidRPr="009F7A8E" w:rsidRDefault="0025740C" w:rsidP="0025740C">
            <w:pPr>
              <w:pStyle w:val="FPText"/>
            </w:pPr>
            <w:r w:rsidRPr="009F7A8E">
              <w:t>Text</w:t>
            </w:r>
          </w:p>
        </w:tc>
      </w:tr>
      <w:tr w:rsidR="00421253" w:rsidRPr="009F7A8E" w14:paraId="23C0F35D" w14:textId="77777777" w:rsidTr="001B03C6">
        <w:trPr>
          <w:trHeight w:val="409"/>
        </w:trPr>
        <w:tc>
          <w:tcPr>
            <w:tcW w:w="5000" w:type="pct"/>
            <w:gridSpan w:val="8"/>
            <w:tcBorders>
              <w:top w:val="single" w:sz="8" w:space="0" w:color="auto"/>
              <w:left w:val="single" w:sz="8" w:space="0" w:color="auto"/>
              <w:bottom w:val="single" w:sz="8" w:space="0" w:color="auto"/>
              <w:right w:val="single" w:sz="8" w:space="0" w:color="auto"/>
            </w:tcBorders>
            <w:vAlign w:val="center"/>
          </w:tcPr>
          <w:p w14:paraId="77200DDE" w14:textId="77777777" w:rsidR="00421253" w:rsidRPr="009F7A8E" w:rsidRDefault="0025740C" w:rsidP="0019512C">
            <w:pPr>
              <w:pStyle w:val="FPTitle1"/>
              <w:rPr>
                <w:noProof w:val="0"/>
              </w:rPr>
            </w:pPr>
            <w:r w:rsidRPr="009F7A8E">
              <w:rPr>
                <w:noProof w:val="0"/>
              </w:rPr>
              <w:t>Traceability</w:t>
            </w:r>
          </w:p>
        </w:tc>
      </w:tr>
      <w:tr w:rsidR="00C118D7" w:rsidRPr="009F7A8E" w14:paraId="0453504C" w14:textId="77777777" w:rsidTr="001B03C6">
        <w:trPr>
          <w:trHeight w:val="420"/>
        </w:trPr>
        <w:tc>
          <w:tcPr>
            <w:tcW w:w="2458" w:type="pct"/>
            <w:gridSpan w:val="4"/>
            <w:tcBorders>
              <w:top w:val="single" w:sz="8" w:space="0" w:color="auto"/>
              <w:left w:val="single" w:sz="8" w:space="0" w:color="auto"/>
              <w:bottom w:val="single" w:sz="6" w:space="0" w:color="auto"/>
              <w:right w:val="single" w:sz="8" w:space="0" w:color="auto"/>
            </w:tcBorders>
            <w:vAlign w:val="center"/>
          </w:tcPr>
          <w:p w14:paraId="3C44F80C" w14:textId="77777777" w:rsidR="00C118D7" w:rsidRPr="009F7A8E" w:rsidRDefault="00C118D7" w:rsidP="00C118D7">
            <w:pPr>
              <w:pStyle w:val="FPText"/>
              <w:jc w:val="center"/>
              <w:rPr>
                <w:b/>
                <w:bCs/>
                <w:noProof w:val="0"/>
              </w:rPr>
            </w:pPr>
            <w:r w:rsidRPr="009F7A8E">
              <w:rPr>
                <w:b/>
                <w:bCs/>
                <w:noProof w:val="0"/>
              </w:rPr>
              <w:t>Project Engineer in charge of the equipment</w:t>
            </w:r>
          </w:p>
          <w:p w14:paraId="6C2593FE" w14:textId="77777777" w:rsidR="00C118D7" w:rsidRPr="009F7A8E" w:rsidRDefault="00C175F2" w:rsidP="00C118D7">
            <w:pPr>
              <w:pStyle w:val="FPText"/>
              <w:jc w:val="center"/>
              <w:rPr>
                <w:noProof w:val="0"/>
              </w:rPr>
            </w:pPr>
            <w:r w:rsidRPr="009F7A8E">
              <w:rPr>
                <w:noProof w:val="0"/>
              </w:rPr>
              <w:t xml:space="preserve">P. </w:t>
            </w:r>
            <w:proofErr w:type="spellStart"/>
            <w:r w:rsidRPr="009F7A8E">
              <w:rPr>
                <w:noProof w:val="0"/>
              </w:rPr>
              <w:t>Fessia</w:t>
            </w:r>
            <w:proofErr w:type="spellEnd"/>
            <w:r w:rsidRPr="009F7A8E">
              <w:rPr>
                <w:noProof w:val="0"/>
              </w:rPr>
              <w:t xml:space="preserve"> </w:t>
            </w:r>
          </w:p>
          <w:p w14:paraId="3CECC637" w14:textId="654712BD" w:rsidR="00C175F2" w:rsidRPr="009F7A8E" w:rsidRDefault="00C175F2" w:rsidP="00C118D7">
            <w:pPr>
              <w:pStyle w:val="FPText"/>
              <w:jc w:val="center"/>
              <w:rPr>
                <w:noProof w:val="0"/>
              </w:rPr>
            </w:pPr>
            <w:r w:rsidRPr="009F7A8E">
              <w:rPr>
                <w:noProof w:val="0"/>
              </w:rPr>
              <w:t>G. Volpini</w:t>
            </w:r>
          </w:p>
        </w:tc>
        <w:tc>
          <w:tcPr>
            <w:tcW w:w="2542" w:type="pct"/>
            <w:gridSpan w:val="4"/>
            <w:tcBorders>
              <w:top w:val="single" w:sz="8" w:space="0" w:color="auto"/>
              <w:left w:val="single" w:sz="8" w:space="0" w:color="auto"/>
              <w:bottom w:val="single" w:sz="6" w:space="0" w:color="auto"/>
              <w:right w:val="single" w:sz="8" w:space="0" w:color="auto"/>
            </w:tcBorders>
            <w:vAlign w:val="center"/>
          </w:tcPr>
          <w:p w14:paraId="627D0E5C" w14:textId="77777777" w:rsidR="00C118D7" w:rsidRPr="009F7A8E" w:rsidRDefault="00C118D7" w:rsidP="00C118D7">
            <w:pPr>
              <w:pStyle w:val="FPText"/>
              <w:jc w:val="center"/>
              <w:rPr>
                <w:b/>
                <w:bCs/>
                <w:noProof w:val="0"/>
              </w:rPr>
            </w:pPr>
            <w:commentRangeStart w:id="1"/>
            <w:r w:rsidRPr="009F7A8E">
              <w:rPr>
                <w:b/>
                <w:bCs/>
                <w:noProof w:val="0"/>
              </w:rPr>
              <w:t>WP Leader in charge of the equipment</w:t>
            </w:r>
            <w:commentRangeEnd w:id="1"/>
            <w:r w:rsidR="00447482" w:rsidRPr="009F7A8E">
              <w:rPr>
                <w:rStyle w:val="CommentReference"/>
              </w:rPr>
              <w:commentReference w:id="1"/>
            </w:r>
          </w:p>
          <w:p w14:paraId="2643BA2E" w14:textId="77777777" w:rsidR="00C118D7" w:rsidRDefault="00C175F2" w:rsidP="00C118D7">
            <w:pPr>
              <w:jc w:val="center"/>
              <w:rPr>
                <w:noProof w:val="0"/>
                <w:lang w:val="en-GB"/>
              </w:rPr>
            </w:pPr>
            <w:r w:rsidRPr="009F7A8E">
              <w:rPr>
                <w:noProof w:val="0"/>
                <w:lang w:val="en-GB"/>
              </w:rPr>
              <w:t>E. Todesco</w:t>
            </w:r>
          </w:p>
          <w:p w14:paraId="729CCC37" w14:textId="2F20F87E" w:rsidR="00EC57BC" w:rsidRPr="009F7A8E" w:rsidRDefault="00EC57BC" w:rsidP="00C118D7">
            <w:pPr>
              <w:jc w:val="center"/>
              <w:rPr>
                <w:noProof w:val="0"/>
                <w:lang w:val="en-GB"/>
              </w:rPr>
            </w:pPr>
            <w:r>
              <w:rPr>
                <w:noProof w:val="0"/>
                <w:lang w:val="en-GB"/>
              </w:rPr>
              <w:t>G. Sabbi</w:t>
            </w:r>
          </w:p>
        </w:tc>
      </w:tr>
      <w:tr w:rsidR="001B03C6" w:rsidRPr="009F7A8E" w14:paraId="0F671B91" w14:textId="77777777" w:rsidTr="001B03C6">
        <w:trPr>
          <w:trHeight w:val="376"/>
        </w:trPr>
        <w:tc>
          <w:tcPr>
            <w:tcW w:w="2619" w:type="pct"/>
            <w:gridSpan w:val="6"/>
            <w:tcBorders>
              <w:top w:val="single" w:sz="8" w:space="0" w:color="auto"/>
              <w:left w:val="single" w:sz="8" w:space="0" w:color="auto"/>
              <w:right w:val="single" w:sz="8" w:space="0" w:color="auto"/>
            </w:tcBorders>
            <w:vAlign w:val="center"/>
          </w:tcPr>
          <w:p w14:paraId="0B3C1FE5" w14:textId="77777777" w:rsidR="00C118D7" w:rsidRPr="009F7A8E" w:rsidRDefault="003873C4" w:rsidP="001E03CB">
            <w:pPr>
              <w:pStyle w:val="FPText"/>
              <w:rPr>
                <w:b/>
                <w:noProof w:val="0"/>
              </w:rPr>
            </w:pPr>
            <w:r w:rsidRPr="009F7A8E">
              <w:rPr>
                <w:b/>
                <w:noProof w:val="0"/>
              </w:rPr>
              <w:t>Committee</w:t>
            </w:r>
            <w:r w:rsidR="000436C3" w:rsidRPr="009F7A8E">
              <w:rPr>
                <w:b/>
                <w:noProof w:val="0"/>
              </w:rPr>
              <w:t>/</w:t>
            </w:r>
            <w:r w:rsidR="005E3A75" w:rsidRPr="009F7A8E">
              <w:rPr>
                <w:b/>
                <w:noProof w:val="0"/>
              </w:rPr>
              <w:t xml:space="preserve">Verification </w:t>
            </w:r>
            <w:r w:rsidR="00C118D7" w:rsidRPr="009F7A8E">
              <w:rPr>
                <w:b/>
                <w:noProof w:val="0"/>
              </w:rPr>
              <w:t>Role</w:t>
            </w:r>
          </w:p>
        </w:tc>
        <w:tc>
          <w:tcPr>
            <w:tcW w:w="1484" w:type="pct"/>
            <w:tcBorders>
              <w:top w:val="single" w:sz="8" w:space="0" w:color="auto"/>
              <w:left w:val="single" w:sz="8" w:space="0" w:color="auto"/>
              <w:right w:val="single" w:sz="8" w:space="0" w:color="auto"/>
            </w:tcBorders>
            <w:vAlign w:val="center"/>
          </w:tcPr>
          <w:p w14:paraId="1CA05515" w14:textId="77777777" w:rsidR="00C118D7" w:rsidRPr="009F7A8E" w:rsidRDefault="00C118D7" w:rsidP="001E03CB">
            <w:pPr>
              <w:pStyle w:val="FPText"/>
              <w:rPr>
                <w:b/>
                <w:noProof w:val="0"/>
              </w:rPr>
            </w:pPr>
            <w:r w:rsidRPr="009F7A8E">
              <w:rPr>
                <w:b/>
                <w:noProof w:val="0"/>
              </w:rPr>
              <w:t>Decision</w:t>
            </w:r>
          </w:p>
        </w:tc>
        <w:tc>
          <w:tcPr>
            <w:tcW w:w="897" w:type="pct"/>
            <w:tcBorders>
              <w:top w:val="single" w:sz="8" w:space="0" w:color="auto"/>
              <w:left w:val="single" w:sz="8" w:space="0" w:color="auto"/>
              <w:right w:val="single" w:sz="8" w:space="0" w:color="auto"/>
            </w:tcBorders>
            <w:vAlign w:val="center"/>
          </w:tcPr>
          <w:p w14:paraId="4DECC5A5" w14:textId="77777777" w:rsidR="00C118D7" w:rsidRPr="009F7A8E" w:rsidRDefault="00C118D7" w:rsidP="001E03CB">
            <w:pPr>
              <w:pStyle w:val="FPText"/>
              <w:rPr>
                <w:b/>
                <w:noProof w:val="0"/>
              </w:rPr>
            </w:pPr>
            <w:r w:rsidRPr="009F7A8E">
              <w:rPr>
                <w:b/>
                <w:noProof w:val="0"/>
              </w:rPr>
              <w:t>Date</w:t>
            </w:r>
          </w:p>
        </w:tc>
      </w:tr>
      <w:tr w:rsidR="001B03C6" w:rsidRPr="009F7A8E" w14:paraId="679781C4" w14:textId="77777777" w:rsidTr="001B03C6">
        <w:trPr>
          <w:trHeight w:val="862"/>
        </w:trPr>
        <w:tc>
          <w:tcPr>
            <w:tcW w:w="2619" w:type="pct"/>
            <w:gridSpan w:val="6"/>
            <w:tcBorders>
              <w:top w:val="single" w:sz="8" w:space="0" w:color="auto"/>
              <w:left w:val="single" w:sz="8" w:space="0" w:color="auto"/>
              <w:right w:val="single" w:sz="8" w:space="0" w:color="auto"/>
            </w:tcBorders>
          </w:tcPr>
          <w:p w14:paraId="01994E3D" w14:textId="77777777" w:rsidR="000436C3" w:rsidRPr="009F7A8E" w:rsidRDefault="00741CE5" w:rsidP="0025740C">
            <w:pPr>
              <w:pStyle w:val="FPText"/>
            </w:pPr>
            <w:r w:rsidRPr="009F7A8E">
              <w:t>PLC-HLTC/ Performance and technical parameters</w:t>
            </w:r>
          </w:p>
          <w:p w14:paraId="715B355A" w14:textId="77777777" w:rsidR="000436C3" w:rsidRPr="009F7A8E" w:rsidRDefault="000436C3" w:rsidP="0025740C">
            <w:pPr>
              <w:pStyle w:val="FPText"/>
            </w:pPr>
            <w:r w:rsidRPr="009F7A8E">
              <w:t>Configuration</w:t>
            </w:r>
            <w:r w:rsidR="00741CE5" w:rsidRPr="009F7A8E">
              <w:t>-Integration</w:t>
            </w:r>
            <w:r w:rsidR="0056245D" w:rsidRPr="009F7A8E">
              <w:t xml:space="preserve"> </w:t>
            </w:r>
            <w:r w:rsidR="00741CE5" w:rsidRPr="009F7A8E">
              <w:t>/ Configura</w:t>
            </w:r>
            <w:r w:rsidR="005E3A75" w:rsidRPr="009F7A8E">
              <w:t>ration, installation and interface parameters</w:t>
            </w:r>
          </w:p>
          <w:p w14:paraId="531AAA91" w14:textId="77777777" w:rsidR="000436C3" w:rsidRPr="009F7A8E" w:rsidRDefault="007637AA" w:rsidP="0025740C">
            <w:pPr>
              <w:pStyle w:val="FPText"/>
            </w:pPr>
            <w:r w:rsidRPr="009F7A8E">
              <w:t>TC</w:t>
            </w:r>
            <w:r w:rsidR="000436C3" w:rsidRPr="009F7A8E">
              <w:t xml:space="preserve"> / Cost and </w:t>
            </w:r>
            <w:r w:rsidR="005E3A75" w:rsidRPr="009F7A8E">
              <w:t>schedule</w:t>
            </w:r>
          </w:p>
        </w:tc>
        <w:tc>
          <w:tcPr>
            <w:tcW w:w="1484" w:type="pct"/>
            <w:tcBorders>
              <w:top w:val="single" w:sz="8" w:space="0" w:color="auto"/>
              <w:left w:val="single" w:sz="8" w:space="0" w:color="auto"/>
              <w:right w:val="single" w:sz="8" w:space="0" w:color="auto"/>
            </w:tcBorders>
          </w:tcPr>
          <w:p w14:paraId="410E5F35" w14:textId="77777777" w:rsidR="000436C3" w:rsidRPr="009F7A8E" w:rsidRDefault="000436C3" w:rsidP="0025740C">
            <w:pPr>
              <w:pStyle w:val="FPText"/>
            </w:pPr>
            <w:r w:rsidRPr="009F7A8E">
              <w:t>Rejected/Accepted</w:t>
            </w:r>
          </w:p>
          <w:p w14:paraId="5F67489F" w14:textId="77777777" w:rsidR="000436C3" w:rsidRPr="009F7A8E" w:rsidRDefault="000436C3" w:rsidP="0025740C">
            <w:pPr>
              <w:pStyle w:val="FPText"/>
            </w:pPr>
            <w:r w:rsidRPr="009F7A8E">
              <w:t>Rejected/Accepted</w:t>
            </w:r>
          </w:p>
          <w:p w14:paraId="1859E9D6" w14:textId="77777777" w:rsidR="005E3A75" w:rsidRPr="009F7A8E" w:rsidRDefault="005E3A75" w:rsidP="0025740C">
            <w:pPr>
              <w:pStyle w:val="FPText"/>
            </w:pPr>
          </w:p>
          <w:p w14:paraId="4C6C63B3" w14:textId="77777777" w:rsidR="000436C3" w:rsidRPr="009F7A8E" w:rsidRDefault="000436C3" w:rsidP="0025740C">
            <w:pPr>
              <w:pStyle w:val="FPText"/>
            </w:pPr>
            <w:r w:rsidRPr="009F7A8E">
              <w:t>Rejected/Accepted</w:t>
            </w:r>
          </w:p>
        </w:tc>
        <w:tc>
          <w:tcPr>
            <w:tcW w:w="897" w:type="pct"/>
            <w:tcBorders>
              <w:top w:val="single" w:sz="8" w:space="0" w:color="auto"/>
              <w:left w:val="single" w:sz="8" w:space="0" w:color="auto"/>
              <w:right w:val="single" w:sz="8" w:space="0" w:color="auto"/>
            </w:tcBorders>
          </w:tcPr>
          <w:p w14:paraId="7539A344" w14:textId="77777777" w:rsidR="000436C3" w:rsidRPr="009F7A8E" w:rsidRDefault="007637AA" w:rsidP="0025740C">
            <w:pPr>
              <w:pStyle w:val="FPText"/>
            </w:pPr>
            <w:r w:rsidRPr="009F7A8E">
              <w:t>20Y</w:t>
            </w:r>
            <w:r w:rsidR="0025740C" w:rsidRPr="009F7A8E">
              <w:t>Y</w:t>
            </w:r>
            <w:r w:rsidRPr="009F7A8E">
              <w:t>-MM-DD</w:t>
            </w:r>
          </w:p>
          <w:p w14:paraId="3F394E5B" w14:textId="77777777" w:rsidR="007637AA" w:rsidRPr="009F7A8E" w:rsidRDefault="007637AA" w:rsidP="007637AA">
            <w:pPr>
              <w:pStyle w:val="FPText"/>
            </w:pPr>
            <w:r w:rsidRPr="009F7A8E">
              <w:t>20YY-MM-DD</w:t>
            </w:r>
          </w:p>
          <w:p w14:paraId="147FCD35" w14:textId="77777777" w:rsidR="005E3A75" w:rsidRPr="009F7A8E" w:rsidRDefault="005E3A75" w:rsidP="0025740C">
            <w:pPr>
              <w:pStyle w:val="FPText"/>
            </w:pPr>
          </w:p>
          <w:p w14:paraId="05F01D0F" w14:textId="77777777" w:rsidR="000436C3" w:rsidRPr="009F7A8E" w:rsidRDefault="007637AA" w:rsidP="0025740C">
            <w:pPr>
              <w:pStyle w:val="FPText"/>
            </w:pPr>
            <w:r w:rsidRPr="009F7A8E">
              <w:t>20YY-MM-DD</w:t>
            </w:r>
          </w:p>
        </w:tc>
      </w:tr>
      <w:tr w:rsidR="001B03C6" w:rsidRPr="009F7A8E" w14:paraId="56FE74F7" w14:textId="77777777" w:rsidTr="001B03C6">
        <w:trPr>
          <w:trHeight w:val="523"/>
        </w:trPr>
        <w:tc>
          <w:tcPr>
            <w:tcW w:w="2619" w:type="pct"/>
            <w:gridSpan w:val="6"/>
            <w:tcBorders>
              <w:top w:val="single" w:sz="8" w:space="0" w:color="auto"/>
              <w:left w:val="single" w:sz="8" w:space="0" w:color="auto"/>
              <w:right w:val="single" w:sz="8" w:space="0" w:color="auto"/>
            </w:tcBorders>
            <w:vAlign w:val="center"/>
          </w:tcPr>
          <w:p w14:paraId="3A5A3AAF" w14:textId="77777777" w:rsidR="0025740C" w:rsidRPr="009F7A8E" w:rsidRDefault="0025740C" w:rsidP="00C118D7">
            <w:pPr>
              <w:pStyle w:val="FPText"/>
              <w:rPr>
                <w:noProof w:val="0"/>
              </w:rPr>
            </w:pPr>
            <w:r w:rsidRPr="009F7A8E">
              <w:rPr>
                <w:b/>
                <w:noProof w:val="0"/>
              </w:rPr>
              <w:t>Final decision by PL</w:t>
            </w:r>
          </w:p>
        </w:tc>
        <w:tc>
          <w:tcPr>
            <w:tcW w:w="1484" w:type="pct"/>
            <w:tcBorders>
              <w:top w:val="single" w:sz="8" w:space="0" w:color="auto"/>
              <w:left w:val="single" w:sz="8" w:space="0" w:color="auto"/>
              <w:right w:val="single" w:sz="8" w:space="0" w:color="auto"/>
            </w:tcBorders>
            <w:vAlign w:val="center"/>
          </w:tcPr>
          <w:p w14:paraId="328A166E" w14:textId="77777777" w:rsidR="0025740C" w:rsidRPr="009F7A8E" w:rsidRDefault="0025740C" w:rsidP="0025740C">
            <w:pPr>
              <w:pStyle w:val="FPText"/>
            </w:pPr>
            <w:r w:rsidRPr="009F7A8E">
              <w:t>Rejected/Accepted/Accepted pending (integration studies, …)</w:t>
            </w:r>
          </w:p>
        </w:tc>
        <w:tc>
          <w:tcPr>
            <w:tcW w:w="897" w:type="pct"/>
            <w:tcBorders>
              <w:top w:val="single" w:sz="8" w:space="0" w:color="auto"/>
              <w:left w:val="single" w:sz="8" w:space="0" w:color="auto"/>
              <w:right w:val="single" w:sz="8" w:space="0" w:color="auto"/>
            </w:tcBorders>
            <w:vAlign w:val="center"/>
          </w:tcPr>
          <w:p w14:paraId="768B3F0B" w14:textId="77777777" w:rsidR="0025740C" w:rsidRPr="009F7A8E" w:rsidRDefault="007637AA" w:rsidP="0025740C">
            <w:pPr>
              <w:pStyle w:val="FPText"/>
            </w:pPr>
            <w:r w:rsidRPr="009F7A8E">
              <w:t>20YY-MM-DD</w:t>
            </w:r>
          </w:p>
        </w:tc>
      </w:tr>
      <w:tr w:rsidR="0025740C" w:rsidRPr="009F7A8E" w14:paraId="1CC51E50" w14:textId="77777777" w:rsidTr="001B03C6">
        <w:trPr>
          <w:trHeight w:val="523"/>
        </w:trPr>
        <w:tc>
          <w:tcPr>
            <w:tcW w:w="5000" w:type="pct"/>
            <w:gridSpan w:val="8"/>
            <w:tcBorders>
              <w:top w:val="single" w:sz="8" w:space="0" w:color="auto"/>
              <w:left w:val="single" w:sz="8" w:space="0" w:color="auto"/>
              <w:right w:val="single" w:sz="8" w:space="0" w:color="auto"/>
            </w:tcBorders>
            <w:vAlign w:val="center"/>
          </w:tcPr>
          <w:p w14:paraId="7ADA1E30" w14:textId="77777777" w:rsidR="0025740C" w:rsidRPr="009F7A8E" w:rsidRDefault="0025740C" w:rsidP="00C118D7">
            <w:pPr>
              <w:pStyle w:val="FPText"/>
            </w:pPr>
            <w:r w:rsidRPr="009F7A8E">
              <w:rPr>
                <w:b/>
                <w:bCs/>
                <w:i/>
                <w:noProof w:val="0"/>
              </w:rPr>
              <w:t>Distribution</w:t>
            </w:r>
            <w:r w:rsidRPr="009F7A8E">
              <w:rPr>
                <w:noProof w:val="0"/>
              </w:rPr>
              <w:t xml:space="preserve">: N. Surname (DEP/GRP) </w:t>
            </w:r>
            <w:r w:rsidRPr="009F7A8E">
              <w:rPr>
                <w:i/>
                <w:noProof w:val="0"/>
              </w:rPr>
              <w:t xml:space="preserve">(in alphabetical order) can also include reference to committees </w:t>
            </w:r>
          </w:p>
        </w:tc>
      </w:tr>
      <w:tr w:rsidR="001B03C6" w:rsidRPr="009F7A8E" w14:paraId="5E2A776D" w14:textId="77777777" w:rsidTr="001B03C6">
        <w:trPr>
          <w:trHeight w:val="420"/>
        </w:trPr>
        <w:tc>
          <w:tcPr>
            <w:tcW w:w="647" w:type="pct"/>
            <w:tcBorders>
              <w:top w:val="single" w:sz="6" w:space="0" w:color="auto"/>
              <w:left w:val="single" w:sz="8" w:space="0" w:color="auto"/>
              <w:bottom w:val="single" w:sz="6" w:space="0" w:color="auto"/>
              <w:right w:val="single" w:sz="6" w:space="0" w:color="auto"/>
            </w:tcBorders>
            <w:vAlign w:val="center"/>
          </w:tcPr>
          <w:p w14:paraId="512894BD" w14:textId="77777777" w:rsidR="000436C3" w:rsidRPr="009F7A8E" w:rsidRDefault="000436C3" w:rsidP="00046B09">
            <w:pPr>
              <w:pStyle w:val="FPTitle2"/>
              <w:rPr>
                <w:noProof w:val="0"/>
              </w:rPr>
            </w:pPr>
            <w:r w:rsidRPr="009F7A8E">
              <w:rPr>
                <w:noProof w:val="0"/>
              </w:rPr>
              <w:t>Rev. No.</w:t>
            </w:r>
          </w:p>
        </w:tc>
        <w:tc>
          <w:tcPr>
            <w:tcW w:w="818" w:type="pct"/>
            <w:gridSpan w:val="2"/>
            <w:tcBorders>
              <w:top w:val="single" w:sz="6" w:space="0" w:color="auto"/>
              <w:left w:val="single" w:sz="6" w:space="0" w:color="auto"/>
              <w:bottom w:val="single" w:sz="6" w:space="0" w:color="auto"/>
              <w:right w:val="single" w:sz="6" w:space="0" w:color="auto"/>
            </w:tcBorders>
            <w:vAlign w:val="center"/>
          </w:tcPr>
          <w:p w14:paraId="1CDF00E9" w14:textId="77777777" w:rsidR="000436C3" w:rsidRPr="009F7A8E" w:rsidRDefault="000436C3" w:rsidP="001726E5">
            <w:pPr>
              <w:pStyle w:val="FPTitle2"/>
              <w:rPr>
                <w:noProof w:val="0"/>
              </w:rPr>
            </w:pPr>
            <w:r w:rsidRPr="009F7A8E">
              <w:rPr>
                <w:noProof w:val="0"/>
              </w:rPr>
              <w:t>Date</w:t>
            </w:r>
          </w:p>
        </w:tc>
        <w:tc>
          <w:tcPr>
            <w:tcW w:w="3535" w:type="pct"/>
            <w:gridSpan w:val="5"/>
            <w:tcBorders>
              <w:top w:val="single" w:sz="6" w:space="0" w:color="auto"/>
              <w:left w:val="single" w:sz="6" w:space="0" w:color="auto"/>
              <w:bottom w:val="single" w:sz="6" w:space="0" w:color="auto"/>
              <w:right w:val="single" w:sz="8" w:space="0" w:color="auto"/>
            </w:tcBorders>
            <w:vAlign w:val="center"/>
          </w:tcPr>
          <w:p w14:paraId="3232B3DA" w14:textId="77777777" w:rsidR="000436C3" w:rsidRPr="009F7A8E" w:rsidRDefault="000436C3" w:rsidP="00907230">
            <w:pPr>
              <w:pStyle w:val="FPTitle2"/>
              <w:rPr>
                <w:noProof w:val="0"/>
              </w:rPr>
            </w:pPr>
            <w:r w:rsidRPr="009F7A8E">
              <w:rPr>
                <w:noProof w:val="0"/>
              </w:rPr>
              <w:t xml:space="preserve">Description of Changes </w:t>
            </w:r>
            <w:r w:rsidR="0025740C" w:rsidRPr="009F7A8E">
              <w:rPr>
                <w:b w:val="0"/>
                <w:noProof w:val="0"/>
              </w:rPr>
              <w:t>(major changes only, minor changes in EDMS)</w:t>
            </w:r>
          </w:p>
        </w:tc>
      </w:tr>
      <w:tr w:rsidR="001B03C6" w:rsidRPr="009F7A8E" w14:paraId="5E40E692" w14:textId="77777777" w:rsidTr="001B03C6">
        <w:trPr>
          <w:trHeight w:val="420"/>
        </w:trPr>
        <w:tc>
          <w:tcPr>
            <w:tcW w:w="647" w:type="pct"/>
            <w:tcBorders>
              <w:top w:val="single" w:sz="6" w:space="0" w:color="auto"/>
              <w:left w:val="single" w:sz="8" w:space="0" w:color="auto"/>
              <w:bottom w:val="single" w:sz="6" w:space="0" w:color="auto"/>
              <w:right w:val="single" w:sz="6" w:space="0" w:color="auto"/>
            </w:tcBorders>
            <w:vAlign w:val="center"/>
          </w:tcPr>
          <w:p w14:paraId="1E348A82" w14:textId="77777777" w:rsidR="000436C3" w:rsidRPr="009F7A8E" w:rsidRDefault="000436C3" w:rsidP="00404A61">
            <w:pPr>
              <w:rPr>
                <w:noProof w:val="0"/>
                <w:lang w:val="en-GB"/>
              </w:rPr>
            </w:pPr>
            <w:r w:rsidRPr="009F7A8E">
              <w:rPr>
                <w:noProof w:val="0"/>
                <w:lang w:val="en-GB"/>
              </w:rPr>
              <w:t>X.0</w:t>
            </w:r>
          </w:p>
        </w:tc>
        <w:tc>
          <w:tcPr>
            <w:tcW w:w="818" w:type="pct"/>
            <w:gridSpan w:val="2"/>
            <w:tcBorders>
              <w:top w:val="single" w:sz="6" w:space="0" w:color="auto"/>
              <w:left w:val="single" w:sz="6" w:space="0" w:color="auto"/>
              <w:bottom w:val="single" w:sz="6" w:space="0" w:color="auto"/>
              <w:right w:val="single" w:sz="6" w:space="0" w:color="auto"/>
            </w:tcBorders>
            <w:vAlign w:val="center"/>
          </w:tcPr>
          <w:p w14:paraId="60B26502" w14:textId="77777777" w:rsidR="000436C3" w:rsidRPr="009F7A8E" w:rsidRDefault="00A80BE1" w:rsidP="00404A61">
            <w:pPr>
              <w:rPr>
                <w:noProof w:val="0"/>
                <w:lang w:val="en-GB"/>
              </w:rPr>
            </w:pPr>
            <w:r w:rsidRPr="009F7A8E">
              <w:rPr>
                <w:noProof w:val="0"/>
                <w:lang w:val="en-GB"/>
              </w:rPr>
              <w:t>20</w:t>
            </w:r>
            <w:r w:rsidR="000436C3" w:rsidRPr="009F7A8E">
              <w:rPr>
                <w:noProof w:val="0"/>
                <w:lang w:val="en-GB"/>
              </w:rPr>
              <w:t>YY</w:t>
            </w:r>
            <w:r w:rsidRPr="009F7A8E">
              <w:rPr>
                <w:noProof w:val="0"/>
                <w:lang w:val="en-GB"/>
              </w:rPr>
              <w:t>-MM-DD</w:t>
            </w:r>
          </w:p>
        </w:tc>
        <w:tc>
          <w:tcPr>
            <w:tcW w:w="3535" w:type="pct"/>
            <w:gridSpan w:val="5"/>
            <w:tcBorders>
              <w:top w:val="single" w:sz="6" w:space="0" w:color="auto"/>
              <w:left w:val="single" w:sz="6" w:space="0" w:color="auto"/>
              <w:bottom w:val="single" w:sz="6" w:space="0" w:color="auto"/>
              <w:right w:val="single" w:sz="8" w:space="0" w:color="auto"/>
            </w:tcBorders>
            <w:vAlign w:val="center"/>
          </w:tcPr>
          <w:p w14:paraId="36D9D804" w14:textId="77777777" w:rsidR="000436C3" w:rsidRPr="009F7A8E" w:rsidRDefault="000436C3" w:rsidP="00404A61">
            <w:pPr>
              <w:rPr>
                <w:noProof w:val="0"/>
                <w:lang w:val="en-GB"/>
              </w:rPr>
            </w:pPr>
            <w:r w:rsidRPr="009F7A8E">
              <w:rPr>
                <w:noProof w:val="0"/>
                <w:lang w:val="en-GB"/>
              </w:rPr>
              <w:t>Description of changes</w:t>
            </w:r>
          </w:p>
        </w:tc>
      </w:tr>
      <w:tr w:rsidR="001B03C6" w:rsidRPr="009F7A8E" w14:paraId="2750536D" w14:textId="77777777" w:rsidTr="001B03C6">
        <w:trPr>
          <w:trHeight w:val="420"/>
        </w:trPr>
        <w:tc>
          <w:tcPr>
            <w:tcW w:w="647" w:type="pct"/>
            <w:tcBorders>
              <w:top w:val="single" w:sz="6" w:space="0" w:color="auto"/>
              <w:left w:val="single" w:sz="8" w:space="0" w:color="auto"/>
              <w:bottom w:val="single" w:sz="6" w:space="0" w:color="auto"/>
              <w:right w:val="single" w:sz="6" w:space="0" w:color="auto"/>
            </w:tcBorders>
            <w:vAlign w:val="center"/>
          </w:tcPr>
          <w:p w14:paraId="7ADA5610" w14:textId="77777777" w:rsidR="000436C3" w:rsidRPr="009F7A8E" w:rsidRDefault="000436C3" w:rsidP="00404A61">
            <w:pPr>
              <w:rPr>
                <w:noProof w:val="0"/>
                <w:lang w:val="en-GB"/>
              </w:rPr>
            </w:pPr>
          </w:p>
        </w:tc>
        <w:tc>
          <w:tcPr>
            <w:tcW w:w="818" w:type="pct"/>
            <w:gridSpan w:val="2"/>
            <w:tcBorders>
              <w:top w:val="single" w:sz="6" w:space="0" w:color="auto"/>
              <w:left w:val="single" w:sz="6" w:space="0" w:color="auto"/>
              <w:bottom w:val="single" w:sz="6" w:space="0" w:color="auto"/>
              <w:right w:val="single" w:sz="6" w:space="0" w:color="auto"/>
            </w:tcBorders>
            <w:vAlign w:val="center"/>
          </w:tcPr>
          <w:p w14:paraId="25249AA7" w14:textId="77777777" w:rsidR="000436C3" w:rsidRPr="009F7A8E" w:rsidRDefault="000436C3" w:rsidP="00404A61">
            <w:pPr>
              <w:rPr>
                <w:noProof w:val="0"/>
                <w:lang w:val="en-GB"/>
              </w:rPr>
            </w:pPr>
          </w:p>
        </w:tc>
        <w:tc>
          <w:tcPr>
            <w:tcW w:w="3535" w:type="pct"/>
            <w:gridSpan w:val="5"/>
            <w:tcBorders>
              <w:top w:val="single" w:sz="6" w:space="0" w:color="auto"/>
              <w:left w:val="single" w:sz="6" w:space="0" w:color="auto"/>
              <w:bottom w:val="single" w:sz="6" w:space="0" w:color="auto"/>
              <w:right w:val="single" w:sz="8" w:space="0" w:color="auto"/>
            </w:tcBorders>
            <w:vAlign w:val="center"/>
          </w:tcPr>
          <w:p w14:paraId="084DAF72" w14:textId="77777777" w:rsidR="000436C3" w:rsidRPr="009F7A8E" w:rsidRDefault="000436C3" w:rsidP="00404A61">
            <w:pPr>
              <w:rPr>
                <w:noProof w:val="0"/>
                <w:lang w:val="en-GB"/>
              </w:rPr>
            </w:pPr>
          </w:p>
        </w:tc>
      </w:tr>
      <w:tr w:rsidR="001B03C6" w:rsidRPr="009F7A8E" w14:paraId="6F68FF24" w14:textId="77777777" w:rsidTr="001B03C6">
        <w:trPr>
          <w:trHeight w:val="420"/>
        </w:trPr>
        <w:tc>
          <w:tcPr>
            <w:tcW w:w="647" w:type="pct"/>
            <w:tcBorders>
              <w:top w:val="single" w:sz="6" w:space="0" w:color="auto"/>
              <w:left w:val="single" w:sz="8" w:space="0" w:color="auto"/>
              <w:bottom w:val="single" w:sz="6" w:space="0" w:color="auto"/>
              <w:right w:val="single" w:sz="6" w:space="0" w:color="auto"/>
            </w:tcBorders>
            <w:vAlign w:val="center"/>
          </w:tcPr>
          <w:p w14:paraId="4F9D3A1D" w14:textId="77777777" w:rsidR="000436C3" w:rsidRPr="009F7A8E" w:rsidRDefault="000436C3" w:rsidP="00404A61">
            <w:pPr>
              <w:rPr>
                <w:lang w:val="en-GB"/>
              </w:rPr>
            </w:pPr>
          </w:p>
        </w:tc>
        <w:tc>
          <w:tcPr>
            <w:tcW w:w="818" w:type="pct"/>
            <w:gridSpan w:val="2"/>
            <w:tcBorders>
              <w:top w:val="single" w:sz="6" w:space="0" w:color="auto"/>
              <w:left w:val="single" w:sz="6" w:space="0" w:color="auto"/>
              <w:bottom w:val="single" w:sz="6" w:space="0" w:color="auto"/>
              <w:right w:val="single" w:sz="6" w:space="0" w:color="auto"/>
            </w:tcBorders>
            <w:vAlign w:val="center"/>
          </w:tcPr>
          <w:p w14:paraId="5DCB493E" w14:textId="77777777" w:rsidR="000436C3" w:rsidRPr="009F7A8E" w:rsidRDefault="000436C3" w:rsidP="00404A61">
            <w:pPr>
              <w:rPr>
                <w:lang w:val="en-GB"/>
              </w:rPr>
            </w:pPr>
          </w:p>
        </w:tc>
        <w:tc>
          <w:tcPr>
            <w:tcW w:w="3535" w:type="pct"/>
            <w:gridSpan w:val="5"/>
            <w:tcBorders>
              <w:top w:val="single" w:sz="6" w:space="0" w:color="auto"/>
              <w:left w:val="single" w:sz="6" w:space="0" w:color="auto"/>
              <w:bottom w:val="single" w:sz="6" w:space="0" w:color="auto"/>
              <w:right w:val="single" w:sz="8" w:space="0" w:color="auto"/>
            </w:tcBorders>
            <w:vAlign w:val="center"/>
          </w:tcPr>
          <w:p w14:paraId="5AC5C024" w14:textId="77777777" w:rsidR="000436C3" w:rsidRPr="009F7A8E" w:rsidRDefault="000436C3" w:rsidP="00404A61">
            <w:pPr>
              <w:rPr>
                <w:lang w:val="en-GB"/>
              </w:rPr>
            </w:pPr>
          </w:p>
        </w:tc>
      </w:tr>
      <w:tr w:rsidR="001B03C6" w:rsidRPr="009F7A8E" w14:paraId="30A5E98D" w14:textId="77777777" w:rsidTr="001B03C6">
        <w:trPr>
          <w:trHeight w:val="420"/>
        </w:trPr>
        <w:tc>
          <w:tcPr>
            <w:tcW w:w="647" w:type="pct"/>
            <w:tcBorders>
              <w:top w:val="single" w:sz="6" w:space="0" w:color="auto"/>
              <w:left w:val="single" w:sz="8" w:space="0" w:color="auto"/>
              <w:bottom w:val="single" w:sz="8" w:space="0" w:color="auto"/>
              <w:right w:val="single" w:sz="6" w:space="0" w:color="auto"/>
            </w:tcBorders>
            <w:vAlign w:val="center"/>
          </w:tcPr>
          <w:p w14:paraId="2A10EEA8" w14:textId="77777777" w:rsidR="000436C3" w:rsidRPr="009F7A8E" w:rsidRDefault="000436C3" w:rsidP="00404A61">
            <w:pPr>
              <w:rPr>
                <w:lang w:val="en-GB"/>
              </w:rPr>
            </w:pPr>
          </w:p>
        </w:tc>
        <w:tc>
          <w:tcPr>
            <w:tcW w:w="818" w:type="pct"/>
            <w:gridSpan w:val="2"/>
            <w:tcBorders>
              <w:top w:val="single" w:sz="6" w:space="0" w:color="auto"/>
              <w:left w:val="single" w:sz="6" w:space="0" w:color="auto"/>
              <w:bottom w:val="single" w:sz="8" w:space="0" w:color="auto"/>
              <w:right w:val="single" w:sz="6" w:space="0" w:color="auto"/>
            </w:tcBorders>
            <w:vAlign w:val="center"/>
          </w:tcPr>
          <w:p w14:paraId="66A07021" w14:textId="77777777" w:rsidR="000436C3" w:rsidRPr="009F7A8E" w:rsidRDefault="000436C3" w:rsidP="00404A61">
            <w:pPr>
              <w:rPr>
                <w:lang w:val="en-GB"/>
              </w:rPr>
            </w:pPr>
          </w:p>
        </w:tc>
        <w:tc>
          <w:tcPr>
            <w:tcW w:w="3535" w:type="pct"/>
            <w:gridSpan w:val="5"/>
            <w:tcBorders>
              <w:top w:val="single" w:sz="6" w:space="0" w:color="auto"/>
              <w:left w:val="single" w:sz="6" w:space="0" w:color="auto"/>
              <w:bottom w:val="single" w:sz="8" w:space="0" w:color="auto"/>
              <w:right w:val="single" w:sz="8" w:space="0" w:color="auto"/>
            </w:tcBorders>
            <w:vAlign w:val="center"/>
          </w:tcPr>
          <w:p w14:paraId="33FA9EAC" w14:textId="77777777" w:rsidR="000436C3" w:rsidRPr="009F7A8E" w:rsidRDefault="000436C3" w:rsidP="00404A61">
            <w:pPr>
              <w:rPr>
                <w:lang w:val="en-GB"/>
              </w:rPr>
            </w:pPr>
          </w:p>
        </w:tc>
      </w:tr>
    </w:tbl>
    <w:p w14:paraId="67FDA17C" w14:textId="77777777" w:rsidR="00BC120A" w:rsidRPr="009F7A8E" w:rsidRDefault="00BC120A" w:rsidP="00404A61">
      <w:pPr>
        <w:rPr>
          <w:lang w:val="en-GB"/>
        </w:rPr>
      </w:pPr>
      <w:r w:rsidRPr="009F7A8E">
        <w:rPr>
          <w:lang w:val="en-GB"/>
        </w:rPr>
        <w:br w:type="page"/>
      </w:r>
    </w:p>
    <w:p w14:paraId="0828F508" w14:textId="77777777" w:rsidR="00C10A05" w:rsidRPr="009F7A8E" w:rsidRDefault="0062116A" w:rsidP="00C10A05">
      <w:pPr>
        <w:pStyle w:val="Heading1"/>
        <w:rPr>
          <w:noProof w:val="0"/>
        </w:rPr>
      </w:pPr>
      <w:r w:rsidRPr="009F7A8E">
        <w:rPr>
          <w:noProof w:val="0"/>
        </w:rPr>
        <w:lastRenderedPageBreak/>
        <w:t>Conceptual</w:t>
      </w:r>
      <w:r w:rsidR="000436C3" w:rsidRPr="009F7A8E">
        <w:rPr>
          <w:noProof w:val="0"/>
        </w:rPr>
        <w:t xml:space="preserve"> description</w:t>
      </w:r>
    </w:p>
    <w:p w14:paraId="264CE55C" w14:textId="77777777" w:rsidR="00702150" w:rsidRPr="009F7A8E" w:rsidRDefault="00702150" w:rsidP="00C10A05">
      <w:pPr>
        <w:pStyle w:val="Heading2"/>
        <w:rPr>
          <w:noProof w:val="0"/>
        </w:rPr>
      </w:pPr>
      <w:r w:rsidRPr="009F7A8E">
        <w:rPr>
          <w:noProof w:val="0"/>
        </w:rPr>
        <w:t>Scope</w:t>
      </w:r>
    </w:p>
    <w:p w14:paraId="6F07CFC3" w14:textId="7BA1CB4F" w:rsidR="00702150" w:rsidRPr="009F7A8E" w:rsidRDefault="00427E29" w:rsidP="00702150">
      <w:pPr>
        <w:pStyle w:val="Bodytext"/>
        <w:rPr>
          <w:noProof w:val="0"/>
        </w:rPr>
      </w:pPr>
      <w:r>
        <w:rPr>
          <w:noProof w:val="0"/>
        </w:rPr>
        <w:t xml:space="preserve">The </w:t>
      </w:r>
      <w:proofErr w:type="spellStart"/>
      <w:r>
        <w:rPr>
          <w:noProof w:val="0"/>
        </w:rPr>
        <w:t>decapole</w:t>
      </w:r>
      <w:proofErr w:type="spellEnd"/>
      <w:r w:rsidR="00C56C23" w:rsidRPr="009F7A8E">
        <w:rPr>
          <w:noProof w:val="0"/>
        </w:rPr>
        <w:t xml:space="preserve"> insta</w:t>
      </w:r>
      <w:r>
        <w:rPr>
          <w:noProof w:val="0"/>
        </w:rPr>
        <w:t>lled in the final focus area is</w:t>
      </w:r>
      <w:r w:rsidR="00C56C23" w:rsidRPr="009F7A8E">
        <w:rPr>
          <w:noProof w:val="0"/>
        </w:rPr>
        <w:t xml:space="preserve"> meant to compensate the </w:t>
      </w:r>
      <w:proofErr w:type="spellStart"/>
      <w:r>
        <w:rPr>
          <w:noProof w:val="0"/>
        </w:rPr>
        <w:t>decapole</w:t>
      </w:r>
      <w:proofErr w:type="spellEnd"/>
      <w:r>
        <w:rPr>
          <w:noProof w:val="0"/>
        </w:rPr>
        <w:t xml:space="preserve"> imperfections originated in the other IT magnets.</w:t>
      </w:r>
    </w:p>
    <w:p w14:paraId="19BA67C6" w14:textId="77777777" w:rsidR="00702150" w:rsidRPr="009F7A8E" w:rsidRDefault="00702150" w:rsidP="00702150">
      <w:pPr>
        <w:pStyle w:val="Heading2"/>
        <w:rPr>
          <w:noProof w:val="0"/>
          <w:szCs w:val="24"/>
        </w:rPr>
      </w:pPr>
      <w:r w:rsidRPr="009F7A8E">
        <w:rPr>
          <w:noProof w:val="0"/>
        </w:rPr>
        <w:t xml:space="preserve">Benefit or objective for the HL-LHC machine </w:t>
      </w:r>
      <w:r w:rsidR="00BE4B2F" w:rsidRPr="009F7A8E">
        <w:rPr>
          <w:noProof w:val="0"/>
          <w:szCs w:val="24"/>
        </w:rPr>
        <w:t>performance</w:t>
      </w:r>
    </w:p>
    <w:p w14:paraId="1F2BDB31" w14:textId="53308CA4" w:rsidR="0062116A" w:rsidRPr="009F7A8E" w:rsidRDefault="00C56C23" w:rsidP="0062116A">
      <w:pPr>
        <w:pStyle w:val="Bodytext"/>
      </w:pPr>
      <w:r w:rsidRPr="009F7A8E">
        <w:rPr>
          <w:noProof w:val="0"/>
        </w:rPr>
        <w:t xml:space="preserve">The objective is </w:t>
      </w:r>
      <w:r w:rsidR="00281829">
        <w:rPr>
          <w:noProof w:val="0"/>
        </w:rPr>
        <w:t>to guarantee suitable Dynamic Aperture</w:t>
      </w:r>
      <w:r w:rsidR="00427E29">
        <w:rPr>
          <w:noProof w:val="0"/>
        </w:rPr>
        <w:t xml:space="preserve"> despite</w:t>
      </w:r>
      <w:r w:rsidR="009F7A8E" w:rsidRPr="009F7A8E">
        <w:rPr>
          <w:noProof w:val="0"/>
        </w:rPr>
        <w:t xml:space="preserve"> errors and construction</w:t>
      </w:r>
      <w:r w:rsidRPr="009F7A8E">
        <w:rPr>
          <w:noProof w:val="0"/>
        </w:rPr>
        <w:t xml:space="preserve"> defects </w:t>
      </w:r>
      <w:r w:rsidR="009F7A8E" w:rsidRPr="009F7A8E">
        <w:rPr>
          <w:noProof w:val="0"/>
        </w:rPr>
        <w:t>of</w:t>
      </w:r>
      <w:r w:rsidR="00427E29">
        <w:rPr>
          <w:noProof w:val="0"/>
        </w:rPr>
        <w:t xml:space="preserve"> the other magnets in</w:t>
      </w:r>
      <w:r w:rsidRPr="009F7A8E">
        <w:rPr>
          <w:noProof w:val="0"/>
        </w:rPr>
        <w:t xml:space="preserve"> the inner triplet</w:t>
      </w:r>
      <w:r w:rsidR="00427E29">
        <w:rPr>
          <w:noProof w:val="0"/>
        </w:rPr>
        <w:t xml:space="preserve"> area</w:t>
      </w:r>
      <w:r w:rsidR="00BE4B2F" w:rsidRPr="009F7A8E">
        <w:t>.</w:t>
      </w:r>
      <w:r w:rsidR="001E13BB" w:rsidRPr="009F7A8E">
        <w:t xml:space="preserve">  </w:t>
      </w:r>
    </w:p>
    <w:p w14:paraId="7084AC7B" w14:textId="77777777" w:rsidR="0062116A" w:rsidRPr="009F7A8E" w:rsidRDefault="0062116A" w:rsidP="00C10A05">
      <w:pPr>
        <w:pStyle w:val="Heading2"/>
        <w:rPr>
          <w:noProof w:val="0"/>
        </w:rPr>
      </w:pPr>
      <w:r w:rsidRPr="009F7A8E">
        <w:rPr>
          <w:noProof w:val="0"/>
        </w:rPr>
        <w:t>Equipment performance objectives</w:t>
      </w:r>
    </w:p>
    <w:p w14:paraId="2CD9E80A" w14:textId="401AC7F4" w:rsidR="005E3A75" w:rsidRPr="009F7A8E" w:rsidRDefault="0077122F" w:rsidP="0067725B">
      <w:pPr>
        <w:pStyle w:val="Bodytext"/>
      </w:pPr>
      <w:r>
        <w:t xml:space="preserve">Each </w:t>
      </w:r>
      <w:r w:rsidR="00427E29">
        <w:t>decapole</w:t>
      </w:r>
      <w:r w:rsidR="001E13BB" w:rsidRPr="009F7A8E">
        <w:t xml:space="preserve"> shall provide a nominal integrated field </w:t>
      </w:r>
      <w:r w:rsidR="001E13BB" w:rsidRPr="007D7FEA">
        <w:t xml:space="preserve">of  </w:t>
      </w:r>
      <w:r w:rsidR="00427E29">
        <w:t>0.</w:t>
      </w:r>
      <w:r w:rsidR="00FD7A92">
        <w:t>0</w:t>
      </w:r>
      <w:r w:rsidR="0065508E">
        <w:t>25</w:t>
      </w:r>
      <w:r w:rsidR="00CF4835" w:rsidRPr="007D7FEA">
        <w:t xml:space="preserve"> T</w:t>
      </w:r>
      <w:r w:rsidR="003B7762" w:rsidRPr="007D7FEA">
        <w:t>∙m</w:t>
      </w:r>
      <w:r w:rsidR="00DB0038" w:rsidRPr="007D7FEA">
        <w:t xml:space="preserve"> at</w:t>
      </w:r>
      <w:r w:rsidR="00DB0038">
        <w:t xml:space="preserve"> 50 mm radius of aperture</w:t>
      </w:r>
      <w:r w:rsidR="009F7A8E">
        <w:t>.</w:t>
      </w:r>
    </w:p>
    <w:p w14:paraId="3EA79D20" w14:textId="77777777" w:rsidR="00FF6E36" w:rsidRPr="009F7A8E" w:rsidRDefault="00FF6E36">
      <w:pPr>
        <w:jc w:val="left"/>
        <w:outlineLvl w:val="9"/>
        <w:rPr>
          <w:lang w:val="en-GB"/>
        </w:rPr>
      </w:pPr>
      <w:r w:rsidRPr="009F7A8E">
        <w:rPr>
          <w:lang w:val="en-GB"/>
        </w:rPr>
        <w:br w:type="page"/>
      </w:r>
    </w:p>
    <w:p w14:paraId="3F43B821" w14:textId="77777777" w:rsidR="00FF6E36" w:rsidRPr="009F7A8E" w:rsidRDefault="00FF6E36" w:rsidP="001B03C6">
      <w:pPr>
        <w:pStyle w:val="Tabletitle"/>
        <w:spacing w:before="240"/>
        <w:rPr>
          <w:sz w:val="28"/>
          <w:szCs w:val="28"/>
        </w:rPr>
      </w:pPr>
      <w:r w:rsidRPr="009F7A8E">
        <w:rPr>
          <w:sz w:val="28"/>
          <w:szCs w:val="28"/>
        </w:rPr>
        <w:lastRenderedPageBreak/>
        <w:t>TECHNICAL ANNEXES</w:t>
      </w:r>
    </w:p>
    <w:p w14:paraId="23FBAC39" w14:textId="77777777" w:rsidR="0062116A" w:rsidRPr="009F7A8E" w:rsidRDefault="0062116A" w:rsidP="0062116A">
      <w:pPr>
        <w:pStyle w:val="Heading1"/>
      </w:pPr>
      <w:r w:rsidRPr="009F7A8E">
        <w:t>preliminary technical parameters</w:t>
      </w:r>
    </w:p>
    <w:p w14:paraId="090ABF35" w14:textId="77777777" w:rsidR="005F18C0" w:rsidRPr="009F7A8E" w:rsidRDefault="005F18C0" w:rsidP="00C10A05">
      <w:pPr>
        <w:pStyle w:val="Heading2"/>
        <w:rPr>
          <w:noProof w:val="0"/>
        </w:rPr>
      </w:pPr>
      <w:r w:rsidRPr="009F7A8E">
        <w:rPr>
          <w:noProof w:val="0"/>
        </w:rPr>
        <w:t>Assumptions</w:t>
      </w:r>
    </w:p>
    <w:p w14:paraId="06B65559" w14:textId="77777777" w:rsidR="00405021" w:rsidRDefault="00281829" w:rsidP="007E5FB8">
      <w:pPr>
        <w:pStyle w:val="Heading2"/>
        <w:numPr>
          <w:ilvl w:val="0"/>
          <w:numId w:val="42"/>
        </w:numPr>
        <w:rPr>
          <w:b w:val="0"/>
          <w:noProof w:val="0"/>
        </w:rPr>
      </w:pPr>
      <w:r>
        <w:rPr>
          <w:b w:val="0"/>
          <w:noProof w:val="0"/>
        </w:rPr>
        <w:t xml:space="preserve">Table I lists the </w:t>
      </w:r>
      <w:proofErr w:type="spellStart"/>
      <w:r>
        <w:rPr>
          <w:b w:val="0"/>
          <w:noProof w:val="0"/>
        </w:rPr>
        <w:t>multipoles</w:t>
      </w:r>
      <w:proofErr w:type="spellEnd"/>
      <w:r>
        <w:rPr>
          <w:b w:val="0"/>
          <w:noProof w:val="0"/>
        </w:rPr>
        <w:t xml:space="preserve"> used in [1] for the simulation leading to the determination of the required magnet strength</w:t>
      </w:r>
      <w:r w:rsidR="0046480C">
        <w:rPr>
          <w:b w:val="0"/>
          <w:noProof w:val="0"/>
        </w:rPr>
        <w:t xml:space="preserve">. </w:t>
      </w:r>
    </w:p>
    <w:p w14:paraId="7024FE19" w14:textId="77777777" w:rsidR="00405021" w:rsidRDefault="00405021" w:rsidP="007E5FB8">
      <w:pPr>
        <w:pStyle w:val="Heading2"/>
        <w:numPr>
          <w:ilvl w:val="0"/>
          <w:numId w:val="42"/>
        </w:numPr>
        <w:rPr>
          <w:b w:val="0"/>
          <w:noProof w:val="0"/>
        </w:rPr>
      </w:pPr>
      <w:r>
        <w:rPr>
          <w:b w:val="0"/>
          <w:noProof w:val="0"/>
        </w:rPr>
        <w:t>T</w:t>
      </w:r>
      <w:r w:rsidR="00581234">
        <w:rPr>
          <w:b w:val="0"/>
          <w:noProof w:val="0"/>
        </w:rPr>
        <w:t xml:space="preserve">he total absorbed dose in the most exposed point of the coil is less than 25 </w:t>
      </w:r>
      <w:proofErr w:type="spellStart"/>
      <w:r w:rsidR="00581234">
        <w:rPr>
          <w:b w:val="0"/>
          <w:noProof w:val="0"/>
        </w:rPr>
        <w:t>MGy</w:t>
      </w:r>
      <w:proofErr w:type="spellEnd"/>
      <w:r>
        <w:rPr>
          <w:b w:val="0"/>
          <w:noProof w:val="0"/>
        </w:rPr>
        <w:t xml:space="preserve"> </w:t>
      </w:r>
      <w:r w:rsidR="007E24C5">
        <w:rPr>
          <w:b w:val="0"/>
          <w:noProof w:val="0"/>
        </w:rPr>
        <w:t>for an integrated luminosity of 3000 fb</w:t>
      </w:r>
      <w:r w:rsidR="007E24C5">
        <w:rPr>
          <w:b w:val="0"/>
          <w:noProof w:val="0"/>
          <w:vertAlign w:val="superscript"/>
        </w:rPr>
        <w:t>-1</w:t>
      </w:r>
      <w:r>
        <w:rPr>
          <w:b w:val="0"/>
          <w:noProof w:val="0"/>
        </w:rPr>
        <w:t>.</w:t>
      </w:r>
      <w:r w:rsidR="00581234">
        <w:rPr>
          <w:b w:val="0"/>
          <w:noProof w:val="0"/>
        </w:rPr>
        <w:t xml:space="preserve"> </w:t>
      </w:r>
    </w:p>
    <w:p w14:paraId="5CE8EAFB" w14:textId="69697120" w:rsidR="00405021" w:rsidRPr="00405021" w:rsidRDefault="00405021" w:rsidP="00405021">
      <w:pPr>
        <w:pStyle w:val="Heading2"/>
        <w:numPr>
          <w:ilvl w:val="0"/>
          <w:numId w:val="42"/>
        </w:numPr>
        <w:rPr>
          <w:b w:val="0"/>
          <w:noProof w:val="0"/>
        </w:rPr>
      </w:pPr>
      <w:r>
        <w:rPr>
          <w:b w:val="0"/>
          <w:noProof w:val="0"/>
        </w:rPr>
        <w:t xml:space="preserve">The </w:t>
      </w:r>
      <w:r w:rsidR="007E24C5" w:rsidRPr="007D7FEA">
        <w:rPr>
          <w:b w:val="0"/>
          <w:noProof w:val="0"/>
        </w:rPr>
        <w:t xml:space="preserve">peak </w:t>
      </w:r>
      <w:r w:rsidR="00581234" w:rsidRPr="007D7FEA">
        <w:rPr>
          <w:b w:val="0"/>
          <w:noProof w:val="0"/>
        </w:rPr>
        <w:t xml:space="preserve">deposited </w:t>
      </w:r>
      <w:r w:rsidR="007D7FEA" w:rsidRPr="00B43318">
        <w:rPr>
          <w:b w:val="0"/>
          <w:noProof w:val="0"/>
        </w:rPr>
        <w:t xml:space="preserve">power </w:t>
      </w:r>
      <w:r w:rsidR="007E24C5" w:rsidRPr="007D7FEA">
        <w:rPr>
          <w:b w:val="0"/>
          <w:noProof w:val="0"/>
        </w:rPr>
        <w:t xml:space="preserve">at </w:t>
      </w:r>
      <w:r>
        <w:rPr>
          <w:b w:val="0"/>
          <w:noProof w:val="0"/>
        </w:rPr>
        <w:t xml:space="preserve">peak </w:t>
      </w:r>
      <w:r w:rsidR="007E24C5" w:rsidRPr="007D7FEA">
        <w:rPr>
          <w:b w:val="0"/>
          <w:noProof w:val="0"/>
        </w:rPr>
        <w:t>luminosity of 5×10</w:t>
      </w:r>
      <w:r w:rsidR="007E24C5" w:rsidRPr="007D7FEA">
        <w:rPr>
          <w:b w:val="0"/>
          <w:noProof w:val="0"/>
          <w:vertAlign w:val="superscript"/>
        </w:rPr>
        <w:t>34</w:t>
      </w:r>
      <w:r w:rsidR="007E24C5" w:rsidRPr="00FA74A2">
        <w:rPr>
          <w:b w:val="0"/>
          <w:noProof w:val="0"/>
        </w:rPr>
        <w:t xml:space="preserve"> cm</w:t>
      </w:r>
      <w:r w:rsidR="007E24C5" w:rsidRPr="00FA74A2">
        <w:rPr>
          <w:b w:val="0"/>
          <w:noProof w:val="0"/>
          <w:vertAlign w:val="superscript"/>
        </w:rPr>
        <w:t>-2</w:t>
      </w:r>
      <w:r w:rsidR="007E24C5" w:rsidRPr="00FA74A2">
        <w:rPr>
          <w:b w:val="0"/>
          <w:noProof w:val="0"/>
        </w:rPr>
        <w:t xml:space="preserve"> s</w:t>
      </w:r>
      <w:r w:rsidR="007E24C5" w:rsidRPr="00FA74A2">
        <w:rPr>
          <w:b w:val="0"/>
          <w:noProof w:val="0"/>
          <w:vertAlign w:val="superscript"/>
        </w:rPr>
        <w:t>-1</w:t>
      </w:r>
      <w:r>
        <w:rPr>
          <w:b w:val="0"/>
          <w:noProof w:val="0"/>
          <w:vertAlign w:val="superscript"/>
        </w:rPr>
        <w:t xml:space="preserve"> </w:t>
      </w:r>
      <w:r>
        <w:rPr>
          <w:b w:val="0"/>
          <w:noProof w:val="0"/>
        </w:rPr>
        <w:t>is less than 4 </w:t>
      </w:r>
      <w:proofErr w:type="spellStart"/>
      <w:r w:rsidR="00A243CF" w:rsidRPr="00117700">
        <w:rPr>
          <w:b w:val="0"/>
          <w:noProof w:val="0"/>
        </w:rPr>
        <w:t>m</w:t>
      </w:r>
      <w:r w:rsidR="001D1EAC" w:rsidRPr="00B43318">
        <w:rPr>
          <w:b w:val="0"/>
          <w:noProof w:val="0"/>
        </w:rPr>
        <w:t>W</w:t>
      </w:r>
      <w:proofErr w:type="spellEnd"/>
      <w:r w:rsidR="00A243CF" w:rsidRPr="007D7FEA">
        <w:rPr>
          <w:b w:val="0"/>
          <w:noProof w:val="0"/>
        </w:rPr>
        <w:t>/cm</w:t>
      </w:r>
      <w:r w:rsidR="00A243CF" w:rsidRPr="007D7FEA">
        <w:rPr>
          <w:b w:val="0"/>
          <w:noProof w:val="0"/>
          <w:vertAlign w:val="superscript"/>
        </w:rPr>
        <w:t>3</w:t>
      </w:r>
    </w:p>
    <w:p w14:paraId="13484491" w14:textId="77777777" w:rsidR="00AB3C5A" w:rsidRPr="00405021" w:rsidRDefault="00AB3C5A" w:rsidP="00405021">
      <w:pPr>
        <w:pStyle w:val="ListParagraph"/>
        <w:numPr>
          <w:ilvl w:val="0"/>
          <w:numId w:val="42"/>
        </w:numPr>
        <w:rPr>
          <w:sz w:val="24"/>
          <w:szCs w:val="24"/>
          <w:lang w:val="en-GB"/>
        </w:rPr>
      </w:pPr>
      <w:r w:rsidRPr="00405021">
        <w:rPr>
          <w:noProof w:val="0"/>
          <w:sz w:val="24"/>
          <w:szCs w:val="24"/>
        </w:rPr>
        <w:t xml:space="preserve">The mechanical design of the magnet and the protection design will be performed in order to guarantee full functionality at 110% of the nominal operating current. </w:t>
      </w:r>
    </w:p>
    <w:p w14:paraId="294ACCAA" w14:textId="77777777" w:rsidR="00AB3C5A" w:rsidRPr="00AB3C5A" w:rsidRDefault="00AB3C5A" w:rsidP="00AB3C5A">
      <w:pPr>
        <w:rPr>
          <w:lang w:val="en-GB"/>
        </w:rPr>
      </w:pPr>
    </w:p>
    <w:p w14:paraId="1F2735E2" w14:textId="5C104D1C" w:rsidR="00281829" w:rsidRDefault="00281829" w:rsidP="0046480C">
      <w:pPr>
        <w:jc w:val="center"/>
        <w:rPr>
          <w:lang w:val="en-GB"/>
        </w:rPr>
      </w:pPr>
      <w:r>
        <w:rPr>
          <w:snapToGrid/>
        </w:rPr>
        <w:drawing>
          <wp:inline distT="0" distB="0" distL="0" distR="0" wp14:anchorId="582A2F1C" wp14:editId="34D8FE31">
            <wp:extent cx="5274000" cy="2498400"/>
            <wp:effectExtent l="0" t="0" r="317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000" cy="2498400"/>
                    </a:xfrm>
                    <a:prstGeom prst="rect">
                      <a:avLst/>
                    </a:prstGeom>
                    <a:noFill/>
                    <a:ln>
                      <a:noFill/>
                    </a:ln>
                  </pic:spPr>
                </pic:pic>
              </a:graphicData>
            </a:graphic>
          </wp:inline>
        </w:drawing>
      </w:r>
    </w:p>
    <w:p w14:paraId="039C6284" w14:textId="77777777" w:rsidR="0046480C" w:rsidRDefault="0046480C" w:rsidP="0046480C">
      <w:pPr>
        <w:jc w:val="center"/>
        <w:rPr>
          <w:lang w:val="en-GB"/>
        </w:rPr>
      </w:pPr>
    </w:p>
    <w:p w14:paraId="58B5543C" w14:textId="77777777" w:rsidR="0046480C" w:rsidRPr="0046480C" w:rsidRDefault="0046480C" w:rsidP="0046480C">
      <w:pPr>
        <w:rPr>
          <w:lang w:val="en-GB"/>
        </w:rPr>
      </w:pPr>
      <w:r>
        <w:rPr>
          <w:lang w:val="en-GB"/>
        </w:rPr>
        <w:t xml:space="preserve">Table I </w:t>
      </w:r>
      <w:r w:rsidRPr="0046480C">
        <w:rPr>
          <w:lang w:val="en-GB"/>
        </w:rPr>
        <w:t xml:space="preserve">Multipoles used for the field quality of the triplets and of the D1 separation dipole. The values are in </w:t>
      </w:r>
    </w:p>
    <w:p w14:paraId="29128820" w14:textId="61670DA0" w:rsidR="0046480C" w:rsidRDefault="0046480C" w:rsidP="0046480C">
      <w:pPr>
        <w:rPr>
          <w:lang w:val="en-GB"/>
        </w:rPr>
      </w:pPr>
      <w:r w:rsidRPr="0046480C">
        <w:rPr>
          <w:lang w:val="en-GB"/>
        </w:rPr>
        <w:t>units of 10</w:t>
      </w:r>
      <w:r w:rsidRPr="0046480C">
        <w:rPr>
          <w:vertAlign w:val="superscript"/>
          <w:lang w:val="en-GB"/>
        </w:rPr>
        <w:t>−4</w:t>
      </w:r>
      <w:r w:rsidRPr="0046480C">
        <w:rPr>
          <w:lang w:val="en-GB"/>
        </w:rPr>
        <w:t xml:space="preserve"> at R</w:t>
      </w:r>
      <w:r w:rsidRPr="0046480C">
        <w:rPr>
          <w:vertAlign w:val="subscript"/>
          <w:lang w:val="en-GB"/>
        </w:rPr>
        <w:t>ref</w:t>
      </w:r>
      <w:r w:rsidRPr="0046480C">
        <w:rPr>
          <w:lang w:val="en-GB"/>
        </w:rPr>
        <w:t>=50 mm</w:t>
      </w:r>
      <w:r>
        <w:rPr>
          <w:lang w:val="en-GB"/>
        </w:rPr>
        <w:t xml:space="preserve"> [1]</w:t>
      </w:r>
    </w:p>
    <w:p w14:paraId="4982AAA3" w14:textId="77777777" w:rsidR="0046480C" w:rsidRPr="00281829" w:rsidRDefault="0046480C" w:rsidP="0046480C">
      <w:pPr>
        <w:rPr>
          <w:lang w:val="en-GB"/>
        </w:rPr>
      </w:pPr>
    </w:p>
    <w:p w14:paraId="0B342574" w14:textId="77777777" w:rsidR="00C10A05" w:rsidRPr="009F7A8E" w:rsidRDefault="000436C3" w:rsidP="00C10A05">
      <w:pPr>
        <w:pStyle w:val="Heading2"/>
        <w:rPr>
          <w:noProof w:val="0"/>
        </w:rPr>
      </w:pPr>
      <w:r w:rsidRPr="009F7A8E">
        <w:rPr>
          <w:noProof w:val="0"/>
        </w:rPr>
        <w:lastRenderedPageBreak/>
        <w:t>Equipment Technical parameters</w:t>
      </w:r>
    </w:p>
    <w:p w14:paraId="2390ABC5" w14:textId="77777777" w:rsidR="009E22B7" w:rsidRPr="003873C4" w:rsidRDefault="009E22B7" w:rsidP="009E22B7">
      <w:pPr>
        <w:pStyle w:val="Caption"/>
        <w:keepNext/>
      </w:pPr>
      <w:r>
        <w:t xml:space="preserve">Table </w:t>
      </w:r>
      <w:r>
        <w:fldChar w:fldCharType="begin"/>
      </w:r>
      <w:r>
        <w:instrText xml:space="preserve"> SEQ Table \* ARABIC </w:instrText>
      </w:r>
      <w:r>
        <w:fldChar w:fldCharType="separate"/>
      </w:r>
      <w:r w:rsidR="006F6EAF">
        <w:t>1</w:t>
      </w:r>
      <w:r>
        <w:fldChar w:fldCharType="end"/>
      </w:r>
      <w:r>
        <w:t xml:space="preserve">: </w:t>
      </w:r>
      <w:r>
        <w:rPr>
          <w:noProof w:val="0"/>
        </w:rPr>
        <w:t>Equipment parameters</w:t>
      </w:r>
    </w:p>
    <w:tbl>
      <w:tblPr>
        <w:tblW w:w="7405" w:type="dxa"/>
        <w:jc w:val="center"/>
        <w:tblInd w:w="-7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86"/>
        <w:gridCol w:w="1418"/>
        <w:gridCol w:w="1701"/>
      </w:tblGrid>
      <w:tr w:rsidR="009E22B7" w:rsidRPr="003873C4" w14:paraId="764F383F" w14:textId="77777777" w:rsidTr="005B6689">
        <w:trPr>
          <w:trHeight w:val="20"/>
          <w:jc w:val="center"/>
        </w:trPr>
        <w:tc>
          <w:tcPr>
            <w:tcW w:w="4286" w:type="dxa"/>
            <w:vAlign w:val="center"/>
          </w:tcPr>
          <w:p w14:paraId="001A74E5" w14:textId="77777777" w:rsidR="009E22B7" w:rsidRPr="003873C4" w:rsidRDefault="009E22B7" w:rsidP="005B6689">
            <w:pPr>
              <w:pStyle w:val="Tabletitle"/>
              <w:rPr>
                <w:noProof w:val="0"/>
              </w:rPr>
            </w:pPr>
            <w:r w:rsidRPr="003873C4">
              <w:rPr>
                <w:noProof w:val="0"/>
              </w:rPr>
              <w:t>Characteristics</w:t>
            </w:r>
          </w:p>
        </w:tc>
        <w:tc>
          <w:tcPr>
            <w:tcW w:w="1418" w:type="dxa"/>
            <w:vAlign w:val="center"/>
          </w:tcPr>
          <w:p w14:paraId="12031DE1" w14:textId="77777777" w:rsidR="009E22B7" w:rsidRPr="003873C4" w:rsidRDefault="009E22B7" w:rsidP="005B6689">
            <w:pPr>
              <w:pStyle w:val="Tabletitle"/>
              <w:rPr>
                <w:noProof w:val="0"/>
              </w:rPr>
            </w:pPr>
            <w:r w:rsidRPr="003873C4">
              <w:rPr>
                <w:noProof w:val="0"/>
              </w:rPr>
              <w:t>Units</w:t>
            </w:r>
          </w:p>
        </w:tc>
        <w:tc>
          <w:tcPr>
            <w:tcW w:w="1701" w:type="dxa"/>
            <w:vAlign w:val="center"/>
          </w:tcPr>
          <w:p w14:paraId="1C9E0C6B" w14:textId="77777777" w:rsidR="009E22B7" w:rsidRPr="003873C4" w:rsidRDefault="009E22B7" w:rsidP="005B6689">
            <w:pPr>
              <w:pStyle w:val="Tabletitle"/>
              <w:rPr>
                <w:noProof w:val="0"/>
              </w:rPr>
            </w:pPr>
            <w:r w:rsidRPr="003873C4">
              <w:rPr>
                <w:noProof w:val="0"/>
              </w:rPr>
              <w:t>Value</w:t>
            </w:r>
          </w:p>
        </w:tc>
      </w:tr>
      <w:tr w:rsidR="009E22B7" w:rsidRPr="003873C4" w14:paraId="6E6AA9A6" w14:textId="77777777" w:rsidTr="005B6689">
        <w:trPr>
          <w:trHeight w:val="20"/>
          <w:jc w:val="center"/>
        </w:trPr>
        <w:tc>
          <w:tcPr>
            <w:tcW w:w="4286" w:type="dxa"/>
          </w:tcPr>
          <w:p w14:paraId="582DB0F6" w14:textId="77777777" w:rsidR="009E22B7" w:rsidRPr="003873C4" w:rsidRDefault="009E22B7" w:rsidP="005B6689">
            <w:pPr>
              <w:pStyle w:val="Tabletext"/>
              <w:rPr>
                <w:noProof w:val="0"/>
              </w:rPr>
            </w:pPr>
            <w:r w:rsidRPr="003873C4">
              <w:rPr>
                <w:noProof w:val="0"/>
              </w:rPr>
              <w:t>Aperture</w:t>
            </w:r>
          </w:p>
        </w:tc>
        <w:tc>
          <w:tcPr>
            <w:tcW w:w="1418" w:type="dxa"/>
          </w:tcPr>
          <w:p w14:paraId="6BEAB2BE" w14:textId="77777777" w:rsidR="009E22B7" w:rsidRPr="003873C4" w:rsidRDefault="009E22B7" w:rsidP="005B6689">
            <w:pPr>
              <w:pStyle w:val="Tabletext"/>
              <w:rPr>
                <w:noProof w:val="0"/>
              </w:rPr>
            </w:pPr>
            <w:r w:rsidRPr="003873C4">
              <w:rPr>
                <w:noProof w:val="0"/>
              </w:rPr>
              <w:t>mm</w:t>
            </w:r>
          </w:p>
        </w:tc>
        <w:tc>
          <w:tcPr>
            <w:tcW w:w="1701" w:type="dxa"/>
          </w:tcPr>
          <w:p w14:paraId="25D81A03" w14:textId="77777777" w:rsidR="009E22B7" w:rsidRPr="003873C4" w:rsidRDefault="009E22B7" w:rsidP="005B6689">
            <w:pPr>
              <w:pStyle w:val="Tabletext"/>
              <w:rPr>
                <w:noProof w:val="0"/>
              </w:rPr>
            </w:pPr>
            <w:r>
              <w:rPr>
                <w:noProof w:val="0"/>
              </w:rPr>
              <w:t>150</w:t>
            </w:r>
          </w:p>
        </w:tc>
      </w:tr>
      <w:tr w:rsidR="009E22B7" w:rsidRPr="003873C4" w14:paraId="029D0436" w14:textId="77777777" w:rsidTr="005B6689">
        <w:trPr>
          <w:trHeight w:val="20"/>
          <w:jc w:val="center"/>
        </w:trPr>
        <w:tc>
          <w:tcPr>
            <w:tcW w:w="4286" w:type="dxa"/>
          </w:tcPr>
          <w:p w14:paraId="0CFB26DD" w14:textId="77777777" w:rsidR="009E22B7" w:rsidRPr="003873C4" w:rsidRDefault="009E22B7" w:rsidP="005B6689">
            <w:pPr>
              <w:pStyle w:val="Tabletext"/>
              <w:rPr>
                <w:noProof w:val="0"/>
              </w:rPr>
            </w:pPr>
            <w:r>
              <w:rPr>
                <w:noProof w:val="0"/>
              </w:rPr>
              <w:t>Number of apertures</w:t>
            </w:r>
          </w:p>
        </w:tc>
        <w:tc>
          <w:tcPr>
            <w:tcW w:w="1418" w:type="dxa"/>
          </w:tcPr>
          <w:p w14:paraId="1A0EB2CC" w14:textId="77777777" w:rsidR="009E22B7" w:rsidRPr="003873C4" w:rsidRDefault="009E22B7" w:rsidP="005B6689">
            <w:pPr>
              <w:pStyle w:val="Tabletext"/>
              <w:rPr>
                <w:noProof w:val="0"/>
              </w:rPr>
            </w:pPr>
          </w:p>
        </w:tc>
        <w:tc>
          <w:tcPr>
            <w:tcW w:w="1701" w:type="dxa"/>
          </w:tcPr>
          <w:p w14:paraId="40EDECAA" w14:textId="77777777" w:rsidR="009E22B7" w:rsidRDefault="009E22B7" w:rsidP="005B6689">
            <w:pPr>
              <w:pStyle w:val="Tabletext"/>
              <w:rPr>
                <w:noProof w:val="0"/>
              </w:rPr>
            </w:pPr>
            <w:r>
              <w:rPr>
                <w:noProof w:val="0"/>
              </w:rPr>
              <w:t>1</w:t>
            </w:r>
          </w:p>
        </w:tc>
      </w:tr>
      <w:tr w:rsidR="009E22B7" w:rsidRPr="003873C4" w14:paraId="1F6731E5" w14:textId="77777777" w:rsidTr="005B6689">
        <w:trPr>
          <w:trHeight w:val="20"/>
          <w:jc w:val="center"/>
        </w:trPr>
        <w:tc>
          <w:tcPr>
            <w:tcW w:w="4286" w:type="dxa"/>
          </w:tcPr>
          <w:p w14:paraId="5CB745E9" w14:textId="1831F862" w:rsidR="009E22B7" w:rsidRDefault="00405021" w:rsidP="005B6689">
            <w:pPr>
              <w:pStyle w:val="Tabletext"/>
              <w:rPr>
                <w:noProof w:val="0"/>
              </w:rPr>
            </w:pPr>
            <w:r>
              <w:rPr>
                <w:noProof w:val="0"/>
              </w:rPr>
              <w:t>Design</w:t>
            </w:r>
          </w:p>
        </w:tc>
        <w:tc>
          <w:tcPr>
            <w:tcW w:w="1418" w:type="dxa"/>
          </w:tcPr>
          <w:p w14:paraId="7E01E19F" w14:textId="77777777" w:rsidR="009E22B7" w:rsidRPr="003873C4" w:rsidRDefault="009E22B7" w:rsidP="005B6689">
            <w:pPr>
              <w:pStyle w:val="Tabletext"/>
              <w:rPr>
                <w:noProof w:val="0"/>
              </w:rPr>
            </w:pPr>
          </w:p>
        </w:tc>
        <w:tc>
          <w:tcPr>
            <w:tcW w:w="1701" w:type="dxa"/>
          </w:tcPr>
          <w:p w14:paraId="293989C6" w14:textId="5D3F157C" w:rsidR="009E22B7" w:rsidRDefault="00405021" w:rsidP="005B6689">
            <w:pPr>
              <w:pStyle w:val="Tabletext"/>
              <w:rPr>
                <w:noProof w:val="0"/>
              </w:rPr>
            </w:pPr>
            <w:proofErr w:type="spellStart"/>
            <w:r>
              <w:rPr>
                <w:noProof w:val="0"/>
              </w:rPr>
              <w:t>Superferric</w:t>
            </w:r>
            <w:proofErr w:type="spellEnd"/>
          </w:p>
        </w:tc>
      </w:tr>
      <w:tr w:rsidR="006D0A23" w:rsidRPr="003873C4" w14:paraId="28C88435" w14:textId="77777777" w:rsidTr="005B6689">
        <w:trPr>
          <w:trHeight w:val="20"/>
          <w:jc w:val="center"/>
        </w:trPr>
        <w:tc>
          <w:tcPr>
            <w:tcW w:w="4286" w:type="dxa"/>
          </w:tcPr>
          <w:p w14:paraId="4737091E" w14:textId="77777777" w:rsidR="006D0A23" w:rsidRDefault="006D0A23" w:rsidP="005B6689">
            <w:pPr>
              <w:pStyle w:val="Tabletext"/>
              <w:rPr>
                <w:noProof w:val="0"/>
              </w:rPr>
            </w:pPr>
            <w:r>
              <w:rPr>
                <w:noProof w:val="0"/>
              </w:rPr>
              <w:t>Superconductor</w:t>
            </w:r>
          </w:p>
        </w:tc>
        <w:tc>
          <w:tcPr>
            <w:tcW w:w="1418" w:type="dxa"/>
          </w:tcPr>
          <w:p w14:paraId="25659FD6" w14:textId="77777777" w:rsidR="006D0A23" w:rsidRDefault="006D0A23" w:rsidP="005B6689">
            <w:pPr>
              <w:pStyle w:val="Tabletext"/>
              <w:rPr>
                <w:noProof w:val="0"/>
              </w:rPr>
            </w:pPr>
          </w:p>
        </w:tc>
        <w:tc>
          <w:tcPr>
            <w:tcW w:w="1701" w:type="dxa"/>
          </w:tcPr>
          <w:p w14:paraId="46B1A9B6" w14:textId="19F1D7B8" w:rsidR="006D0A23" w:rsidRDefault="006D0A23" w:rsidP="005B6689">
            <w:pPr>
              <w:pStyle w:val="Tabletext"/>
              <w:rPr>
                <w:noProof w:val="0"/>
              </w:rPr>
            </w:pPr>
            <w:proofErr w:type="spellStart"/>
            <w:r>
              <w:rPr>
                <w:noProof w:val="0"/>
              </w:rPr>
              <w:t>Nb-Ti</w:t>
            </w:r>
            <w:proofErr w:type="spellEnd"/>
          </w:p>
        </w:tc>
      </w:tr>
      <w:tr w:rsidR="006D0A23" w:rsidRPr="003873C4" w14:paraId="62705F5C" w14:textId="77777777" w:rsidTr="005B6689">
        <w:trPr>
          <w:trHeight w:val="20"/>
          <w:jc w:val="center"/>
        </w:trPr>
        <w:tc>
          <w:tcPr>
            <w:tcW w:w="4286" w:type="dxa"/>
          </w:tcPr>
          <w:p w14:paraId="0EC36A6D" w14:textId="49D1C0B0" w:rsidR="006D0A23" w:rsidRDefault="006D0A23" w:rsidP="005B6689">
            <w:pPr>
              <w:pStyle w:val="Tabletext"/>
              <w:rPr>
                <w:noProof w:val="0"/>
              </w:rPr>
            </w:pPr>
            <w:r>
              <w:rPr>
                <w:noProof w:val="0"/>
              </w:rPr>
              <w:t>Conductor type</w:t>
            </w:r>
          </w:p>
        </w:tc>
        <w:tc>
          <w:tcPr>
            <w:tcW w:w="1418" w:type="dxa"/>
          </w:tcPr>
          <w:p w14:paraId="79D694F6" w14:textId="77777777" w:rsidR="006D0A23" w:rsidRDefault="006D0A23" w:rsidP="005B6689">
            <w:pPr>
              <w:pStyle w:val="Tabletext"/>
              <w:rPr>
                <w:noProof w:val="0"/>
              </w:rPr>
            </w:pPr>
          </w:p>
        </w:tc>
        <w:tc>
          <w:tcPr>
            <w:tcW w:w="1701" w:type="dxa"/>
          </w:tcPr>
          <w:p w14:paraId="381D9881" w14:textId="72425418" w:rsidR="006D0A23" w:rsidRDefault="006D0A23" w:rsidP="005B6689">
            <w:pPr>
              <w:pStyle w:val="Tabletext"/>
              <w:rPr>
                <w:noProof w:val="0"/>
              </w:rPr>
            </w:pPr>
            <w:r>
              <w:rPr>
                <w:noProof w:val="0"/>
              </w:rPr>
              <w:t xml:space="preserve">wire </w:t>
            </w:r>
          </w:p>
        </w:tc>
      </w:tr>
      <w:tr w:rsidR="00CF54D5" w:rsidRPr="003873C4" w14:paraId="685F0406" w14:textId="77777777" w:rsidTr="005B6689">
        <w:trPr>
          <w:trHeight w:val="20"/>
          <w:jc w:val="center"/>
        </w:trPr>
        <w:tc>
          <w:tcPr>
            <w:tcW w:w="4286" w:type="dxa"/>
          </w:tcPr>
          <w:p w14:paraId="2F84BDF8" w14:textId="75A1143A" w:rsidR="00CF54D5" w:rsidRDefault="00CF54D5" w:rsidP="005B6689">
            <w:pPr>
              <w:pStyle w:val="Tabletext"/>
              <w:rPr>
                <w:noProof w:val="0"/>
              </w:rPr>
            </w:pPr>
            <w:r w:rsidRPr="007D7FEA">
              <w:rPr>
                <w:noProof w:val="0"/>
              </w:rPr>
              <w:t>Bare wire</w:t>
            </w:r>
            <w:r>
              <w:rPr>
                <w:noProof w:val="0"/>
              </w:rPr>
              <w:t xml:space="preserve"> diameter</w:t>
            </w:r>
          </w:p>
        </w:tc>
        <w:tc>
          <w:tcPr>
            <w:tcW w:w="1418" w:type="dxa"/>
          </w:tcPr>
          <w:p w14:paraId="1278AF55" w14:textId="77777777" w:rsidR="00CF54D5" w:rsidRDefault="00CF54D5" w:rsidP="005B6689">
            <w:pPr>
              <w:pStyle w:val="Tabletext"/>
              <w:rPr>
                <w:noProof w:val="0"/>
              </w:rPr>
            </w:pPr>
            <w:r>
              <w:rPr>
                <w:noProof w:val="0"/>
              </w:rPr>
              <w:t>mm</w:t>
            </w:r>
          </w:p>
        </w:tc>
        <w:tc>
          <w:tcPr>
            <w:tcW w:w="1701" w:type="dxa"/>
          </w:tcPr>
          <w:p w14:paraId="3AEB1A5C" w14:textId="5F2420E5" w:rsidR="00CF54D5" w:rsidRPr="00CF54D5" w:rsidRDefault="00CF54D5" w:rsidP="005B6689">
            <w:pPr>
              <w:pStyle w:val="Tabletext"/>
              <w:rPr>
                <w:noProof w:val="0"/>
              </w:rPr>
            </w:pPr>
            <w:r w:rsidRPr="00CF54D5">
              <w:rPr>
                <w:noProof w:val="0"/>
                <w:lang w:val="en-US"/>
              </w:rPr>
              <w:t>0.500</w:t>
            </w:r>
          </w:p>
        </w:tc>
      </w:tr>
      <w:tr w:rsidR="0021260C" w:rsidRPr="003873C4" w14:paraId="6C6B1382" w14:textId="77777777" w:rsidTr="005B6689">
        <w:trPr>
          <w:trHeight w:val="20"/>
          <w:jc w:val="center"/>
        </w:trPr>
        <w:tc>
          <w:tcPr>
            <w:tcW w:w="4286" w:type="dxa"/>
          </w:tcPr>
          <w:p w14:paraId="5A8123B7" w14:textId="4D6C23BA" w:rsidR="0021260C" w:rsidRPr="007D7FEA" w:rsidRDefault="0021260C" w:rsidP="005B6689">
            <w:pPr>
              <w:pStyle w:val="Tabletext"/>
              <w:rPr>
                <w:noProof w:val="0"/>
              </w:rPr>
            </w:pPr>
            <w:r>
              <w:rPr>
                <w:noProof w:val="0"/>
              </w:rPr>
              <w:t>Insulation thickness</w:t>
            </w:r>
          </w:p>
        </w:tc>
        <w:tc>
          <w:tcPr>
            <w:tcW w:w="1418" w:type="dxa"/>
          </w:tcPr>
          <w:p w14:paraId="27440351" w14:textId="48A364CC" w:rsidR="0021260C" w:rsidRDefault="0021260C" w:rsidP="005B6689">
            <w:pPr>
              <w:pStyle w:val="Tabletext"/>
              <w:rPr>
                <w:noProof w:val="0"/>
              </w:rPr>
            </w:pPr>
            <w:r>
              <w:rPr>
                <w:noProof w:val="0"/>
              </w:rPr>
              <w:t>mm</w:t>
            </w:r>
          </w:p>
        </w:tc>
        <w:tc>
          <w:tcPr>
            <w:tcW w:w="1701" w:type="dxa"/>
          </w:tcPr>
          <w:p w14:paraId="773FFA1D" w14:textId="3F5EB1DD" w:rsidR="0021260C" w:rsidRPr="00CF54D5" w:rsidRDefault="0021260C" w:rsidP="005B6689">
            <w:pPr>
              <w:pStyle w:val="Tabletext"/>
              <w:rPr>
                <w:noProof w:val="0"/>
                <w:lang w:val="en-US"/>
              </w:rPr>
            </w:pPr>
            <w:r>
              <w:rPr>
                <w:noProof w:val="0"/>
                <w:lang w:val="en-US"/>
              </w:rPr>
              <w:t>0.07</w:t>
            </w:r>
          </w:p>
        </w:tc>
      </w:tr>
      <w:tr w:rsidR="0021260C" w:rsidRPr="003873C4" w14:paraId="34E12087" w14:textId="77777777" w:rsidTr="005B6689">
        <w:trPr>
          <w:trHeight w:val="20"/>
          <w:jc w:val="center"/>
        </w:trPr>
        <w:tc>
          <w:tcPr>
            <w:tcW w:w="4286" w:type="dxa"/>
          </w:tcPr>
          <w:p w14:paraId="202A5AC2" w14:textId="3F91EA7C" w:rsidR="0021260C" w:rsidRDefault="0021260C" w:rsidP="005B6689">
            <w:pPr>
              <w:pStyle w:val="Tabletext"/>
              <w:rPr>
                <w:noProof w:val="0"/>
              </w:rPr>
            </w:pPr>
            <w:r>
              <w:rPr>
                <w:noProof w:val="0"/>
              </w:rPr>
              <w:t>Cu/ non Cu</w:t>
            </w:r>
          </w:p>
        </w:tc>
        <w:tc>
          <w:tcPr>
            <w:tcW w:w="1418" w:type="dxa"/>
          </w:tcPr>
          <w:p w14:paraId="13E892A1" w14:textId="77777777" w:rsidR="0021260C" w:rsidRDefault="0021260C" w:rsidP="005B6689">
            <w:pPr>
              <w:pStyle w:val="Tabletext"/>
              <w:rPr>
                <w:noProof w:val="0"/>
              </w:rPr>
            </w:pPr>
          </w:p>
        </w:tc>
        <w:tc>
          <w:tcPr>
            <w:tcW w:w="1701" w:type="dxa"/>
          </w:tcPr>
          <w:p w14:paraId="5C4DEF45" w14:textId="3B026265" w:rsidR="0021260C" w:rsidRPr="00CF54D5" w:rsidRDefault="0021260C" w:rsidP="005B6689">
            <w:pPr>
              <w:pStyle w:val="Tabletext"/>
              <w:rPr>
                <w:noProof w:val="0"/>
              </w:rPr>
            </w:pPr>
            <w:r w:rsidRPr="00CF54D5">
              <w:rPr>
                <w:noProof w:val="0"/>
                <w:lang w:val="en-US"/>
              </w:rPr>
              <w:t>2.3</w:t>
            </w:r>
          </w:p>
        </w:tc>
      </w:tr>
      <w:tr w:rsidR="0021260C" w:rsidRPr="003873C4" w14:paraId="5920E01A" w14:textId="77777777" w:rsidTr="005B6689">
        <w:trPr>
          <w:trHeight w:val="20"/>
          <w:jc w:val="center"/>
        </w:trPr>
        <w:tc>
          <w:tcPr>
            <w:tcW w:w="4286" w:type="dxa"/>
          </w:tcPr>
          <w:p w14:paraId="28D2C90C" w14:textId="57241E73" w:rsidR="0021260C" w:rsidRDefault="0021260C" w:rsidP="00855E5F">
            <w:pPr>
              <w:pStyle w:val="Tabletext"/>
              <w:rPr>
                <w:noProof w:val="0"/>
              </w:rPr>
            </w:pPr>
            <w:r>
              <w:rPr>
                <w:noProof w:val="0"/>
              </w:rPr>
              <w:t xml:space="preserve">Superconductor </w:t>
            </w:r>
            <w:r w:rsidRPr="007D7FEA">
              <w:rPr>
                <w:noProof w:val="0"/>
              </w:rPr>
              <w:t>current density</w:t>
            </w:r>
            <w:r>
              <w:rPr>
                <w:noProof w:val="0"/>
              </w:rPr>
              <w:t xml:space="preserve"> at 5 T, 4.22 K</w:t>
            </w:r>
          </w:p>
        </w:tc>
        <w:tc>
          <w:tcPr>
            <w:tcW w:w="1418" w:type="dxa"/>
          </w:tcPr>
          <w:p w14:paraId="3977A4E8" w14:textId="77777777" w:rsidR="0021260C" w:rsidRDefault="0021260C" w:rsidP="005B6689">
            <w:pPr>
              <w:pStyle w:val="Tabletext"/>
              <w:rPr>
                <w:noProof w:val="0"/>
              </w:rPr>
            </w:pPr>
            <w:r>
              <w:rPr>
                <w:noProof w:val="0"/>
              </w:rPr>
              <w:t>A/mm</w:t>
            </w:r>
            <w:r w:rsidRPr="00AF5B9B">
              <w:rPr>
                <w:noProof w:val="0"/>
                <w:vertAlign w:val="superscript"/>
              </w:rPr>
              <w:t>2</w:t>
            </w:r>
          </w:p>
        </w:tc>
        <w:tc>
          <w:tcPr>
            <w:tcW w:w="1701" w:type="dxa"/>
          </w:tcPr>
          <w:p w14:paraId="3DFE2010" w14:textId="4ED60922" w:rsidR="0021260C" w:rsidRPr="00CF54D5" w:rsidRDefault="0021260C" w:rsidP="005B6689">
            <w:pPr>
              <w:pStyle w:val="Tabletext"/>
              <w:rPr>
                <w:noProof w:val="0"/>
              </w:rPr>
            </w:pPr>
            <w:r w:rsidRPr="00CF54D5">
              <w:rPr>
                <w:noProof w:val="0"/>
                <w:lang w:val="en-US"/>
              </w:rPr>
              <w:t>3,000</w:t>
            </w:r>
          </w:p>
        </w:tc>
      </w:tr>
      <w:tr w:rsidR="0021260C" w:rsidRPr="003873C4" w14:paraId="5495C24E" w14:textId="77777777" w:rsidTr="005B6689">
        <w:trPr>
          <w:trHeight w:val="20"/>
          <w:jc w:val="center"/>
        </w:trPr>
        <w:tc>
          <w:tcPr>
            <w:tcW w:w="4286" w:type="dxa"/>
          </w:tcPr>
          <w:p w14:paraId="77254062" w14:textId="78B09A35" w:rsidR="0021260C" w:rsidRDefault="0021260C" w:rsidP="005B6689">
            <w:pPr>
              <w:pStyle w:val="Tabletext"/>
              <w:rPr>
                <w:noProof w:val="0"/>
              </w:rPr>
            </w:pPr>
            <w:r>
              <w:rPr>
                <w:noProof w:val="0"/>
              </w:rPr>
              <w:t>Number of turns per coil</w:t>
            </w:r>
          </w:p>
        </w:tc>
        <w:tc>
          <w:tcPr>
            <w:tcW w:w="1418" w:type="dxa"/>
          </w:tcPr>
          <w:p w14:paraId="6B23E037" w14:textId="2C9BDDE9" w:rsidR="0021260C" w:rsidRPr="007D7FEA" w:rsidRDefault="0021260C" w:rsidP="005B6689">
            <w:pPr>
              <w:pStyle w:val="Tabletext"/>
              <w:rPr>
                <w:noProof w:val="0"/>
              </w:rPr>
            </w:pPr>
          </w:p>
        </w:tc>
        <w:tc>
          <w:tcPr>
            <w:tcW w:w="1701" w:type="dxa"/>
          </w:tcPr>
          <w:p w14:paraId="5A5D9E7B" w14:textId="3C09268B" w:rsidR="0021260C" w:rsidRPr="00CF54D5" w:rsidRDefault="0021260C" w:rsidP="005B6689">
            <w:pPr>
              <w:pStyle w:val="Tabletext"/>
              <w:rPr>
                <w:noProof w:val="0"/>
              </w:rPr>
            </w:pPr>
            <w:r w:rsidRPr="00CF54D5">
              <w:rPr>
                <w:noProof w:val="0"/>
                <w:lang w:val="en-US"/>
              </w:rPr>
              <w:t>256</w:t>
            </w:r>
          </w:p>
        </w:tc>
      </w:tr>
      <w:tr w:rsidR="0021260C" w:rsidRPr="003873C4" w14:paraId="751DE199" w14:textId="77777777" w:rsidTr="005B6689">
        <w:trPr>
          <w:trHeight w:val="20"/>
          <w:jc w:val="center"/>
        </w:trPr>
        <w:tc>
          <w:tcPr>
            <w:tcW w:w="4286" w:type="dxa"/>
          </w:tcPr>
          <w:p w14:paraId="66A1EE6F" w14:textId="1888473C" w:rsidR="0021260C" w:rsidRDefault="0021260C" w:rsidP="005B6689">
            <w:pPr>
              <w:pStyle w:val="Tabletext"/>
              <w:rPr>
                <w:noProof w:val="0"/>
              </w:rPr>
            </w:pPr>
            <w:r>
              <w:rPr>
                <w:noProof w:val="0"/>
              </w:rPr>
              <w:t>Wire unit length (for 1 coil)</w:t>
            </w:r>
          </w:p>
        </w:tc>
        <w:tc>
          <w:tcPr>
            <w:tcW w:w="1418" w:type="dxa"/>
          </w:tcPr>
          <w:p w14:paraId="6D44FBFA" w14:textId="77777777" w:rsidR="0021260C" w:rsidRDefault="0021260C" w:rsidP="005B6689">
            <w:pPr>
              <w:pStyle w:val="Tabletext"/>
              <w:rPr>
                <w:noProof w:val="0"/>
              </w:rPr>
            </w:pPr>
            <w:r>
              <w:rPr>
                <w:noProof w:val="0"/>
              </w:rPr>
              <w:t>m</w:t>
            </w:r>
          </w:p>
        </w:tc>
        <w:tc>
          <w:tcPr>
            <w:tcW w:w="1701" w:type="dxa"/>
          </w:tcPr>
          <w:p w14:paraId="0A8395FE" w14:textId="32B79450" w:rsidR="0021260C" w:rsidRPr="00CF54D5" w:rsidRDefault="0021260C" w:rsidP="005B6689">
            <w:pPr>
              <w:pStyle w:val="Tabletext"/>
              <w:rPr>
                <w:noProof w:val="0"/>
              </w:rPr>
            </w:pPr>
            <w:r w:rsidRPr="00CF54D5">
              <w:rPr>
                <w:noProof w:val="0"/>
                <w:lang w:val="en-US"/>
              </w:rPr>
              <w:t>67</w:t>
            </w:r>
          </w:p>
        </w:tc>
      </w:tr>
      <w:tr w:rsidR="0021260C" w:rsidRPr="003873C4" w14:paraId="2661F9F4" w14:textId="77777777" w:rsidTr="005B6689">
        <w:trPr>
          <w:trHeight w:val="20"/>
          <w:jc w:val="center"/>
        </w:trPr>
        <w:tc>
          <w:tcPr>
            <w:tcW w:w="4286" w:type="dxa"/>
          </w:tcPr>
          <w:p w14:paraId="1664B0DB" w14:textId="72DB874C" w:rsidR="0021260C" w:rsidRDefault="0021260C" w:rsidP="005B6689">
            <w:pPr>
              <w:pStyle w:val="Tabletext"/>
              <w:rPr>
                <w:noProof w:val="0"/>
              </w:rPr>
            </w:pPr>
            <w:r>
              <w:rPr>
                <w:noProof w:val="0"/>
              </w:rPr>
              <w:t>Coil physical length</w:t>
            </w:r>
          </w:p>
        </w:tc>
        <w:tc>
          <w:tcPr>
            <w:tcW w:w="1418" w:type="dxa"/>
          </w:tcPr>
          <w:p w14:paraId="2FE18838" w14:textId="77777777" w:rsidR="0021260C" w:rsidRDefault="0021260C" w:rsidP="005B6689">
            <w:pPr>
              <w:pStyle w:val="Tabletext"/>
              <w:rPr>
                <w:noProof w:val="0"/>
              </w:rPr>
            </w:pPr>
            <w:r>
              <w:rPr>
                <w:noProof w:val="0"/>
              </w:rPr>
              <w:t>m</w:t>
            </w:r>
          </w:p>
        </w:tc>
        <w:tc>
          <w:tcPr>
            <w:tcW w:w="1701" w:type="dxa"/>
          </w:tcPr>
          <w:p w14:paraId="7A338AD5" w14:textId="69F5DADD" w:rsidR="0021260C" w:rsidRPr="00CF54D5" w:rsidRDefault="0021260C" w:rsidP="005B6689">
            <w:pPr>
              <w:pStyle w:val="Tabletext"/>
              <w:rPr>
                <w:noProof w:val="0"/>
              </w:rPr>
            </w:pPr>
            <w:r w:rsidRPr="00CF54D5">
              <w:rPr>
                <w:noProof w:val="0"/>
                <w:lang w:val="en-US"/>
              </w:rPr>
              <w:t>0.107</w:t>
            </w:r>
          </w:p>
        </w:tc>
      </w:tr>
      <w:tr w:rsidR="0021260C" w:rsidRPr="003873C4" w14:paraId="520F449F" w14:textId="77777777" w:rsidTr="005B6689">
        <w:trPr>
          <w:trHeight w:val="20"/>
          <w:jc w:val="center"/>
        </w:trPr>
        <w:tc>
          <w:tcPr>
            <w:tcW w:w="4286" w:type="dxa"/>
          </w:tcPr>
          <w:p w14:paraId="2EC8E04D" w14:textId="77777777" w:rsidR="0021260C" w:rsidRDefault="0021260C" w:rsidP="00F60B11">
            <w:pPr>
              <w:pStyle w:val="Tabletext"/>
              <w:rPr>
                <w:noProof w:val="0"/>
              </w:rPr>
            </w:pPr>
            <w:r>
              <w:rPr>
                <w:noProof w:val="0"/>
              </w:rPr>
              <w:t>Coil peak absorbed peak power</w:t>
            </w:r>
          </w:p>
          <w:p w14:paraId="1EFF44B4" w14:textId="6B51ACF5" w:rsidR="0021260C" w:rsidRDefault="0021260C" w:rsidP="005B6689">
            <w:pPr>
              <w:pStyle w:val="Tabletext"/>
              <w:rPr>
                <w:noProof w:val="0"/>
              </w:rPr>
            </w:pPr>
            <w:r>
              <w:rPr>
                <w:noProof w:val="0"/>
              </w:rPr>
              <w:t xml:space="preserve"> [at 5 10</w:t>
            </w:r>
            <w:r>
              <w:rPr>
                <w:noProof w:val="0"/>
                <w:vertAlign w:val="superscript"/>
              </w:rPr>
              <w:t xml:space="preserve">34 </w:t>
            </w:r>
            <w:r w:rsidRPr="00F60B11">
              <w:rPr>
                <w:noProof w:val="0"/>
              </w:rPr>
              <w:t>cm</w:t>
            </w:r>
            <w:r>
              <w:rPr>
                <w:noProof w:val="0"/>
                <w:vertAlign w:val="superscript"/>
              </w:rPr>
              <w:t>-2</w:t>
            </w:r>
            <w:r>
              <w:rPr>
                <w:noProof w:val="0"/>
              </w:rPr>
              <w:t xml:space="preserve"> s</w:t>
            </w:r>
            <w:r>
              <w:rPr>
                <w:noProof w:val="0"/>
                <w:vertAlign w:val="superscript"/>
              </w:rPr>
              <w:t>-1</w:t>
            </w:r>
            <w:r>
              <w:rPr>
                <w:noProof w:val="0"/>
              </w:rPr>
              <w:t xml:space="preserve">] </w:t>
            </w:r>
          </w:p>
        </w:tc>
        <w:tc>
          <w:tcPr>
            <w:tcW w:w="1418" w:type="dxa"/>
          </w:tcPr>
          <w:p w14:paraId="41FB6EF4" w14:textId="3CE3B29C" w:rsidR="0021260C" w:rsidRPr="00B7553E" w:rsidRDefault="0021260C" w:rsidP="005B6689">
            <w:pPr>
              <w:pStyle w:val="Tabletext"/>
              <w:rPr>
                <w:noProof w:val="0"/>
              </w:rPr>
            </w:pPr>
            <w:proofErr w:type="spellStart"/>
            <w:r>
              <w:rPr>
                <w:noProof w:val="0"/>
              </w:rPr>
              <w:t>mW</w:t>
            </w:r>
            <w:proofErr w:type="spellEnd"/>
            <w:r>
              <w:rPr>
                <w:noProof w:val="0"/>
              </w:rPr>
              <w:t>/cm</w:t>
            </w:r>
            <w:r>
              <w:rPr>
                <w:noProof w:val="0"/>
                <w:vertAlign w:val="superscript"/>
              </w:rPr>
              <w:t>3</w:t>
            </w:r>
          </w:p>
        </w:tc>
        <w:tc>
          <w:tcPr>
            <w:tcW w:w="1701" w:type="dxa"/>
          </w:tcPr>
          <w:p w14:paraId="65DC5E01" w14:textId="2FADC531" w:rsidR="0021260C" w:rsidRPr="00CF54D5" w:rsidRDefault="0021260C" w:rsidP="005B6689">
            <w:pPr>
              <w:pStyle w:val="Tabletext"/>
              <w:rPr>
                <w:noProof w:val="0"/>
              </w:rPr>
            </w:pPr>
            <w:r>
              <w:rPr>
                <w:noProof w:val="0"/>
              </w:rPr>
              <w:t>0.2</w:t>
            </w:r>
          </w:p>
        </w:tc>
      </w:tr>
      <w:tr w:rsidR="0021260C" w:rsidRPr="003873C4" w14:paraId="54C545D8" w14:textId="77777777" w:rsidTr="005B6689">
        <w:trPr>
          <w:trHeight w:val="20"/>
          <w:jc w:val="center"/>
        </w:trPr>
        <w:tc>
          <w:tcPr>
            <w:tcW w:w="4286" w:type="dxa"/>
          </w:tcPr>
          <w:p w14:paraId="6CB1964E" w14:textId="77777777" w:rsidR="0021260C" w:rsidRDefault="0021260C" w:rsidP="00F60B11">
            <w:pPr>
              <w:pStyle w:val="Tabletext"/>
              <w:rPr>
                <w:noProof w:val="0"/>
              </w:rPr>
            </w:pPr>
            <w:r>
              <w:rPr>
                <w:noProof w:val="0"/>
              </w:rPr>
              <w:t>Power absorbed per  magnet</w:t>
            </w:r>
          </w:p>
          <w:p w14:paraId="516AF549" w14:textId="73E00FD1" w:rsidR="0021260C" w:rsidRDefault="0021260C" w:rsidP="005B6689">
            <w:pPr>
              <w:pStyle w:val="Tabletext"/>
              <w:rPr>
                <w:noProof w:val="0"/>
              </w:rPr>
            </w:pPr>
            <w:r>
              <w:rPr>
                <w:noProof w:val="0"/>
              </w:rPr>
              <w:t xml:space="preserve"> [at 5 10</w:t>
            </w:r>
            <w:r>
              <w:rPr>
                <w:noProof w:val="0"/>
                <w:vertAlign w:val="superscript"/>
              </w:rPr>
              <w:t xml:space="preserve">34 </w:t>
            </w:r>
            <w:r w:rsidRPr="00907374">
              <w:rPr>
                <w:noProof w:val="0"/>
              </w:rPr>
              <w:t>cm</w:t>
            </w:r>
            <w:r>
              <w:rPr>
                <w:noProof w:val="0"/>
                <w:vertAlign w:val="superscript"/>
              </w:rPr>
              <w:t>-2</w:t>
            </w:r>
            <w:r>
              <w:rPr>
                <w:noProof w:val="0"/>
              </w:rPr>
              <w:t xml:space="preserve"> s</w:t>
            </w:r>
            <w:r>
              <w:rPr>
                <w:noProof w:val="0"/>
                <w:vertAlign w:val="superscript"/>
              </w:rPr>
              <w:t>-1</w:t>
            </w:r>
            <w:r>
              <w:rPr>
                <w:noProof w:val="0"/>
              </w:rPr>
              <w:t>]</w:t>
            </w:r>
          </w:p>
        </w:tc>
        <w:tc>
          <w:tcPr>
            <w:tcW w:w="1418" w:type="dxa"/>
          </w:tcPr>
          <w:p w14:paraId="0F50CE49" w14:textId="21684200" w:rsidR="0021260C" w:rsidRDefault="0021260C" w:rsidP="005B6689">
            <w:pPr>
              <w:pStyle w:val="Tabletext"/>
              <w:rPr>
                <w:noProof w:val="0"/>
              </w:rPr>
            </w:pPr>
            <w:r>
              <w:rPr>
                <w:noProof w:val="0"/>
              </w:rPr>
              <w:t>W</w:t>
            </w:r>
          </w:p>
        </w:tc>
        <w:tc>
          <w:tcPr>
            <w:tcW w:w="1701" w:type="dxa"/>
          </w:tcPr>
          <w:p w14:paraId="2A06750D" w14:textId="368D0058" w:rsidR="0021260C" w:rsidRPr="00CF54D5" w:rsidRDefault="0021260C" w:rsidP="005B6689">
            <w:pPr>
              <w:pStyle w:val="Tabletext"/>
              <w:rPr>
                <w:noProof w:val="0"/>
              </w:rPr>
            </w:pPr>
            <w:r>
              <w:rPr>
                <w:noProof w:val="0"/>
              </w:rPr>
              <w:t>2-3</w:t>
            </w:r>
          </w:p>
        </w:tc>
      </w:tr>
      <w:tr w:rsidR="0021260C" w:rsidRPr="003873C4" w14:paraId="1240CC22" w14:textId="77777777" w:rsidTr="005B6689">
        <w:trPr>
          <w:trHeight w:val="20"/>
          <w:jc w:val="center"/>
        </w:trPr>
        <w:tc>
          <w:tcPr>
            <w:tcW w:w="4286" w:type="dxa"/>
          </w:tcPr>
          <w:p w14:paraId="315CBA6F" w14:textId="3CBF4011" w:rsidR="0021260C" w:rsidRDefault="0021260C" w:rsidP="00F60B11">
            <w:pPr>
              <w:pStyle w:val="Tabletext"/>
              <w:rPr>
                <w:noProof w:val="0"/>
              </w:rPr>
            </w:pPr>
            <w:r>
              <w:rPr>
                <w:noProof w:val="0"/>
              </w:rPr>
              <w:t>Integrated dose in most exposed point of coils of integrated luminosity of 3000 fb</w:t>
            </w:r>
            <w:r>
              <w:rPr>
                <w:noProof w:val="0"/>
                <w:vertAlign w:val="superscript"/>
              </w:rPr>
              <w:t>-1</w:t>
            </w:r>
          </w:p>
        </w:tc>
        <w:tc>
          <w:tcPr>
            <w:tcW w:w="1418" w:type="dxa"/>
          </w:tcPr>
          <w:p w14:paraId="4D69071F" w14:textId="100991F0" w:rsidR="0021260C" w:rsidRDefault="0021260C" w:rsidP="005B6689">
            <w:pPr>
              <w:pStyle w:val="Tabletext"/>
              <w:rPr>
                <w:noProof w:val="0"/>
              </w:rPr>
            </w:pPr>
            <w:proofErr w:type="spellStart"/>
            <w:r>
              <w:rPr>
                <w:noProof w:val="0"/>
              </w:rPr>
              <w:t>MGy</w:t>
            </w:r>
            <w:proofErr w:type="spellEnd"/>
          </w:p>
        </w:tc>
        <w:tc>
          <w:tcPr>
            <w:tcW w:w="1701" w:type="dxa"/>
          </w:tcPr>
          <w:p w14:paraId="5142FF16" w14:textId="7DCD00D4" w:rsidR="0021260C" w:rsidRDefault="0021260C" w:rsidP="005B6689">
            <w:pPr>
              <w:pStyle w:val="Tabletext"/>
              <w:rPr>
                <w:noProof w:val="0"/>
              </w:rPr>
            </w:pPr>
            <w:r>
              <w:rPr>
                <w:noProof w:val="0"/>
              </w:rPr>
              <w:t>0.2</w:t>
            </w:r>
          </w:p>
        </w:tc>
      </w:tr>
      <w:tr w:rsidR="0021260C" w:rsidRPr="003873C4" w14:paraId="12B8D55C" w14:textId="77777777" w:rsidTr="005B6689">
        <w:trPr>
          <w:trHeight w:val="20"/>
          <w:jc w:val="center"/>
        </w:trPr>
        <w:tc>
          <w:tcPr>
            <w:tcW w:w="4286" w:type="dxa"/>
          </w:tcPr>
          <w:p w14:paraId="4CC9D7F8" w14:textId="188BC5D6" w:rsidR="0021260C" w:rsidRDefault="0021260C" w:rsidP="005B6689">
            <w:pPr>
              <w:pStyle w:val="Tabletext"/>
              <w:rPr>
                <w:noProof w:val="0"/>
              </w:rPr>
            </w:pPr>
            <w:r>
              <w:rPr>
                <w:noProof w:val="0"/>
              </w:rPr>
              <w:t>External magnet  diameter (iron yoke OD)</w:t>
            </w:r>
          </w:p>
        </w:tc>
        <w:tc>
          <w:tcPr>
            <w:tcW w:w="1418" w:type="dxa"/>
          </w:tcPr>
          <w:p w14:paraId="766F1171" w14:textId="45315E3C" w:rsidR="0021260C" w:rsidRDefault="0021260C" w:rsidP="005B6689">
            <w:pPr>
              <w:pStyle w:val="Tabletext"/>
              <w:rPr>
                <w:noProof w:val="0"/>
              </w:rPr>
            </w:pPr>
            <w:r w:rsidRPr="009F7A8E">
              <w:rPr>
                <w:noProof w:val="0"/>
              </w:rPr>
              <w:t>mm</w:t>
            </w:r>
          </w:p>
        </w:tc>
        <w:tc>
          <w:tcPr>
            <w:tcW w:w="1701" w:type="dxa"/>
          </w:tcPr>
          <w:p w14:paraId="1DFD1FC7" w14:textId="29DF04A8" w:rsidR="0021260C" w:rsidRPr="00CF54D5" w:rsidRDefault="0021260C" w:rsidP="005B6689">
            <w:pPr>
              <w:pStyle w:val="Tabletext"/>
              <w:rPr>
                <w:noProof w:val="0"/>
              </w:rPr>
            </w:pPr>
            <w:r w:rsidRPr="00CF54D5">
              <w:rPr>
                <w:noProof w:val="0"/>
                <w:lang w:val="en-US"/>
              </w:rPr>
              <w:t>320</w:t>
            </w:r>
          </w:p>
        </w:tc>
      </w:tr>
      <w:tr w:rsidR="0021260C" w:rsidRPr="003873C4" w14:paraId="091D558B" w14:textId="77777777" w:rsidTr="005B6689">
        <w:trPr>
          <w:trHeight w:val="20"/>
          <w:jc w:val="center"/>
        </w:trPr>
        <w:tc>
          <w:tcPr>
            <w:tcW w:w="4286" w:type="dxa"/>
          </w:tcPr>
          <w:p w14:paraId="0EA4D086" w14:textId="196ED925" w:rsidR="0021260C" w:rsidRDefault="0021260C" w:rsidP="005B6689">
            <w:pPr>
              <w:pStyle w:val="Tabletext"/>
              <w:rPr>
                <w:noProof w:val="0"/>
              </w:rPr>
            </w:pPr>
            <w:r>
              <w:rPr>
                <w:noProof w:val="0"/>
              </w:rPr>
              <w:t>Weight</w:t>
            </w:r>
          </w:p>
        </w:tc>
        <w:tc>
          <w:tcPr>
            <w:tcW w:w="1418" w:type="dxa"/>
          </w:tcPr>
          <w:p w14:paraId="63E067BD" w14:textId="4C8D3064" w:rsidR="0021260C" w:rsidRDefault="0021260C" w:rsidP="005B6689">
            <w:pPr>
              <w:pStyle w:val="Tabletext"/>
              <w:rPr>
                <w:noProof w:val="0"/>
              </w:rPr>
            </w:pPr>
            <w:r>
              <w:rPr>
                <w:noProof w:val="0"/>
              </w:rPr>
              <w:t>kg</w:t>
            </w:r>
          </w:p>
        </w:tc>
        <w:tc>
          <w:tcPr>
            <w:tcW w:w="1701" w:type="dxa"/>
          </w:tcPr>
          <w:p w14:paraId="32F8AD4E" w14:textId="1E2197FF" w:rsidR="0021260C" w:rsidRPr="00CF54D5" w:rsidRDefault="0021260C" w:rsidP="005B6689">
            <w:pPr>
              <w:pStyle w:val="Tabletext"/>
              <w:rPr>
                <w:noProof w:val="0"/>
              </w:rPr>
            </w:pPr>
            <w:r w:rsidRPr="00CF54D5">
              <w:rPr>
                <w:noProof w:val="0"/>
                <w:lang w:val="en-US"/>
              </w:rPr>
              <w:t>75</w:t>
            </w:r>
          </w:p>
        </w:tc>
      </w:tr>
      <w:tr w:rsidR="0021260C" w:rsidRPr="003873C4" w14:paraId="476B9D9F" w14:textId="77777777" w:rsidTr="005B6689">
        <w:trPr>
          <w:trHeight w:val="20"/>
          <w:jc w:val="center"/>
        </w:trPr>
        <w:tc>
          <w:tcPr>
            <w:tcW w:w="4286" w:type="dxa"/>
          </w:tcPr>
          <w:p w14:paraId="2D762BA2" w14:textId="3C27DDD7" w:rsidR="0021260C" w:rsidRDefault="0021260C" w:rsidP="005B6689">
            <w:pPr>
              <w:pStyle w:val="Tabletext"/>
              <w:rPr>
                <w:noProof w:val="0"/>
              </w:rPr>
            </w:pPr>
            <w:r>
              <w:rPr>
                <w:noProof w:val="0"/>
              </w:rPr>
              <w:t>Mechanical Length end plate to end plate</w:t>
            </w:r>
          </w:p>
        </w:tc>
        <w:tc>
          <w:tcPr>
            <w:tcW w:w="1418" w:type="dxa"/>
          </w:tcPr>
          <w:p w14:paraId="2974B640" w14:textId="6076443D" w:rsidR="0021260C" w:rsidRDefault="0021260C" w:rsidP="005B6689">
            <w:pPr>
              <w:pStyle w:val="Tabletext"/>
              <w:rPr>
                <w:noProof w:val="0"/>
              </w:rPr>
            </w:pPr>
            <w:r>
              <w:rPr>
                <w:noProof w:val="0"/>
              </w:rPr>
              <w:t>mm</w:t>
            </w:r>
          </w:p>
        </w:tc>
        <w:tc>
          <w:tcPr>
            <w:tcW w:w="1701" w:type="dxa"/>
          </w:tcPr>
          <w:p w14:paraId="7D808B44" w14:textId="2D4E4B5C" w:rsidR="0021260C" w:rsidRPr="00CF54D5" w:rsidRDefault="0021260C" w:rsidP="005B6689">
            <w:pPr>
              <w:pStyle w:val="Tabletext"/>
              <w:rPr>
                <w:noProof w:val="0"/>
              </w:rPr>
            </w:pPr>
            <w:r w:rsidRPr="00CF54D5">
              <w:rPr>
                <w:noProof w:val="0"/>
                <w:lang w:val="en-US"/>
              </w:rPr>
              <w:t>172</w:t>
            </w:r>
          </w:p>
        </w:tc>
      </w:tr>
      <w:tr w:rsidR="0021260C" w:rsidRPr="003873C4" w14:paraId="00A49AA8" w14:textId="77777777" w:rsidTr="005B6689">
        <w:trPr>
          <w:trHeight w:val="20"/>
          <w:jc w:val="center"/>
        </w:trPr>
        <w:tc>
          <w:tcPr>
            <w:tcW w:w="4286" w:type="dxa"/>
          </w:tcPr>
          <w:p w14:paraId="26044D46" w14:textId="031D4A04" w:rsidR="0021260C" w:rsidRDefault="0021260C" w:rsidP="005B6689">
            <w:pPr>
              <w:pStyle w:val="Tabletext"/>
              <w:rPr>
                <w:noProof w:val="0"/>
              </w:rPr>
            </w:pPr>
            <w:r>
              <w:rPr>
                <w:noProof w:val="0"/>
              </w:rPr>
              <w:t>Mechanical Length including connection boxes</w:t>
            </w:r>
          </w:p>
        </w:tc>
        <w:tc>
          <w:tcPr>
            <w:tcW w:w="1418" w:type="dxa"/>
          </w:tcPr>
          <w:p w14:paraId="0E1540FD" w14:textId="15AD24E4" w:rsidR="0021260C" w:rsidRDefault="0021260C" w:rsidP="005B6689">
            <w:pPr>
              <w:pStyle w:val="Tabletext"/>
              <w:rPr>
                <w:noProof w:val="0"/>
              </w:rPr>
            </w:pPr>
            <w:r>
              <w:rPr>
                <w:noProof w:val="0"/>
              </w:rPr>
              <w:t>mm</w:t>
            </w:r>
          </w:p>
        </w:tc>
        <w:tc>
          <w:tcPr>
            <w:tcW w:w="1701" w:type="dxa"/>
          </w:tcPr>
          <w:p w14:paraId="606AEA1F" w14:textId="68625F18" w:rsidR="0021260C" w:rsidRPr="00B43318" w:rsidRDefault="0021260C" w:rsidP="00B43318">
            <w:pPr>
              <w:pStyle w:val="Tabletext"/>
              <w:rPr>
                <w:noProof w:val="0"/>
              </w:rPr>
            </w:pPr>
            <w:r w:rsidRPr="00B43318">
              <w:rPr>
                <w:noProof w:val="0"/>
              </w:rPr>
              <w:t xml:space="preserve"> Not foreseen in present design</w:t>
            </w:r>
            <w:r>
              <w:rPr>
                <w:noProof w:val="0"/>
              </w:rPr>
              <w:t xml:space="preserve"> (connection on external magnet diameter)</w:t>
            </w:r>
            <w:r w:rsidRPr="00B43318">
              <w:rPr>
                <w:noProof w:val="0"/>
              </w:rPr>
              <w:t xml:space="preserve"> if needed  50 mm more to be added</w:t>
            </w:r>
          </w:p>
        </w:tc>
      </w:tr>
    </w:tbl>
    <w:p w14:paraId="157F284D" w14:textId="77777777" w:rsidR="00BB2796" w:rsidRDefault="00BB2796" w:rsidP="00BB2796">
      <w:pPr>
        <w:pStyle w:val="Bodytext"/>
      </w:pPr>
    </w:p>
    <w:p w14:paraId="7AB85580" w14:textId="79467774" w:rsidR="00BB2796" w:rsidRDefault="00BB2796" w:rsidP="00BB2796">
      <w:pPr>
        <w:pStyle w:val="Bodytext"/>
      </w:pPr>
      <w:r>
        <w:t xml:space="preserve">The magnet shall be able to allow precise alignement of the  mechanical centre of the aperture respect to the mechanical centre of the nearby magnets at +/- </w:t>
      </w:r>
      <w:r w:rsidR="00CF54D5">
        <w:t>0.15</w:t>
      </w:r>
      <w:r>
        <w:t xml:space="preserve"> mm</w:t>
      </w:r>
    </w:p>
    <w:p w14:paraId="0CB4F747" w14:textId="5C0D33FF" w:rsidR="00BB2796" w:rsidRPr="00A9200F" w:rsidRDefault="00BB2796" w:rsidP="00BB2796">
      <w:pPr>
        <w:pStyle w:val="Bodytext"/>
      </w:pPr>
      <w:r>
        <w:t xml:space="preserve">The magnet section </w:t>
      </w:r>
      <w:r w:rsidRPr="00B43318">
        <w:t>shall allow at least  130 cm</w:t>
      </w:r>
      <w:r w:rsidRPr="00B43318">
        <w:rPr>
          <w:vertAlign w:val="superscript"/>
        </w:rPr>
        <w:t>2</w:t>
      </w:r>
      <w:r w:rsidRPr="00B43318">
        <w:t xml:space="preserve"> of free passage summing</w:t>
      </w:r>
      <w:r>
        <w:t xml:space="preserve"> the free areas in its cross section</w:t>
      </w:r>
      <w:r w:rsidR="00B43318">
        <w:t xml:space="preserve"> (with all piping  and services installed including cold bore tube, heat exchagner, bus bars …)</w:t>
      </w:r>
      <w:r>
        <w:t xml:space="preserve"> and the free area between the iron yoke exernal diameter and the inner diameter of the He containment shell. </w:t>
      </w:r>
    </w:p>
    <w:p w14:paraId="7B8B2F2B" w14:textId="77777777" w:rsidR="009E22B7" w:rsidRDefault="009E22B7" w:rsidP="009E22B7">
      <w:pPr>
        <w:pStyle w:val="Heading2"/>
        <w:numPr>
          <w:ilvl w:val="0"/>
          <w:numId w:val="0"/>
        </w:numPr>
        <w:ind w:left="567"/>
        <w:rPr>
          <w:noProof w:val="0"/>
        </w:rPr>
      </w:pPr>
    </w:p>
    <w:p w14:paraId="259D6DF9" w14:textId="77777777" w:rsidR="009E22B7" w:rsidRPr="009E22B7" w:rsidRDefault="009E22B7" w:rsidP="009E22B7">
      <w:pPr>
        <w:rPr>
          <w:lang w:val="en-GB"/>
        </w:rPr>
      </w:pPr>
    </w:p>
    <w:p w14:paraId="1658F92B" w14:textId="77777777" w:rsidR="0062116A" w:rsidRPr="009F7A8E" w:rsidRDefault="0062116A" w:rsidP="0062116A">
      <w:pPr>
        <w:pStyle w:val="Heading2"/>
        <w:rPr>
          <w:noProof w:val="0"/>
        </w:rPr>
      </w:pPr>
      <w:r w:rsidRPr="009F7A8E">
        <w:rPr>
          <w:noProof w:val="0"/>
        </w:rPr>
        <w:lastRenderedPageBreak/>
        <w:t>Operational parameters and conditions</w:t>
      </w:r>
    </w:p>
    <w:p w14:paraId="26377316" w14:textId="2125326A" w:rsidR="00207DEC" w:rsidRPr="009F7A8E" w:rsidRDefault="00207DEC" w:rsidP="00207DEC">
      <w:pPr>
        <w:pStyle w:val="Caption"/>
        <w:keepNext/>
      </w:pPr>
      <w:r w:rsidRPr="009F7A8E">
        <w:t xml:space="preserve">Table </w:t>
      </w:r>
      <w:r>
        <w:t>2</w:t>
      </w:r>
      <w:r w:rsidRPr="009F7A8E">
        <w:t xml:space="preserve">: </w:t>
      </w:r>
      <w:r>
        <w:rPr>
          <w:noProof w:val="0"/>
        </w:rPr>
        <w:t>Operating</w:t>
      </w:r>
      <w:r w:rsidRPr="009F7A8E">
        <w:rPr>
          <w:noProof w:val="0"/>
        </w:rPr>
        <w:t xml:space="preserve"> parameters</w:t>
      </w:r>
    </w:p>
    <w:tbl>
      <w:tblPr>
        <w:tblW w:w="7583" w:type="dxa"/>
        <w:jc w:val="center"/>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64"/>
        <w:gridCol w:w="1418"/>
        <w:gridCol w:w="1701"/>
      </w:tblGrid>
      <w:tr w:rsidR="00207DEC" w:rsidRPr="009F7A8E" w14:paraId="27DFF5F9" w14:textId="77777777" w:rsidTr="00B43318">
        <w:trPr>
          <w:trHeight w:val="20"/>
          <w:jc w:val="center"/>
        </w:trPr>
        <w:tc>
          <w:tcPr>
            <w:tcW w:w="4464" w:type="dxa"/>
            <w:vAlign w:val="center"/>
          </w:tcPr>
          <w:p w14:paraId="3846E7BD" w14:textId="77777777" w:rsidR="00207DEC" w:rsidRPr="009F7A8E" w:rsidRDefault="00207DEC" w:rsidP="0014018E">
            <w:pPr>
              <w:pStyle w:val="Tabletitle"/>
              <w:rPr>
                <w:noProof w:val="0"/>
              </w:rPr>
            </w:pPr>
            <w:r w:rsidRPr="009F7A8E">
              <w:rPr>
                <w:noProof w:val="0"/>
              </w:rPr>
              <w:t>Characteristics</w:t>
            </w:r>
          </w:p>
        </w:tc>
        <w:tc>
          <w:tcPr>
            <w:tcW w:w="1418" w:type="dxa"/>
            <w:vAlign w:val="center"/>
          </w:tcPr>
          <w:p w14:paraId="133501D9" w14:textId="77777777" w:rsidR="00207DEC" w:rsidRPr="009F7A8E" w:rsidRDefault="00207DEC" w:rsidP="0014018E">
            <w:pPr>
              <w:pStyle w:val="Tabletitle"/>
              <w:rPr>
                <w:noProof w:val="0"/>
              </w:rPr>
            </w:pPr>
            <w:r w:rsidRPr="009F7A8E">
              <w:rPr>
                <w:noProof w:val="0"/>
              </w:rPr>
              <w:t>Units</w:t>
            </w:r>
          </w:p>
        </w:tc>
        <w:tc>
          <w:tcPr>
            <w:tcW w:w="1701" w:type="dxa"/>
            <w:vAlign w:val="center"/>
          </w:tcPr>
          <w:p w14:paraId="7394A08B" w14:textId="77777777" w:rsidR="00207DEC" w:rsidRPr="009F7A8E" w:rsidRDefault="00207DEC" w:rsidP="0014018E">
            <w:pPr>
              <w:pStyle w:val="Tabletitle"/>
              <w:rPr>
                <w:noProof w:val="0"/>
              </w:rPr>
            </w:pPr>
            <w:r w:rsidRPr="009F7A8E">
              <w:rPr>
                <w:noProof w:val="0"/>
              </w:rPr>
              <w:t>Value</w:t>
            </w:r>
          </w:p>
        </w:tc>
      </w:tr>
      <w:tr w:rsidR="00BB2796" w:rsidRPr="009F7A8E" w14:paraId="35169D20" w14:textId="77777777" w:rsidTr="00BB2796">
        <w:trPr>
          <w:trHeight w:val="20"/>
          <w:jc w:val="center"/>
        </w:trPr>
        <w:tc>
          <w:tcPr>
            <w:tcW w:w="4464" w:type="dxa"/>
          </w:tcPr>
          <w:p w14:paraId="0BC28D54" w14:textId="5E792035" w:rsidR="00BB2796" w:rsidRDefault="00BB2796" w:rsidP="0014018E">
            <w:pPr>
              <w:pStyle w:val="Tabletext"/>
              <w:rPr>
                <w:noProof w:val="0"/>
              </w:rPr>
            </w:pPr>
            <w:r>
              <w:rPr>
                <w:noProof w:val="0"/>
              </w:rPr>
              <w:t>Operating temperature</w:t>
            </w:r>
          </w:p>
        </w:tc>
        <w:tc>
          <w:tcPr>
            <w:tcW w:w="1418" w:type="dxa"/>
          </w:tcPr>
          <w:p w14:paraId="41B492E0" w14:textId="67D56EEA" w:rsidR="00BB2796" w:rsidDel="007D7FEA" w:rsidRDefault="00BB2796" w:rsidP="0014018E">
            <w:pPr>
              <w:pStyle w:val="Tabletext"/>
              <w:rPr>
                <w:noProof w:val="0"/>
              </w:rPr>
            </w:pPr>
            <w:r>
              <w:rPr>
                <w:noProof w:val="0"/>
              </w:rPr>
              <w:t>K</w:t>
            </w:r>
          </w:p>
        </w:tc>
        <w:tc>
          <w:tcPr>
            <w:tcW w:w="1701" w:type="dxa"/>
          </w:tcPr>
          <w:p w14:paraId="47738087" w14:textId="020CE2CD" w:rsidR="00BB2796" w:rsidRDefault="00BB2796" w:rsidP="0014018E">
            <w:pPr>
              <w:pStyle w:val="Tabletext"/>
              <w:rPr>
                <w:noProof w:val="0"/>
              </w:rPr>
            </w:pPr>
            <w:r>
              <w:rPr>
                <w:noProof w:val="0"/>
              </w:rPr>
              <w:t>1.9</w:t>
            </w:r>
          </w:p>
        </w:tc>
      </w:tr>
      <w:tr w:rsidR="00CF54D5" w:rsidRPr="009F7A8E" w14:paraId="55A7652F" w14:textId="77777777" w:rsidTr="00B43318">
        <w:trPr>
          <w:trHeight w:val="20"/>
          <w:jc w:val="center"/>
        </w:trPr>
        <w:tc>
          <w:tcPr>
            <w:tcW w:w="4464" w:type="dxa"/>
          </w:tcPr>
          <w:p w14:paraId="6998FC5C" w14:textId="067AD84B" w:rsidR="00CF54D5" w:rsidRPr="009F7A8E" w:rsidRDefault="00CF54D5" w:rsidP="0014018E">
            <w:pPr>
              <w:pStyle w:val="Tabletext"/>
              <w:rPr>
                <w:noProof w:val="0"/>
              </w:rPr>
            </w:pPr>
            <w:r>
              <w:rPr>
                <w:noProof w:val="0"/>
              </w:rPr>
              <w:t xml:space="preserve">Maximum Operating </w:t>
            </w:r>
            <w:r w:rsidRPr="009F7A8E">
              <w:rPr>
                <w:noProof w:val="0"/>
              </w:rPr>
              <w:t>Current</w:t>
            </w:r>
            <w:r>
              <w:rPr>
                <w:noProof w:val="0"/>
              </w:rPr>
              <w:t xml:space="preserve"> (</w:t>
            </w:r>
            <w:proofErr w:type="spellStart"/>
            <w:r>
              <w:rPr>
                <w:noProof w:val="0"/>
              </w:rPr>
              <w:t>I</w:t>
            </w:r>
            <w:r w:rsidRPr="00B43318">
              <w:rPr>
                <w:noProof w:val="0"/>
                <w:vertAlign w:val="subscript"/>
              </w:rPr>
              <w:t>op</w:t>
            </w:r>
            <w:proofErr w:type="spellEnd"/>
            <w:r>
              <w:rPr>
                <w:noProof w:val="0"/>
              </w:rPr>
              <w:t>)</w:t>
            </w:r>
          </w:p>
        </w:tc>
        <w:tc>
          <w:tcPr>
            <w:tcW w:w="1418" w:type="dxa"/>
          </w:tcPr>
          <w:p w14:paraId="2D1651BB" w14:textId="1FB102A9" w:rsidR="00CF54D5" w:rsidRPr="009F7A8E" w:rsidRDefault="00CF54D5" w:rsidP="0014018E">
            <w:pPr>
              <w:pStyle w:val="Tabletext"/>
              <w:rPr>
                <w:noProof w:val="0"/>
              </w:rPr>
            </w:pPr>
            <w:r w:rsidRPr="009F7A8E">
              <w:rPr>
                <w:noProof w:val="0"/>
              </w:rPr>
              <w:t>A</w:t>
            </w:r>
          </w:p>
        </w:tc>
        <w:tc>
          <w:tcPr>
            <w:tcW w:w="1701" w:type="dxa"/>
          </w:tcPr>
          <w:p w14:paraId="4C4A3385" w14:textId="455E5FB5" w:rsidR="00CF54D5" w:rsidRPr="00CF54D5" w:rsidRDefault="00CF54D5" w:rsidP="0014018E">
            <w:pPr>
              <w:pStyle w:val="Tabletext"/>
              <w:rPr>
                <w:noProof w:val="0"/>
              </w:rPr>
            </w:pPr>
            <w:r w:rsidRPr="00CF54D5">
              <w:rPr>
                <w:noProof w:val="0"/>
                <w:lang w:val="en-US"/>
              </w:rPr>
              <w:t>139</w:t>
            </w:r>
          </w:p>
        </w:tc>
      </w:tr>
      <w:tr w:rsidR="00CF54D5" w:rsidRPr="009F7A8E" w14:paraId="0693466F" w14:textId="77777777" w:rsidTr="00B43318">
        <w:trPr>
          <w:trHeight w:val="20"/>
          <w:jc w:val="center"/>
        </w:trPr>
        <w:tc>
          <w:tcPr>
            <w:tcW w:w="4464" w:type="dxa"/>
          </w:tcPr>
          <w:p w14:paraId="489163CC" w14:textId="7DD04C75" w:rsidR="00CF54D5" w:rsidRDefault="00CF54D5" w:rsidP="0014018E">
            <w:pPr>
              <w:pStyle w:val="Tabletext"/>
              <w:rPr>
                <w:noProof w:val="0"/>
              </w:rPr>
            </w:pPr>
            <w:proofErr w:type="spellStart"/>
            <w:r>
              <w:rPr>
                <w:noProof w:val="0"/>
              </w:rPr>
              <w:t>Loadline</w:t>
            </w:r>
            <w:proofErr w:type="spellEnd"/>
            <w:r>
              <w:rPr>
                <w:noProof w:val="0"/>
              </w:rPr>
              <w:t xml:space="preserve"> margin @ </w:t>
            </w:r>
            <w:proofErr w:type="spellStart"/>
            <w:r>
              <w:rPr>
                <w:noProof w:val="0"/>
              </w:rPr>
              <w:t>I</w:t>
            </w:r>
            <w:r w:rsidRPr="005441C8">
              <w:rPr>
                <w:noProof w:val="0"/>
                <w:vertAlign w:val="subscript"/>
              </w:rPr>
              <w:t>op</w:t>
            </w:r>
            <w:proofErr w:type="spellEnd"/>
          </w:p>
        </w:tc>
        <w:tc>
          <w:tcPr>
            <w:tcW w:w="1418" w:type="dxa"/>
          </w:tcPr>
          <w:p w14:paraId="0CAE5DA2" w14:textId="77777777" w:rsidR="00CF54D5" w:rsidRPr="009F7A8E" w:rsidRDefault="00CF54D5" w:rsidP="0014018E">
            <w:pPr>
              <w:pStyle w:val="Tabletext"/>
              <w:rPr>
                <w:noProof w:val="0"/>
              </w:rPr>
            </w:pPr>
            <w:r>
              <w:rPr>
                <w:noProof w:val="0"/>
              </w:rPr>
              <w:t>%</w:t>
            </w:r>
          </w:p>
        </w:tc>
        <w:tc>
          <w:tcPr>
            <w:tcW w:w="1701" w:type="dxa"/>
          </w:tcPr>
          <w:p w14:paraId="184ABF22" w14:textId="6B286CE8" w:rsidR="00CF54D5" w:rsidRPr="00CF54D5" w:rsidRDefault="00CF54D5" w:rsidP="0014018E">
            <w:pPr>
              <w:pStyle w:val="Tabletext"/>
              <w:rPr>
                <w:noProof w:val="0"/>
              </w:rPr>
            </w:pPr>
            <w:r w:rsidRPr="00CF54D5">
              <w:rPr>
                <w:noProof w:val="0"/>
                <w:lang w:val="en-US"/>
              </w:rPr>
              <w:t>60</w:t>
            </w:r>
          </w:p>
        </w:tc>
      </w:tr>
      <w:tr w:rsidR="00CF54D5" w:rsidRPr="009F7A8E" w14:paraId="07107C05" w14:textId="77777777" w:rsidTr="00B43318">
        <w:trPr>
          <w:trHeight w:val="20"/>
          <w:jc w:val="center"/>
        </w:trPr>
        <w:tc>
          <w:tcPr>
            <w:tcW w:w="4464" w:type="dxa"/>
          </w:tcPr>
          <w:p w14:paraId="4AB64137" w14:textId="395D0F15" w:rsidR="00CF54D5" w:rsidRDefault="00CF54D5" w:rsidP="0014018E">
            <w:pPr>
              <w:pStyle w:val="Tabletext"/>
              <w:rPr>
                <w:noProof w:val="0"/>
              </w:rPr>
            </w:pPr>
            <w:r>
              <w:rPr>
                <w:noProof w:val="0"/>
              </w:rPr>
              <w:t xml:space="preserve">Magnetic length @ </w:t>
            </w:r>
            <w:proofErr w:type="spellStart"/>
            <w:r>
              <w:rPr>
                <w:noProof w:val="0"/>
              </w:rPr>
              <w:t>I</w:t>
            </w:r>
            <w:r w:rsidRPr="005441C8">
              <w:rPr>
                <w:noProof w:val="0"/>
                <w:vertAlign w:val="subscript"/>
              </w:rPr>
              <w:t>op</w:t>
            </w:r>
            <w:proofErr w:type="spellEnd"/>
          </w:p>
        </w:tc>
        <w:tc>
          <w:tcPr>
            <w:tcW w:w="1418" w:type="dxa"/>
          </w:tcPr>
          <w:p w14:paraId="4CF0A84E" w14:textId="421862E2" w:rsidR="00CF54D5" w:rsidRDefault="00CF54D5" w:rsidP="0014018E">
            <w:pPr>
              <w:pStyle w:val="Tabletext"/>
              <w:rPr>
                <w:noProof w:val="0"/>
              </w:rPr>
            </w:pPr>
            <w:r>
              <w:rPr>
                <w:noProof w:val="0"/>
              </w:rPr>
              <w:t>m</w:t>
            </w:r>
          </w:p>
        </w:tc>
        <w:tc>
          <w:tcPr>
            <w:tcW w:w="1701" w:type="dxa"/>
          </w:tcPr>
          <w:p w14:paraId="4775A38F" w14:textId="1F04FE13" w:rsidR="00CF54D5" w:rsidRPr="00CF54D5" w:rsidRDefault="00CF54D5" w:rsidP="0014018E">
            <w:pPr>
              <w:pStyle w:val="Tabletext"/>
              <w:rPr>
                <w:noProof w:val="0"/>
              </w:rPr>
            </w:pPr>
            <w:r w:rsidRPr="00CF54D5">
              <w:rPr>
                <w:noProof w:val="0"/>
                <w:lang w:val="en-US"/>
              </w:rPr>
              <w:t>0.095</w:t>
            </w:r>
          </w:p>
        </w:tc>
      </w:tr>
      <w:tr w:rsidR="00CF54D5" w:rsidRPr="009F7A8E" w14:paraId="40CFF6F6" w14:textId="77777777" w:rsidTr="00B43318">
        <w:trPr>
          <w:trHeight w:val="20"/>
          <w:jc w:val="center"/>
        </w:trPr>
        <w:tc>
          <w:tcPr>
            <w:tcW w:w="4464" w:type="dxa"/>
          </w:tcPr>
          <w:p w14:paraId="1E7281D8" w14:textId="6DDAFBD5" w:rsidR="00CF54D5" w:rsidRDefault="00CF54D5" w:rsidP="0014018E">
            <w:pPr>
              <w:pStyle w:val="Tabletext"/>
              <w:rPr>
                <w:noProof w:val="0"/>
              </w:rPr>
            </w:pPr>
            <w:r>
              <w:rPr>
                <w:noProof w:val="0"/>
              </w:rPr>
              <w:t xml:space="preserve">Gradient @ </w:t>
            </w:r>
            <w:proofErr w:type="spellStart"/>
            <w:r>
              <w:rPr>
                <w:noProof w:val="0"/>
              </w:rPr>
              <w:t>I</w:t>
            </w:r>
            <w:r w:rsidRPr="005441C8">
              <w:rPr>
                <w:noProof w:val="0"/>
                <w:vertAlign w:val="subscript"/>
              </w:rPr>
              <w:t>op</w:t>
            </w:r>
            <w:proofErr w:type="spellEnd"/>
          </w:p>
        </w:tc>
        <w:tc>
          <w:tcPr>
            <w:tcW w:w="1418" w:type="dxa"/>
          </w:tcPr>
          <w:p w14:paraId="29EBED86" w14:textId="1F61A73C" w:rsidR="00CF54D5" w:rsidRPr="00CF54D5" w:rsidRDefault="00CF54D5" w:rsidP="0014018E">
            <w:pPr>
              <w:pStyle w:val="Tabletext"/>
              <w:rPr>
                <w:noProof w:val="0"/>
                <w:vertAlign w:val="superscript"/>
              </w:rPr>
            </w:pPr>
            <w:r w:rsidRPr="003873C4">
              <w:rPr>
                <w:noProof w:val="0"/>
              </w:rPr>
              <w:t>T</w:t>
            </w:r>
            <w:r>
              <w:rPr>
                <w:noProof w:val="0"/>
              </w:rPr>
              <w:t>/m</w:t>
            </w:r>
            <w:r>
              <w:rPr>
                <w:noProof w:val="0"/>
                <w:vertAlign w:val="superscript"/>
              </w:rPr>
              <w:t>4</w:t>
            </w:r>
          </w:p>
        </w:tc>
        <w:tc>
          <w:tcPr>
            <w:tcW w:w="1701" w:type="dxa"/>
          </w:tcPr>
          <w:p w14:paraId="5B03EE0B" w14:textId="4DE3236A" w:rsidR="00CF54D5" w:rsidRPr="00CF54D5" w:rsidRDefault="00CF54D5" w:rsidP="0014018E">
            <w:pPr>
              <w:pStyle w:val="Tabletext"/>
              <w:rPr>
                <w:noProof w:val="0"/>
              </w:rPr>
            </w:pPr>
            <w:r w:rsidRPr="00CF54D5">
              <w:rPr>
                <w:noProof w:val="0"/>
                <w:lang w:val="en-US"/>
              </w:rPr>
              <w:t>50623</w:t>
            </w:r>
          </w:p>
        </w:tc>
      </w:tr>
      <w:tr w:rsidR="0021260C" w:rsidRPr="009F7A8E" w14:paraId="5E889779" w14:textId="77777777" w:rsidTr="00B43318">
        <w:trPr>
          <w:trHeight w:val="20"/>
          <w:jc w:val="center"/>
        </w:trPr>
        <w:tc>
          <w:tcPr>
            <w:tcW w:w="4464" w:type="dxa"/>
          </w:tcPr>
          <w:p w14:paraId="0F20C428" w14:textId="7A91971B" w:rsidR="0021260C" w:rsidRDefault="0021260C" w:rsidP="0014018E">
            <w:pPr>
              <w:pStyle w:val="Tabletext"/>
              <w:rPr>
                <w:noProof w:val="0"/>
              </w:rPr>
            </w:pPr>
            <w:r>
              <w:t>I</w:t>
            </w:r>
            <w:r w:rsidRPr="009F7A8E">
              <w:t xml:space="preserve">ntegrated field </w:t>
            </w:r>
            <w:r>
              <w:rPr>
                <w:noProof w:val="0"/>
              </w:rPr>
              <w:t xml:space="preserve">@ </w:t>
            </w:r>
            <w:proofErr w:type="spellStart"/>
            <w:r>
              <w:rPr>
                <w:noProof w:val="0"/>
              </w:rPr>
              <w:t>I</w:t>
            </w:r>
            <w:r w:rsidRPr="005441C8">
              <w:rPr>
                <w:noProof w:val="0"/>
                <w:vertAlign w:val="subscript"/>
              </w:rPr>
              <w:t>op</w:t>
            </w:r>
            <w:proofErr w:type="spellEnd"/>
            <w:r>
              <w:t xml:space="preserve"> and </w:t>
            </w:r>
            <w:r>
              <w:rPr>
                <w:noProof w:val="0"/>
              </w:rPr>
              <w:t>@</w:t>
            </w:r>
            <w:r>
              <w:t xml:space="preserve"> 50 mm radius</w:t>
            </w:r>
          </w:p>
        </w:tc>
        <w:tc>
          <w:tcPr>
            <w:tcW w:w="1418" w:type="dxa"/>
          </w:tcPr>
          <w:p w14:paraId="7711E28F" w14:textId="3E5ED0FB" w:rsidR="0021260C" w:rsidRPr="003873C4" w:rsidRDefault="0021260C" w:rsidP="0014018E">
            <w:pPr>
              <w:pStyle w:val="Tabletext"/>
              <w:rPr>
                <w:noProof w:val="0"/>
              </w:rPr>
            </w:pPr>
            <w:r w:rsidRPr="007D7FEA">
              <w:t>T∙m</w:t>
            </w:r>
          </w:p>
        </w:tc>
        <w:tc>
          <w:tcPr>
            <w:tcW w:w="1701" w:type="dxa"/>
          </w:tcPr>
          <w:p w14:paraId="042D725A" w14:textId="751807A8" w:rsidR="0021260C" w:rsidRPr="00CF54D5" w:rsidRDefault="0021260C" w:rsidP="0014018E">
            <w:pPr>
              <w:pStyle w:val="Tabletext"/>
              <w:rPr>
                <w:noProof w:val="0"/>
                <w:lang w:val="en-US"/>
              </w:rPr>
            </w:pPr>
            <w:r>
              <w:rPr>
                <w:noProof w:val="0"/>
                <w:lang w:val="en-US"/>
              </w:rPr>
              <w:t>0.025</w:t>
            </w:r>
          </w:p>
        </w:tc>
      </w:tr>
      <w:tr w:rsidR="0021260C" w:rsidRPr="009F7A8E" w14:paraId="4F31BAF1" w14:textId="77777777" w:rsidTr="00B43318">
        <w:trPr>
          <w:trHeight w:val="20"/>
          <w:jc w:val="center"/>
        </w:trPr>
        <w:tc>
          <w:tcPr>
            <w:tcW w:w="4464" w:type="dxa"/>
          </w:tcPr>
          <w:p w14:paraId="0542027A" w14:textId="7487B18E" w:rsidR="0021260C" w:rsidRDefault="0021260C" w:rsidP="0014018E">
            <w:pPr>
              <w:pStyle w:val="Tabletext"/>
              <w:rPr>
                <w:noProof w:val="0"/>
              </w:rPr>
            </w:pPr>
            <w:r>
              <w:rPr>
                <w:noProof w:val="0"/>
              </w:rPr>
              <w:t xml:space="preserve">Coil peak field @ </w:t>
            </w:r>
            <w:proofErr w:type="spellStart"/>
            <w:r>
              <w:rPr>
                <w:noProof w:val="0"/>
              </w:rPr>
              <w:t>I</w:t>
            </w:r>
            <w:r w:rsidRPr="005441C8">
              <w:rPr>
                <w:noProof w:val="0"/>
                <w:vertAlign w:val="subscript"/>
              </w:rPr>
              <w:t>op</w:t>
            </w:r>
            <w:proofErr w:type="spellEnd"/>
          </w:p>
        </w:tc>
        <w:tc>
          <w:tcPr>
            <w:tcW w:w="1418" w:type="dxa"/>
          </w:tcPr>
          <w:p w14:paraId="5065C442" w14:textId="14B395D7" w:rsidR="0021260C" w:rsidRDefault="0021260C" w:rsidP="0014018E">
            <w:pPr>
              <w:pStyle w:val="Tabletext"/>
              <w:rPr>
                <w:noProof w:val="0"/>
              </w:rPr>
            </w:pPr>
            <w:r>
              <w:rPr>
                <w:noProof w:val="0"/>
              </w:rPr>
              <w:t>T</w:t>
            </w:r>
          </w:p>
        </w:tc>
        <w:tc>
          <w:tcPr>
            <w:tcW w:w="1701" w:type="dxa"/>
          </w:tcPr>
          <w:p w14:paraId="6B26EBD2" w14:textId="2E944403" w:rsidR="0021260C" w:rsidRPr="00CF54D5" w:rsidRDefault="0021260C" w:rsidP="0014018E">
            <w:pPr>
              <w:pStyle w:val="Tabletext"/>
              <w:rPr>
                <w:noProof w:val="0"/>
              </w:rPr>
            </w:pPr>
            <w:r w:rsidRPr="00CF54D5">
              <w:rPr>
                <w:noProof w:val="0"/>
                <w:lang w:val="en-US"/>
              </w:rPr>
              <w:t>2.34</w:t>
            </w:r>
          </w:p>
        </w:tc>
      </w:tr>
      <w:tr w:rsidR="0021260C" w:rsidRPr="009F7A8E" w14:paraId="7DB10774" w14:textId="77777777" w:rsidTr="00B43318">
        <w:trPr>
          <w:trHeight w:val="20"/>
          <w:jc w:val="center"/>
        </w:trPr>
        <w:tc>
          <w:tcPr>
            <w:tcW w:w="4464" w:type="dxa"/>
          </w:tcPr>
          <w:p w14:paraId="41DD9FDE" w14:textId="28402BD1" w:rsidR="0021260C" w:rsidRDefault="0021260C" w:rsidP="0014018E">
            <w:pPr>
              <w:pStyle w:val="Tabletext"/>
              <w:rPr>
                <w:noProof w:val="0"/>
              </w:rPr>
            </w:pPr>
            <w:r>
              <w:rPr>
                <w:noProof w:val="0"/>
              </w:rPr>
              <w:t xml:space="preserve">Overall current density @ </w:t>
            </w:r>
            <w:proofErr w:type="spellStart"/>
            <w:r>
              <w:rPr>
                <w:noProof w:val="0"/>
              </w:rPr>
              <w:t>I</w:t>
            </w:r>
            <w:r w:rsidRPr="005441C8">
              <w:rPr>
                <w:noProof w:val="0"/>
                <w:vertAlign w:val="subscript"/>
              </w:rPr>
              <w:t>op</w:t>
            </w:r>
            <w:proofErr w:type="spellEnd"/>
          </w:p>
        </w:tc>
        <w:tc>
          <w:tcPr>
            <w:tcW w:w="1418" w:type="dxa"/>
          </w:tcPr>
          <w:p w14:paraId="6E4AEC33" w14:textId="40DDC046" w:rsidR="0021260C" w:rsidRDefault="0021260C" w:rsidP="0014018E">
            <w:pPr>
              <w:pStyle w:val="Tabletext"/>
              <w:rPr>
                <w:noProof w:val="0"/>
              </w:rPr>
            </w:pPr>
            <w:r>
              <w:rPr>
                <w:noProof w:val="0"/>
              </w:rPr>
              <w:t>A/mm</w:t>
            </w:r>
            <w:r w:rsidRPr="00AF5B9B">
              <w:rPr>
                <w:noProof w:val="0"/>
                <w:vertAlign w:val="superscript"/>
              </w:rPr>
              <w:t>2</w:t>
            </w:r>
          </w:p>
        </w:tc>
        <w:tc>
          <w:tcPr>
            <w:tcW w:w="1701" w:type="dxa"/>
          </w:tcPr>
          <w:p w14:paraId="4B545797" w14:textId="468470E7" w:rsidR="0021260C" w:rsidRPr="00CF54D5" w:rsidRDefault="0021260C" w:rsidP="0014018E">
            <w:pPr>
              <w:pStyle w:val="Tabletext"/>
              <w:rPr>
                <w:noProof w:val="0"/>
              </w:rPr>
            </w:pPr>
            <w:r>
              <w:rPr>
                <w:noProof w:val="0"/>
                <w:lang w:val="en-US"/>
              </w:rPr>
              <w:t>360</w:t>
            </w:r>
          </w:p>
        </w:tc>
      </w:tr>
      <w:tr w:rsidR="0021260C" w:rsidRPr="009F7A8E" w14:paraId="5181CAE9" w14:textId="77777777" w:rsidTr="00B43318">
        <w:trPr>
          <w:trHeight w:val="20"/>
          <w:jc w:val="center"/>
        </w:trPr>
        <w:tc>
          <w:tcPr>
            <w:tcW w:w="4464" w:type="dxa"/>
          </w:tcPr>
          <w:p w14:paraId="0B77F7E9" w14:textId="50658C12" w:rsidR="0021260C" w:rsidRDefault="0021260C" w:rsidP="0014018E">
            <w:pPr>
              <w:pStyle w:val="Tabletext"/>
              <w:rPr>
                <w:noProof w:val="0"/>
              </w:rPr>
            </w:pPr>
            <w:r>
              <w:rPr>
                <w:noProof w:val="0"/>
              </w:rPr>
              <w:t xml:space="preserve">Stored energy @ </w:t>
            </w:r>
            <w:proofErr w:type="spellStart"/>
            <w:r>
              <w:rPr>
                <w:noProof w:val="0"/>
              </w:rPr>
              <w:t>I</w:t>
            </w:r>
            <w:r w:rsidRPr="005441C8">
              <w:rPr>
                <w:noProof w:val="0"/>
                <w:vertAlign w:val="subscript"/>
              </w:rPr>
              <w:t>op</w:t>
            </w:r>
            <w:proofErr w:type="spellEnd"/>
          </w:p>
        </w:tc>
        <w:tc>
          <w:tcPr>
            <w:tcW w:w="1418" w:type="dxa"/>
          </w:tcPr>
          <w:p w14:paraId="146E6869" w14:textId="62BB750A" w:rsidR="0021260C" w:rsidRDefault="0021260C" w:rsidP="0014018E">
            <w:pPr>
              <w:pStyle w:val="Tabletext"/>
              <w:rPr>
                <w:noProof w:val="0"/>
              </w:rPr>
            </w:pPr>
            <w:r>
              <w:rPr>
                <w:noProof w:val="0"/>
              </w:rPr>
              <w:t>kJ</w:t>
            </w:r>
          </w:p>
        </w:tc>
        <w:tc>
          <w:tcPr>
            <w:tcW w:w="1701" w:type="dxa"/>
          </w:tcPr>
          <w:p w14:paraId="6AA8318C" w14:textId="0F585173" w:rsidR="0021260C" w:rsidRPr="00CF54D5" w:rsidRDefault="0021260C" w:rsidP="0014018E">
            <w:pPr>
              <w:pStyle w:val="Tabletext"/>
              <w:rPr>
                <w:noProof w:val="0"/>
              </w:rPr>
            </w:pPr>
            <w:r w:rsidRPr="00CF54D5">
              <w:rPr>
                <w:noProof w:val="0"/>
                <w:lang w:val="en-US"/>
              </w:rPr>
              <w:t>1.39</w:t>
            </w:r>
          </w:p>
        </w:tc>
      </w:tr>
      <w:tr w:rsidR="0021260C" w:rsidRPr="009F7A8E" w14:paraId="35D3DCF3" w14:textId="77777777" w:rsidTr="00B43318">
        <w:trPr>
          <w:trHeight w:val="20"/>
          <w:jc w:val="center"/>
        </w:trPr>
        <w:tc>
          <w:tcPr>
            <w:tcW w:w="4464" w:type="dxa"/>
          </w:tcPr>
          <w:p w14:paraId="68A9EBA7" w14:textId="48E4058E" w:rsidR="0021260C" w:rsidRDefault="0021260C" w:rsidP="0014018E">
            <w:pPr>
              <w:pStyle w:val="Tabletext"/>
              <w:rPr>
                <w:noProof w:val="0"/>
              </w:rPr>
            </w:pPr>
            <w:r>
              <w:rPr>
                <w:noProof w:val="0"/>
              </w:rPr>
              <w:t xml:space="preserve">Stored energy per meter @ </w:t>
            </w:r>
            <w:proofErr w:type="spellStart"/>
            <w:r>
              <w:rPr>
                <w:noProof w:val="0"/>
              </w:rPr>
              <w:t>I</w:t>
            </w:r>
            <w:r w:rsidRPr="005441C8">
              <w:rPr>
                <w:noProof w:val="0"/>
                <w:vertAlign w:val="subscript"/>
              </w:rPr>
              <w:t>op</w:t>
            </w:r>
            <w:proofErr w:type="spellEnd"/>
          </w:p>
        </w:tc>
        <w:tc>
          <w:tcPr>
            <w:tcW w:w="1418" w:type="dxa"/>
          </w:tcPr>
          <w:p w14:paraId="59C2444D" w14:textId="6EB5FFC2" w:rsidR="0021260C" w:rsidRDefault="0021260C" w:rsidP="0014018E">
            <w:pPr>
              <w:pStyle w:val="Tabletext"/>
              <w:rPr>
                <w:noProof w:val="0"/>
              </w:rPr>
            </w:pPr>
            <w:r>
              <w:rPr>
                <w:noProof w:val="0"/>
              </w:rPr>
              <w:t>kJ/m</w:t>
            </w:r>
          </w:p>
        </w:tc>
        <w:tc>
          <w:tcPr>
            <w:tcW w:w="1701" w:type="dxa"/>
          </w:tcPr>
          <w:p w14:paraId="0CC327A0" w14:textId="1780852C" w:rsidR="0021260C" w:rsidRPr="00CF54D5" w:rsidRDefault="0021260C" w:rsidP="0014018E">
            <w:pPr>
              <w:pStyle w:val="Tabletext"/>
              <w:rPr>
                <w:noProof w:val="0"/>
              </w:rPr>
            </w:pPr>
            <w:r w:rsidRPr="00CF54D5">
              <w:rPr>
                <w:noProof w:val="0"/>
                <w:lang w:val="en-US"/>
              </w:rPr>
              <w:t>14.7</w:t>
            </w:r>
          </w:p>
        </w:tc>
      </w:tr>
      <w:tr w:rsidR="0021260C" w:rsidRPr="009F7A8E" w14:paraId="1F1EE5D4" w14:textId="77777777" w:rsidTr="00B43318">
        <w:trPr>
          <w:trHeight w:val="20"/>
          <w:jc w:val="center"/>
        </w:trPr>
        <w:tc>
          <w:tcPr>
            <w:tcW w:w="4464" w:type="dxa"/>
          </w:tcPr>
          <w:p w14:paraId="1BD0161E" w14:textId="43F2FDFE" w:rsidR="0021260C" w:rsidRDefault="0021260C" w:rsidP="0014018E">
            <w:pPr>
              <w:pStyle w:val="Tabletext"/>
              <w:rPr>
                <w:noProof w:val="0"/>
              </w:rPr>
            </w:pPr>
            <w:r w:rsidRPr="005441C8">
              <w:rPr>
                <w:noProof w:val="0"/>
              </w:rPr>
              <w:t>Differential</w:t>
            </w:r>
            <w:r>
              <w:rPr>
                <w:noProof w:val="0"/>
              </w:rPr>
              <w:t xml:space="preserve"> inductance @ </w:t>
            </w:r>
            <w:proofErr w:type="spellStart"/>
            <w:r>
              <w:rPr>
                <w:noProof w:val="0"/>
              </w:rPr>
              <w:t>I</w:t>
            </w:r>
            <w:r w:rsidRPr="005441C8">
              <w:rPr>
                <w:noProof w:val="0"/>
                <w:vertAlign w:val="subscript"/>
              </w:rPr>
              <w:t>op</w:t>
            </w:r>
            <w:proofErr w:type="spellEnd"/>
          </w:p>
        </w:tc>
        <w:tc>
          <w:tcPr>
            <w:tcW w:w="1418" w:type="dxa"/>
          </w:tcPr>
          <w:p w14:paraId="18ED4D73" w14:textId="5C06E3D2" w:rsidR="0021260C" w:rsidRDefault="0021260C" w:rsidP="0014018E">
            <w:pPr>
              <w:pStyle w:val="Tabletext"/>
              <w:rPr>
                <w:noProof w:val="0"/>
              </w:rPr>
            </w:pPr>
            <w:r>
              <w:rPr>
                <w:noProof w:val="0"/>
              </w:rPr>
              <w:t>H</w:t>
            </w:r>
          </w:p>
        </w:tc>
        <w:tc>
          <w:tcPr>
            <w:tcW w:w="1701" w:type="dxa"/>
          </w:tcPr>
          <w:p w14:paraId="62C0F25E" w14:textId="62EB638A" w:rsidR="0021260C" w:rsidRPr="00CF54D5" w:rsidRDefault="0021260C" w:rsidP="0014018E">
            <w:pPr>
              <w:pStyle w:val="Tabletext"/>
              <w:rPr>
                <w:noProof w:val="0"/>
              </w:rPr>
            </w:pPr>
            <w:r w:rsidRPr="00CF54D5">
              <w:rPr>
                <w:noProof w:val="0"/>
                <w:lang w:val="en-US"/>
              </w:rPr>
              <w:t>0.11</w:t>
            </w:r>
          </w:p>
        </w:tc>
      </w:tr>
      <w:tr w:rsidR="0021260C" w:rsidRPr="009F7A8E" w14:paraId="7FA0DD6B" w14:textId="77777777" w:rsidTr="00B43318">
        <w:trPr>
          <w:trHeight w:val="20"/>
          <w:jc w:val="center"/>
        </w:trPr>
        <w:tc>
          <w:tcPr>
            <w:tcW w:w="4464" w:type="dxa"/>
          </w:tcPr>
          <w:p w14:paraId="7F63BC25" w14:textId="4405F543" w:rsidR="0021260C" w:rsidRDefault="0021260C" w:rsidP="0014018E">
            <w:pPr>
              <w:pStyle w:val="Tabletext"/>
              <w:rPr>
                <w:noProof w:val="0"/>
              </w:rPr>
            </w:pPr>
            <w:r w:rsidRPr="007D7FEA">
              <w:rPr>
                <w:noProof w:val="0"/>
              </w:rPr>
              <w:t>Differential</w:t>
            </w:r>
            <w:r>
              <w:rPr>
                <w:noProof w:val="0"/>
              </w:rPr>
              <w:t xml:space="preserve"> inductance per meter @ </w:t>
            </w:r>
            <w:proofErr w:type="spellStart"/>
            <w:r>
              <w:rPr>
                <w:noProof w:val="0"/>
              </w:rPr>
              <w:t>I</w:t>
            </w:r>
            <w:r w:rsidRPr="005441C8">
              <w:rPr>
                <w:noProof w:val="0"/>
                <w:vertAlign w:val="subscript"/>
              </w:rPr>
              <w:t>op</w:t>
            </w:r>
            <w:proofErr w:type="spellEnd"/>
          </w:p>
        </w:tc>
        <w:tc>
          <w:tcPr>
            <w:tcW w:w="1418" w:type="dxa"/>
          </w:tcPr>
          <w:p w14:paraId="3035D83F" w14:textId="339EE062" w:rsidR="0021260C" w:rsidRDefault="0021260C" w:rsidP="0014018E">
            <w:pPr>
              <w:pStyle w:val="Tabletext"/>
              <w:rPr>
                <w:noProof w:val="0"/>
              </w:rPr>
            </w:pPr>
            <w:r>
              <w:rPr>
                <w:noProof w:val="0"/>
              </w:rPr>
              <w:t>H/m</w:t>
            </w:r>
          </w:p>
        </w:tc>
        <w:tc>
          <w:tcPr>
            <w:tcW w:w="1701" w:type="dxa"/>
          </w:tcPr>
          <w:p w14:paraId="1CB5A5A8" w14:textId="45B2CA2F" w:rsidR="0021260C" w:rsidRPr="00CF54D5" w:rsidRDefault="0021260C" w:rsidP="0014018E">
            <w:pPr>
              <w:pStyle w:val="Tabletext"/>
              <w:rPr>
                <w:noProof w:val="0"/>
              </w:rPr>
            </w:pPr>
            <w:r w:rsidRPr="00CF54D5">
              <w:rPr>
                <w:noProof w:val="0"/>
                <w:lang w:val="en-US"/>
              </w:rPr>
              <w:t>1.12</w:t>
            </w:r>
          </w:p>
        </w:tc>
      </w:tr>
      <w:tr w:rsidR="0021260C" w:rsidRPr="009F7A8E" w14:paraId="3456D565" w14:textId="77777777" w:rsidTr="00B43318">
        <w:trPr>
          <w:trHeight w:val="20"/>
          <w:jc w:val="center"/>
        </w:trPr>
        <w:tc>
          <w:tcPr>
            <w:tcW w:w="4464" w:type="dxa"/>
          </w:tcPr>
          <w:p w14:paraId="595B4556" w14:textId="2C25BB6B" w:rsidR="0021260C" w:rsidRDefault="0021260C" w:rsidP="0014018E">
            <w:pPr>
              <w:pStyle w:val="Tabletext"/>
              <w:rPr>
                <w:noProof w:val="0"/>
              </w:rPr>
            </w:pPr>
            <w:r>
              <w:rPr>
                <w:noProof w:val="0"/>
              </w:rPr>
              <w:t>Max voltage rating to ground</w:t>
            </w:r>
          </w:p>
        </w:tc>
        <w:tc>
          <w:tcPr>
            <w:tcW w:w="1418" w:type="dxa"/>
          </w:tcPr>
          <w:p w14:paraId="1D7FCAA3" w14:textId="3E93BEC1" w:rsidR="0021260C" w:rsidRDefault="0021260C" w:rsidP="0014018E">
            <w:pPr>
              <w:pStyle w:val="Tabletext"/>
              <w:rPr>
                <w:noProof w:val="0"/>
              </w:rPr>
            </w:pPr>
            <w:r>
              <w:rPr>
                <w:noProof w:val="0"/>
              </w:rPr>
              <w:t>V</w:t>
            </w:r>
          </w:p>
        </w:tc>
        <w:tc>
          <w:tcPr>
            <w:tcW w:w="1701" w:type="dxa"/>
          </w:tcPr>
          <w:p w14:paraId="4A8D9340" w14:textId="51182F75" w:rsidR="0021260C" w:rsidRPr="00CF54D5" w:rsidRDefault="0021260C" w:rsidP="0014018E">
            <w:pPr>
              <w:pStyle w:val="Tabletext"/>
              <w:rPr>
                <w:noProof w:val="0"/>
              </w:rPr>
            </w:pPr>
            <w:r w:rsidRPr="00CF54D5">
              <w:rPr>
                <w:noProof w:val="0"/>
                <w:lang w:val="en-US"/>
              </w:rPr>
              <w:t>300</w:t>
            </w:r>
          </w:p>
        </w:tc>
      </w:tr>
      <w:tr w:rsidR="0021260C" w:rsidRPr="009F7A8E" w14:paraId="0EEEEBCD" w14:textId="77777777" w:rsidTr="00B43318">
        <w:trPr>
          <w:trHeight w:val="20"/>
          <w:jc w:val="center"/>
        </w:trPr>
        <w:tc>
          <w:tcPr>
            <w:tcW w:w="4464" w:type="dxa"/>
          </w:tcPr>
          <w:p w14:paraId="5DAB9FB6" w14:textId="47906035" w:rsidR="0021260C" w:rsidRDefault="0021260C" w:rsidP="0014018E">
            <w:pPr>
              <w:pStyle w:val="Tabletext"/>
              <w:rPr>
                <w:noProof w:val="0"/>
              </w:rPr>
            </w:pPr>
            <w:proofErr w:type="spellStart"/>
            <w:r>
              <w:rPr>
                <w:noProof w:val="0"/>
              </w:rPr>
              <w:t>F</w:t>
            </w:r>
            <w:r>
              <w:rPr>
                <w:noProof w:val="0"/>
                <w:vertAlign w:val="subscript"/>
              </w:rPr>
              <w:t>x</w:t>
            </w:r>
            <w:proofErr w:type="spellEnd"/>
            <w:r>
              <w:rPr>
                <w:noProof w:val="0"/>
              </w:rPr>
              <w:t xml:space="preserve"> @ </w:t>
            </w:r>
            <w:proofErr w:type="spellStart"/>
            <w:r>
              <w:rPr>
                <w:noProof w:val="0"/>
              </w:rPr>
              <w:t>I</w:t>
            </w:r>
            <w:r w:rsidRPr="005441C8">
              <w:rPr>
                <w:noProof w:val="0"/>
                <w:vertAlign w:val="subscript"/>
              </w:rPr>
              <w:t>op</w:t>
            </w:r>
            <w:proofErr w:type="spellEnd"/>
            <w:r>
              <w:rPr>
                <w:noProof w:val="0"/>
              </w:rPr>
              <w:t xml:space="preserve"> Force per unit of magnetic length per quadrant</w:t>
            </w:r>
          </w:p>
        </w:tc>
        <w:tc>
          <w:tcPr>
            <w:tcW w:w="1418" w:type="dxa"/>
          </w:tcPr>
          <w:p w14:paraId="1C1AFA90" w14:textId="08C7B2AA" w:rsidR="0021260C" w:rsidRDefault="0021260C" w:rsidP="0014018E">
            <w:pPr>
              <w:pStyle w:val="Tabletext"/>
              <w:rPr>
                <w:noProof w:val="0"/>
              </w:rPr>
            </w:pPr>
            <w:proofErr w:type="spellStart"/>
            <w:r>
              <w:rPr>
                <w:noProof w:val="0"/>
              </w:rPr>
              <w:t>kN</w:t>
            </w:r>
            <w:proofErr w:type="spellEnd"/>
            <w:r>
              <w:rPr>
                <w:noProof w:val="0"/>
              </w:rPr>
              <w:t>/m</w:t>
            </w:r>
          </w:p>
        </w:tc>
        <w:tc>
          <w:tcPr>
            <w:tcW w:w="1701" w:type="dxa"/>
          </w:tcPr>
          <w:p w14:paraId="520B19F0" w14:textId="6E004890" w:rsidR="0021260C" w:rsidRPr="00CF54D5" w:rsidRDefault="003A40E6" w:rsidP="0014018E">
            <w:pPr>
              <w:pStyle w:val="Tabletext"/>
              <w:rPr>
                <w:noProof w:val="0"/>
                <w:lang w:val="en-US"/>
              </w:rPr>
            </w:pPr>
            <w:r>
              <w:rPr>
                <w:noProof w:val="0"/>
                <w:lang w:val="en-US"/>
              </w:rPr>
              <w:t>23</w:t>
            </w:r>
          </w:p>
        </w:tc>
      </w:tr>
      <w:tr w:rsidR="0021260C" w:rsidRPr="009F7A8E" w14:paraId="02BC3810" w14:textId="77777777" w:rsidTr="00B43318">
        <w:trPr>
          <w:trHeight w:val="20"/>
          <w:jc w:val="center"/>
        </w:trPr>
        <w:tc>
          <w:tcPr>
            <w:tcW w:w="4464" w:type="dxa"/>
          </w:tcPr>
          <w:p w14:paraId="5AABB2D3" w14:textId="701DDC53" w:rsidR="0021260C" w:rsidRDefault="0021260C" w:rsidP="0014018E">
            <w:pPr>
              <w:pStyle w:val="Tabletext"/>
              <w:rPr>
                <w:noProof w:val="0"/>
              </w:rPr>
            </w:pPr>
            <w:proofErr w:type="spellStart"/>
            <w:r>
              <w:rPr>
                <w:noProof w:val="0"/>
              </w:rPr>
              <w:t>F</w:t>
            </w:r>
            <w:r>
              <w:rPr>
                <w:noProof w:val="0"/>
                <w:vertAlign w:val="subscript"/>
              </w:rPr>
              <w:t>y</w:t>
            </w:r>
            <w:proofErr w:type="spellEnd"/>
            <w:r>
              <w:rPr>
                <w:noProof w:val="0"/>
              </w:rPr>
              <w:t xml:space="preserve"> @ </w:t>
            </w:r>
            <w:proofErr w:type="spellStart"/>
            <w:r>
              <w:rPr>
                <w:noProof w:val="0"/>
              </w:rPr>
              <w:t>I</w:t>
            </w:r>
            <w:r w:rsidRPr="005441C8">
              <w:rPr>
                <w:noProof w:val="0"/>
                <w:vertAlign w:val="subscript"/>
              </w:rPr>
              <w:t>op</w:t>
            </w:r>
            <w:proofErr w:type="spellEnd"/>
            <w:r>
              <w:rPr>
                <w:noProof w:val="0"/>
                <w:vertAlign w:val="subscript"/>
              </w:rPr>
              <w:t xml:space="preserve"> </w:t>
            </w:r>
            <w:r>
              <w:rPr>
                <w:noProof w:val="0"/>
              </w:rPr>
              <w:t>Force per unit of magnetic length per quadrant</w:t>
            </w:r>
          </w:p>
        </w:tc>
        <w:tc>
          <w:tcPr>
            <w:tcW w:w="1418" w:type="dxa"/>
          </w:tcPr>
          <w:p w14:paraId="07F82D49" w14:textId="449A61AD" w:rsidR="0021260C" w:rsidRDefault="0021260C" w:rsidP="0014018E">
            <w:pPr>
              <w:pStyle w:val="Tabletext"/>
              <w:rPr>
                <w:noProof w:val="0"/>
              </w:rPr>
            </w:pPr>
            <w:proofErr w:type="spellStart"/>
            <w:r>
              <w:rPr>
                <w:noProof w:val="0"/>
              </w:rPr>
              <w:t>kN</w:t>
            </w:r>
            <w:proofErr w:type="spellEnd"/>
            <w:r>
              <w:rPr>
                <w:noProof w:val="0"/>
              </w:rPr>
              <w:t>/m</w:t>
            </w:r>
          </w:p>
        </w:tc>
        <w:tc>
          <w:tcPr>
            <w:tcW w:w="1701" w:type="dxa"/>
          </w:tcPr>
          <w:p w14:paraId="56EDFAD2" w14:textId="1BECB7F2" w:rsidR="0021260C" w:rsidRPr="00CF54D5" w:rsidRDefault="003A40E6" w:rsidP="0014018E">
            <w:pPr>
              <w:pStyle w:val="Tabletext"/>
              <w:rPr>
                <w:noProof w:val="0"/>
                <w:lang w:val="en-US"/>
              </w:rPr>
            </w:pPr>
            <w:r>
              <w:rPr>
                <w:noProof w:val="0"/>
                <w:lang w:val="en-US"/>
              </w:rPr>
              <w:t>19.4</w:t>
            </w:r>
          </w:p>
        </w:tc>
      </w:tr>
      <w:tr w:rsidR="0021260C" w:rsidRPr="009F7A8E" w14:paraId="5CC6B615" w14:textId="77777777" w:rsidTr="00B43318">
        <w:trPr>
          <w:trHeight w:val="20"/>
          <w:jc w:val="center"/>
        </w:trPr>
        <w:tc>
          <w:tcPr>
            <w:tcW w:w="4464" w:type="dxa"/>
          </w:tcPr>
          <w:p w14:paraId="21A8F91E" w14:textId="71A1F78C" w:rsidR="0021260C" w:rsidRDefault="0021260C" w:rsidP="0014018E">
            <w:pPr>
              <w:pStyle w:val="Tabletext"/>
              <w:rPr>
                <w:noProof w:val="0"/>
              </w:rPr>
            </w:pPr>
            <w:proofErr w:type="spellStart"/>
            <w:r>
              <w:rPr>
                <w:noProof w:val="0"/>
              </w:rPr>
              <w:t>F</w:t>
            </w:r>
            <w:r>
              <w:rPr>
                <w:noProof w:val="0"/>
                <w:vertAlign w:val="subscript"/>
              </w:rPr>
              <w:t>z</w:t>
            </w:r>
            <w:proofErr w:type="spellEnd"/>
            <w:r>
              <w:rPr>
                <w:noProof w:val="0"/>
              </w:rPr>
              <w:t xml:space="preserve"> @ </w:t>
            </w:r>
            <w:proofErr w:type="spellStart"/>
            <w:r>
              <w:rPr>
                <w:noProof w:val="0"/>
              </w:rPr>
              <w:t>I</w:t>
            </w:r>
            <w:r w:rsidRPr="005441C8">
              <w:rPr>
                <w:noProof w:val="0"/>
                <w:vertAlign w:val="subscript"/>
              </w:rPr>
              <w:t>op</w:t>
            </w:r>
            <w:proofErr w:type="spellEnd"/>
            <w:r>
              <w:rPr>
                <w:noProof w:val="0"/>
              </w:rPr>
              <w:t xml:space="preserve"> Total force 1 coil over half coil length</w:t>
            </w:r>
          </w:p>
        </w:tc>
        <w:tc>
          <w:tcPr>
            <w:tcW w:w="1418" w:type="dxa"/>
          </w:tcPr>
          <w:p w14:paraId="6A69B3D9" w14:textId="6DA29D8F" w:rsidR="0021260C" w:rsidRDefault="0021260C" w:rsidP="0014018E">
            <w:pPr>
              <w:pStyle w:val="Tabletext"/>
              <w:rPr>
                <w:noProof w:val="0"/>
              </w:rPr>
            </w:pPr>
            <w:proofErr w:type="spellStart"/>
            <w:r>
              <w:rPr>
                <w:noProof w:val="0"/>
              </w:rPr>
              <w:t>kN</w:t>
            </w:r>
            <w:proofErr w:type="spellEnd"/>
          </w:p>
        </w:tc>
        <w:tc>
          <w:tcPr>
            <w:tcW w:w="1701" w:type="dxa"/>
          </w:tcPr>
          <w:p w14:paraId="74257A03" w14:textId="196D1352" w:rsidR="0021260C" w:rsidRPr="00CF54D5" w:rsidRDefault="003A40E6" w:rsidP="0014018E">
            <w:pPr>
              <w:pStyle w:val="Tabletext"/>
              <w:rPr>
                <w:noProof w:val="0"/>
                <w:lang w:val="en-US"/>
              </w:rPr>
            </w:pPr>
            <w:r>
              <w:rPr>
                <w:noProof w:val="0"/>
                <w:lang w:val="en-US"/>
              </w:rPr>
              <w:t>0.</w:t>
            </w:r>
            <w:r w:rsidR="00D85274">
              <w:rPr>
                <w:noProof w:val="0"/>
                <w:lang w:val="en-US"/>
              </w:rPr>
              <w:t>6</w:t>
            </w:r>
          </w:p>
        </w:tc>
      </w:tr>
    </w:tbl>
    <w:p w14:paraId="3526A291" w14:textId="77777777" w:rsidR="00207DEC" w:rsidRDefault="00207DEC" w:rsidP="0062116A">
      <w:pPr>
        <w:ind w:left="567"/>
        <w:rPr>
          <w:lang w:val="en-GB"/>
        </w:rPr>
      </w:pPr>
    </w:p>
    <w:p w14:paraId="7526A16E" w14:textId="77777777" w:rsidR="0021260C" w:rsidRDefault="0021260C" w:rsidP="0021260C">
      <w:pPr>
        <w:ind w:left="567"/>
        <w:rPr>
          <w:lang w:val="en-GB"/>
        </w:rPr>
      </w:pPr>
      <w:r>
        <w:rPr>
          <w:lang w:val="en-GB"/>
        </w:rPr>
        <w:t>Remark: force referece system at is follows:</w:t>
      </w:r>
    </w:p>
    <w:p w14:paraId="660BDD4A" w14:textId="77777777" w:rsidR="0021260C" w:rsidRDefault="0021260C" w:rsidP="0021260C">
      <w:pPr>
        <w:pStyle w:val="ListParagraph"/>
        <w:numPr>
          <w:ilvl w:val="0"/>
          <w:numId w:val="40"/>
        </w:numPr>
        <w:rPr>
          <w:lang w:val="en-GB"/>
        </w:rPr>
      </w:pPr>
      <w:r>
        <w:rPr>
          <w:lang w:val="en-GB"/>
        </w:rPr>
        <w:t>x: perpendicular to the coil face parallel to the yoke profile. Positive outwards.</w:t>
      </w:r>
    </w:p>
    <w:p w14:paraId="7035421C" w14:textId="77777777" w:rsidR="0021260C" w:rsidRDefault="0021260C" w:rsidP="0021260C">
      <w:pPr>
        <w:pStyle w:val="ListParagraph"/>
        <w:numPr>
          <w:ilvl w:val="0"/>
          <w:numId w:val="40"/>
        </w:numPr>
        <w:rPr>
          <w:lang w:val="en-GB"/>
        </w:rPr>
      </w:pPr>
      <w:r>
        <w:rPr>
          <w:lang w:val="en-GB"/>
        </w:rPr>
        <w:t>y: perpendicular to the coil face aligned with the iron pole. Positive upwards.</w:t>
      </w:r>
    </w:p>
    <w:p w14:paraId="46363165" w14:textId="77777777" w:rsidR="0021260C" w:rsidRDefault="0021260C" w:rsidP="0021260C">
      <w:pPr>
        <w:pStyle w:val="ListParagraph"/>
        <w:numPr>
          <w:ilvl w:val="0"/>
          <w:numId w:val="40"/>
        </w:numPr>
        <w:rPr>
          <w:lang w:val="en-GB"/>
        </w:rPr>
      </w:pPr>
      <w:r>
        <w:rPr>
          <w:lang w:val="en-GB"/>
        </w:rPr>
        <w:t xml:space="preserve">z: along the beam axis. </w:t>
      </w:r>
    </w:p>
    <w:p w14:paraId="0B7156AE" w14:textId="77777777" w:rsidR="00405021" w:rsidRDefault="00405021" w:rsidP="00405021">
      <w:pPr>
        <w:ind w:left="927"/>
        <w:rPr>
          <w:lang w:val="en-GB"/>
        </w:rPr>
      </w:pPr>
    </w:p>
    <w:p w14:paraId="5EC70036" w14:textId="77777777" w:rsidR="00405021" w:rsidRDefault="00405021" w:rsidP="00405021">
      <w:pPr>
        <w:ind w:left="927"/>
        <w:rPr>
          <w:lang w:val="en-GB"/>
        </w:rPr>
      </w:pPr>
    </w:p>
    <w:p w14:paraId="070F3496" w14:textId="77777777" w:rsidR="00405021" w:rsidRDefault="00405021" w:rsidP="00405021">
      <w:pPr>
        <w:ind w:left="927"/>
        <w:jc w:val="center"/>
        <w:rPr>
          <w:lang w:val="en-GB"/>
        </w:rPr>
      </w:pPr>
      <w:r>
        <w:rPr>
          <w:snapToGrid/>
        </w:rPr>
        <w:drawing>
          <wp:inline distT="0" distB="0" distL="0" distR="0" wp14:anchorId="1A6E683C" wp14:editId="18A18244">
            <wp:extent cx="1976253" cy="2214978"/>
            <wp:effectExtent l="0" t="0" r="5080" b="0"/>
            <wp:docPr id="20" name="Picture 20" descr="\\lhc-div-mms.web.cern.ch\LHC-DIV-MMS\tests\MAG\docum\hilumi\Magnets\correctors\d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hc-div-mms.web.cern.ch\LHC-DIV-MMS\tests\MAG\docum\hilumi\Magnets\correctors\dec.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78633" cy="2217645"/>
                    </a:xfrm>
                    <a:prstGeom prst="rect">
                      <a:avLst/>
                    </a:prstGeom>
                    <a:noFill/>
                    <a:ln>
                      <a:noFill/>
                    </a:ln>
                  </pic:spPr>
                </pic:pic>
              </a:graphicData>
            </a:graphic>
          </wp:inline>
        </w:drawing>
      </w:r>
    </w:p>
    <w:p w14:paraId="13600876" w14:textId="4138D29E" w:rsidR="00405021" w:rsidRPr="00405021" w:rsidRDefault="00405021" w:rsidP="00405021">
      <w:pPr>
        <w:ind w:left="927"/>
        <w:jc w:val="center"/>
        <w:rPr>
          <w:lang w:val="en-GB"/>
        </w:rPr>
      </w:pPr>
      <w:r>
        <w:rPr>
          <w:lang w:val="en-GB"/>
        </w:rPr>
        <w:t>Fig 1: Sketch of the cross-section (skew case).</w:t>
      </w:r>
    </w:p>
    <w:p w14:paraId="0EA6312F" w14:textId="77777777" w:rsidR="00A9200F" w:rsidRPr="00A9200F" w:rsidRDefault="00A9200F" w:rsidP="00A9200F">
      <w:pPr>
        <w:rPr>
          <w:lang w:val="en-GB"/>
        </w:rPr>
      </w:pPr>
    </w:p>
    <w:p w14:paraId="4C5E754E" w14:textId="77777777" w:rsidR="00B10A2E" w:rsidRPr="009F7A8E" w:rsidRDefault="00B10A2E" w:rsidP="00B10A2E">
      <w:pPr>
        <w:pStyle w:val="Heading2"/>
        <w:rPr>
          <w:noProof w:val="0"/>
        </w:rPr>
      </w:pPr>
      <w:r w:rsidRPr="009F7A8E">
        <w:rPr>
          <w:noProof w:val="0"/>
        </w:rPr>
        <w:lastRenderedPageBreak/>
        <w:t>Technical</w:t>
      </w:r>
      <w:r w:rsidR="00891D57" w:rsidRPr="009F7A8E">
        <w:rPr>
          <w:noProof w:val="0"/>
        </w:rPr>
        <w:t xml:space="preserve"> and Installation</w:t>
      </w:r>
      <w:r w:rsidRPr="009F7A8E">
        <w:rPr>
          <w:noProof w:val="0"/>
        </w:rPr>
        <w:t xml:space="preserve"> services required</w:t>
      </w:r>
    </w:p>
    <w:p w14:paraId="5CF7164A" w14:textId="34B3A70C" w:rsidR="00A9200F" w:rsidRDefault="00A9200F" w:rsidP="00D765CA">
      <w:pPr>
        <w:pStyle w:val="Bodytext"/>
      </w:pPr>
      <w:r>
        <w:t>The magnets will be assembled with other magnets inside a He vessel. As part of this equipment (cold mass) it  shall be capable to withstand a pressure test in the order of 25-30 bar.   The cold mass will present the necessary piping for the effective cooling to 1.9 K and will</w:t>
      </w:r>
      <w:r w:rsidR="00681F4A">
        <w:t xml:space="preserve"> allow the connection of the ma</w:t>
      </w:r>
      <w:r>
        <w:t>g</w:t>
      </w:r>
      <w:r w:rsidR="00681F4A">
        <w:t>n</w:t>
      </w:r>
      <w:r>
        <w:t>et bus bar to the electrical feeding circuit</w:t>
      </w:r>
      <w:r w:rsidR="00E11FA7">
        <w:t>.</w:t>
      </w:r>
    </w:p>
    <w:p w14:paraId="26DC1F4B" w14:textId="24917473" w:rsidR="00E11FA7" w:rsidRDefault="00681F4A" w:rsidP="00D765CA">
      <w:pPr>
        <w:pStyle w:val="Bodytext"/>
      </w:pPr>
      <w:r>
        <w:t>In the present lay</w:t>
      </w:r>
      <w:r w:rsidR="00E11FA7">
        <w:t>out</w:t>
      </w:r>
      <w:r>
        <w:t>,</w:t>
      </w:r>
      <w:r w:rsidR="0077122F">
        <w:t xml:space="preserve"> the</w:t>
      </w:r>
      <w:r w:rsidR="00FD7A92">
        <w:t xml:space="preserve"> </w:t>
      </w:r>
      <w:r w:rsidR="0046480C">
        <w:t>decapole</w:t>
      </w:r>
      <w:r w:rsidR="00DB0038">
        <w:t xml:space="preserve"> is part of the Corrector P</w:t>
      </w:r>
      <w:r w:rsidR="00E11FA7">
        <w:t xml:space="preserve">ackage. For the heat load </w:t>
      </w:r>
      <w:r>
        <w:t>please refer to the Conceptual S</w:t>
      </w:r>
      <w:r w:rsidR="00E11FA7">
        <w:t>pecification of the whole Corrector Package assembly.</w:t>
      </w:r>
    </w:p>
    <w:p w14:paraId="2C6AB5BE" w14:textId="3EF16C7A" w:rsidR="00E11FA7" w:rsidRDefault="00E11FA7" w:rsidP="00D765CA">
      <w:pPr>
        <w:pStyle w:val="Bodytext"/>
      </w:pPr>
      <w:r>
        <w:t>Conce</w:t>
      </w:r>
      <w:r w:rsidR="004B78E4">
        <w:t>rning handling and alignement p</w:t>
      </w:r>
      <w:r>
        <w:t>l</w:t>
      </w:r>
      <w:r w:rsidR="004B78E4">
        <w:t>e</w:t>
      </w:r>
      <w:r>
        <w:t>ase refer to the Corr</w:t>
      </w:r>
      <w:r w:rsidR="00681F4A">
        <w:t>e</w:t>
      </w:r>
      <w:r>
        <w:t>ctor P</w:t>
      </w:r>
      <w:r w:rsidR="00681F4A">
        <w:t>ackage assembly Conceptual Spec</w:t>
      </w:r>
      <w:r>
        <w:t>ification</w:t>
      </w:r>
    </w:p>
    <w:p w14:paraId="14CB154A" w14:textId="6E6A1FF2" w:rsidR="00E11FA7" w:rsidRDefault="00E11FA7" w:rsidP="00EC57BC">
      <w:pPr>
        <w:pStyle w:val="Bodytext"/>
      </w:pPr>
      <w:r w:rsidRPr="00B43318">
        <w:t>Con</w:t>
      </w:r>
      <w:r w:rsidR="00681F4A" w:rsidRPr="00B43318">
        <w:t>cerning instrumentation the mag</w:t>
      </w:r>
      <w:r w:rsidRPr="00B43318">
        <w:t>n</w:t>
      </w:r>
      <w:r w:rsidR="00681F4A" w:rsidRPr="00B43318">
        <w:t>e</w:t>
      </w:r>
      <w:r w:rsidR="00EC57BC" w:rsidRPr="00B43318">
        <w:t>t could</w:t>
      </w:r>
      <w:r w:rsidRPr="00B43318">
        <w:t xml:space="preserve"> be equipped with </w:t>
      </w:r>
      <w:r w:rsidR="007D7FEA" w:rsidRPr="00B43318">
        <w:t>about 5</w:t>
      </w:r>
      <w:r w:rsidR="00B43318">
        <w:t>-8</w:t>
      </w:r>
      <w:r w:rsidRPr="00B43318">
        <w:t xml:space="preserve"> </w:t>
      </w:r>
      <w:r w:rsidR="00FA74A2" w:rsidRPr="00B43318">
        <w:t xml:space="preserve">split </w:t>
      </w:r>
      <w:r w:rsidRPr="00B43318">
        <w:t xml:space="preserve">Vtaps </w:t>
      </w:r>
      <w:r w:rsidR="007B6FEF">
        <w:t xml:space="preserve">to </w:t>
      </w:r>
      <w:r w:rsidR="00B43318" w:rsidRPr="00B43318">
        <w:t xml:space="preserve"> </w:t>
      </w:r>
      <w:r w:rsidRPr="00B43318">
        <w:t xml:space="preserve"> be routed to a warm flange on the cold mass and the Corrector package shall be equipped with a Temperature sensor for the He bath temperature measurement</w:t>
      </w:r>
      <w:r w:rsidR="00EC57BC" w:rsidRPr="00B43318">
        <w:t xml:space="preserve">. REMARK the protection system needs to be studied. In particular possible needs of Vtaps to measure the coils </w:t>
      </w:r>
      <w:r w:rsidR="007D7FEA" w:rsidRPr="00B43318">
        <w:t xml:space="preserve">inductive </w:t>
      </w:r>
      <w:r w:rsidR="00EC57BC" w:rsidRPr="00B43318">
        <w:t>voltage shall be assessed, and the induct</w:t>
      </w:r>
      <w:r w:rsidR="00855E5F" w:rsidRPr="00B43318">
        <w:t>a</w:t>
      </w:r>
      <w:r w:rsidR="00EC57BC" w:rsidRPr="00B43318">
        <w:t>nce v</w:t>
      </w:r>
      <w:r w:rsidR="00855E5F" w:rsidRPr="00B43318">
        <w:t>ariation</w:t>
      </w:r>
      <w:r w:rsidR="00EC57BC" w:rsidRPr="00B43318">
        <w:t xml:space="preserve"> due to the iron saturation shall be taken into account.</w:t>
      </w:r>
    </w:p>
    <w:p w14:paraId="79FD7703" w14:textId="77777777" w:rsidR="0062116A" w:rsidRPr="009F7A8E" w:rsidRDefault="0062116A" w:rsidP="00BE4B2F">
      <w:pPr>
        <w:pStyle w:val="Heading2"/>
        <w:rPr>
          <w:noProof w:val="0"/>
        </w:rPr>
      </w:pPr>
      <w:r w:rsidRPr="009F7A8E">
        <w:rPr>
          <w:noProof w:val="0"/>
        </w:rPr>
        <w:t xml:space="preserve">Reliability, availability, </w:t>
      </w:r>
      <w:r w:rsidR="00C42C0B" w:rsidRPr="009F7A8E">
        <w:rPr>
          <w:noProof w:val="0"/>
        </w:rPr>
        <w:t>maintainability</w:t>
      </w:r>
    </w:p>
    <w:p w14:paraId="0BCBACF2" w14:textId="73640AAE" w:rsidR="0062116A" w:rsidRPr="009F7A8E" w:rsidRDefault="00E11FA7" w:rsidP="00FF6E36">
      <w:pPr>
        <w:pStyle w:val="Bodytext"/>
      </w:pPr>
      <w:r>
        <w:t>There will be no poss</w:t>
      </w:r>
      <w:r w:rsidR="004B78E4">
        <w:t>ibility to intervene on the mag</w:t>
      </w:r>
      <w:r>
        <w:t>n</w:t>
      </w:r>
      <w:r w:rsidR="004B78E4">
        <w:t>e</w:t>
      </w:r>
      <w:r>
        <w:t>t in the tunnel as integreted in the Corrector</w:t>
      </w:r>
      <w:r w:rsidR="00681F4A">
        <w:t xml:space="preserve"> Package Unit. In case of failure</w:t>
      </w:r>
      <w:r>
        <w:t xml:space="preserve"> the whole cry</w:t>
      </w:r>
      <w:r w:rsidR="00681F4A">
        <w:t>o</w:t>
      </w:r>
      <w:r>
        <w:t>stated Corrector Package wil</w:t>
      </w:r>
      <w:r w:rsidR="00681F4A">
        <w:t>l be replaced unless operationa</w:t>
      </w:r>
      <w:r>
        <w:t>l</w:t>
      </w:r>
      <w:r w:rsidR="00681F4A">
        <w:t xml:space="preserve"> sce</w:t>
      </w:r>
      <w:r>
        <w:t>n</w:t>
      </w:r>
      <w:r w:rsidR="00681F4A">
        <w:t>a</w:t>
      </w:r>
      <w:r>
        <w:t>rios</w:t>
      </w:r>
      <w:r w:rsidR="00681F4A">
        <w:t>,</w:t>
      </w:r>
      <w:r>
        <w:t xml:space="preserve"> not requiring the cor</w:t>
      </w:r>
      <w:r w:rsidR="00681F4A">
        <w:t>rection provided by this magnet,</w:t>
      </w:r>
      <w:r>
        <w:t xml:space="preserve"> will be possible</w:t>
      </w:r>
      <w:r w:rsidR="00855E5F">
        <w:t>.</w:t>
      </w:r>
    </w:p>
    <w:p w14:paraId="1FB68753" w14:textId="77777777" w:rsidR="00FF6E36" w:rsidRPr="009F7A8E" w:rsidRDefault="00FF6E36" w:rsidP="00BE4B2F">
      <w:pPr>
        <w:pStyle w:val="Heading2"/>
        <w:rPr>
          <w:noProof w:val="0"/>
        </w:rPr>
      </w:pPr>
      <w:r w:rsidRPr="009F7A8E">
        <w:rPr>
          <w:noProof w:val="0"/>
        </w:rPr>
        <w:t>Radiation resistance</w:t>
      </w:r>
    </w:p>
    <w:p w14:paraId="3872329A" w14:textId="3FAF30E6" w:rsidR="00FF6E36" w:rsidRPr="009F7A8E" w:rsidRDefault="00E11FA7" w:rsidP="00FF6E36">
      <w:pPr>
        <w:pStyle w:val="Bodytext"/>
      </w:pPr>
      <w:r>
        <w:t>The magnet shall be designed to</w:t>
      </w:r>
      <w:r w:rsidR="00681F4A">
        <w:t xml:space="preserve"> withstand a total dose of 25</w:t>
      </w:r>
      <w:r w:rsidR="00DB0038">
        <w:t xml:space="preserve"> MGy including all instrume</w:t>
      </w:r>
      <w:r>
        <w:t>n</w:t>
      </w:r>
      <w:r w:rsidR="00DB0038">
        <w:t>tation wires and bus bar insu</w:t>
      </w:r>
      <w:r>
        <w:t>l</w:t>
      </w:r>
      <w:r w:rsidR="00DB0038">
        <w:t>a</w:t>
      </w:r>
      <w:r>
        <w:t>tion system.</w:t>
      </w:r>
    </w:p>
    <w:p w14:paraId="100C014F" w14:textId="77777777" w:rsidR="00E77F76" w:rsidRPr="009F7A8E" w:rsidRDefault="00E77F76" w:rsidP="00BE4B2F">
      <w:pPr>
        <w:pStyle w:val="Heading2"/>
        <w:rPr>
          <w:noProof w:val="0"/>
        </w:rPr>
      </w:pPr>
      <w:r w:rsidRPr="009F7A8E">
        <w:rPr>
          <w:noProof w:val="0"/>
        </w:rPr>
        <w:t>List of units to be installed and spare</w:t>
      </w:r>
      <w:r w:rsidR="00BE4B2F" w:rsidRPr="009F7A8E">
        <w:rPr>
          <w:noProof w:val="0"/>
        </w:rPr>
        <w:t>s</w:t>
      </w:r>
      <w:r w:rsidRPr="009F7A8E">
        <w:rPr>
          <w:noProof w:val="0"/>
        </w:rPr>
        <w:t xml:space="preserve"> policy</w:t>
      </w:r>
    </w:p>
    <w:p w14:paraId="423BBDB2" w14:textId="5BD4BD5C" w:rsidR="00E77F76" w:rsidRPr="002E2494" w:rsidRDefault="00E11FA7" w:rsidP="002E2494">
      <w:pPr>
        <w:pStyle w:val="Bodytext"/>
        <w:rPr>
          <w:noProof w:val="0"/>
        </w:rPr>
      </w:pPr>
      <w:r>
        <w:rPr>
          <w:noProof w:val="0"/>
        </w:rPr>
        <w:t xml:space="preserve">4 </w:t>
      </w:r>
      <w:proofErr w:type="spellStart"/>
      <w:r w:rsidR="0046480C">
        <w:rPr>
          <w:noProof w:val="0"/>
        </w:rPr>
        <w:t>decapole</w:t>
      </w:r>
      <w:proofErr w:type="spellEnd"/>
      <w:r w:rsidR="007D7FEA">
        <w:rPr>
          <w:noProof w:val="0"/>
        </w:rPr>
        <w:t xml:space="preserve"> </w:t>
      </w:r>
      <w:r>
        <w:rPr>
          <w:noProof w:val="0"/>
        </w:rPr>
        <w:t>units will</w:t>
      </w:r>
      <w:r w:rsidR="00681F4A">
        <w:rPr>
          <w:noProof w:val="0"/>
        </w:rPr>
        <w:t xml:space="preserve"> be installed as part of the 4 C</w:t>
      </w:r>
      <w:r>
        <w:rPr>
          <w:noProof w:val="0"/>
        </w:rPr>
        <w:t>orrector Packages on both side o</w:t>
      </w:r>
      <w:r w:rsidR="002E2494">
        <w:rPr>
          <w:noProof w:val="0"/>
        </w:rPr>
        <w:t>f</w:t>
      </w:r>
      <w:r>
        <w:rPr>
          <w:noProof w:val="0"/>
        </w:rPr>
        <w:t xml:space="preserve"> IP1 and IP5. </w:t>
      </w:r>
      <w:r w:rsidR="00405021">
        <w:rPr>
          <w:noProof w:val="0"/>
        </w:rPr>
        <w:t xml:space="preserve">4 skew </w:t>
      </w:r>
      <w:proofErr w:type="spellStart"/>
      <w:r w:rsidR="00405021">
        <w:rPr>
          <w:noProof w:val="0"/>
        </w:rPr>
        <w:t>decapole</w:t>
      </w:r>
      <w:proofErr w:type="spellEnd"/>
      <w:r w:rsidR="00405021">
        <w:rPr>
          <w:noProof w:val="0"/>
        </w:rPr>
        <w:t xml:space="preserve"> units will be installed as part of the 4 Corrector Packages on both side of IP1 and IP5. Two spare </w:t>
      </w:r>
      <w:r>
        <w:rPr>
          <w:noProof w:val="0"/>
        </w:rPr>
        <w:t>unit</w:t>
      </w:r>
      <w:r w:rsidR="00405021">
        <w:rPr>
          <w:noProof w:val="0"/>
        </w:rPr>
        <w:t>s</w:t>
      </w:r>
      <w:r>
        <w:rPr>
          <w:noProof w:val="0"/>
        </w:rPr>
        <w:t xml:space="preserve">. </w:t>
      </w:r>
    </w:p>
    <w:p w14:paraId="08E9361A" w14:textId="77777777" w:rsidR="00B10A2E" w:rsidRPr="009F7A8E" w:rsidRDefault="00FF6E36" w:rsidP="00E77F76">
      <w:pPr>
        <w:pStyle w:val="Heading1"/>
        <w:rPr>
          <w:noProof w:val="0"/>
        </w:rPr>
      </w:pPr>
      <w:r w:rsidRPr="009F7A8E">
        <w:rPr>
          <w:noProof w:val="0"/>
        </w:rPr>
        <w:t xml:space="preserve">preliminary </w:t>
      </w:r>
      <w:r w:rsidR="00133661" w:rsidRPr="009F7A8E">
        <w:rPr>
          <w:noProof w:val="0"/>
        </w:rPr>
        <w:t>CONFIGURATION</w:t>
      </w:r>
      <w:r w:rsidRPr="009F7A8E">
        <w:rPr>
          <w:noProof w:val="0"/>
        </w:rPr>
        <w:t xml:space="preserve"> and installation constraints</w:t>
      </w:r>
    </w:p>
    <w:p w14:paraId="75CD2E27" w14:textId="77777777" w:rsidR="00E77F76" w:rsidRPr="009F7A8E" w:rsidRDefault="00E77F76" w:rsidP="00E77F76">
      <w:pPr>
        <w:pStyle w:val="Heading2"/>
        <w:rPr>
          <w:noProof w:val="0"/>
        </w:rPr>
      </w:pPr>
      <w:r w:rsidRPr="009F7A8E">
        <w:rPr>
          <w:noProof w:val="0"/>
        </w:rPr>
        <w:t>Longitudinal</w:t>
      </w:r>
      <w:r w:rsidR="004D7F7A" w:rsidRPr="009F7A8E">
        <w:rPr>
          <w:noProof w:val="0"/>
        </w:rPr>
        <w:t xml:space="preserve"> range</w:t>
      </w:r>
    </w:p>
    <w:p w14:paraId="5B707C89" w14:textId="057D89DB" w:rsidR="00E77F76" w:rsidRPr="009F7A8E" w:rsidRDefault="00681F4A" w:rsidP="00E77F76">
      <w:pPr>
        <w:pStyle w:val="Bodytext"/>
        <w:rPr>
          <w:noProof w:val="0"/>
        </w:rPr>
      </w:pPr>
      <w:r>
        <w:rPr>
          <w:noProof w:val="0"/>
        </w:rPr>
        <w:t xml:space="preserve">Present location of the magnetic </w:t>
      </w:r>
      <w:r w:rsidR="003F0F16">
        <w:rPr>
          <w:noProof w:val="0"/>
        </w:rPr>
        <w:t>centre of the magnet from the IP</w:t>
      </w:r>
      <w:r w:rsidR="0065508E">
        <w:rPr>
          <w:noProof w:val="0"/>
        </w:rPr>
        <w:t xml:space="preserve"> (indicative)</w:t>
      </w:r>
      <w:r w:rsidR="00EC57BC">
        <w:rPr>
          <w:noProof w:val="0"/>
        </w:rPr>
        <w:t>:</w:t>
      </w:r>
      <w:r>
        <w:rPr>
          <w:noProof w:val="0"/>
        </w:rPr>
        <w:t xml:space="preserve"> </w:t>
      </w:r>
      <w:r w:rsidR="00FD7A92">
        <w:rPr>
          <w:noProof w:val="0"/>
        </w:rPr>
        <w:t>69</w:t>
      </w:r>
      <w:r w:rsidR="009E0425">
        <w:rPr>
          <w:noProof w:val="0"/>
        </w:rPr>
        <w:t>.</w:t>
      </w:r>
      <w:r w:rsidR="0065508E">
        <w:rPr>
          <w:noProof w:val="0"/>
        </w:rPr>
        <w:t>525</w:t>
      </w:r>
      <w:r w:rsidR="009E0425">
        <w:rPr>
          <w:noProof w:val="0"/>
        </w:rPr>
        <w:t xml:space="preserve"> m (normal) and </w:t>
      </w:r>
      <w:r w:rsidR="009E0425">
        <w:rPr>
          <w:noProof w:val="0"/>
        </w:rPr>
        <w:t>69</w:t>
      </w:r>
      <w:r w:rsidR="009E0425">
        <w:rPr>
          <w:noProof w:val="0"/>
        </w:rPr>
        <w:t>.</w:t>
      </w:r>
      <w:r w:rsidR="009E0425">
        <w:rPr>
          <w:noProof w:val="0"/>
        </w:rPr>
        <w:t>700</w:t>
      </w:r>
      <w:bookmarkStart w:id="2" w:name="_GoBack"/>
      <w:bookmarkEnd w:id="2"/>
      <w:r w:rsidR="009E0425">
        <w:rPr>
          <w:noProof w:val="0"/>
        </w:rPr>
        <w:t xml:space="preserve"> m (skew).</w:t>
      </w:r>
    </w:p>
    <w:p w14:paraId="383B1517" w14:textId="77777777" w:rsidR="00E77F76" w:rsidRPr="009F7A8E" w:rsidRDefault="004D7F7A" w:rsidP="004D7F7A">
      <w:pPr>
        <w:pStyle w:val="Heading2"/>
        <w:rPr>
          <w:noProof w:val="0"/>
        </w:rPr>
      </w:pPr>
      <w:r w:rsidRPr="009F7A8E">
        <w:rPr>
          <w:noProof w:val="0"/>
        </w:rPr>
        <w:t>Installation/Dismantling</w:t>
      </w:r>
    </w:p>
    <w:p w14:paraId="4DA4D9A3" w14:textId="597ACDC6" w:rsidR="00DC266F" w:rsidRPr="009F7A8E" w:rsidRDefault="002E2494" w:rsidP="00DC266F">
      <w:pPr>
        <w:pStyle w:val="Bodytext"/>
        <w:rPr>
          <w:noProof w:val="0"/>
        </w:rPr>
      </w:pPr>
      <w:r>
        <w:rPr>
          <w:noProof w:val="0"/>
        </w:rPr>
        <w:t xml:space="preserve">The </w:t>
      </w:r>
      <w:r w:rsidR="003F0F16">
        <w:rPr>
          <w:noProof w:val="0"/>
        </w:rPr>
        <w:t xml:space="preserve">present </w:t>
      </w:r>
      <w:r>
        <w:rPr>
          <w:noProof w:val="0"/>
        </w:rPr>
        <w:t xml:space="preserve">LHC inner triplet will be dismantled together with its DFBX. The CP will </w:t>
      </w:r>
      <w:r w:rsidR="009E22B7">
        <w:rPr>
          <w:noProof w:val="0"/>
        </w:rPr>
        <w:t>take</w:t>
      </w:r>
      <w:r>
        <w:rPr>
          <w:noProof w:val="0"/>
        </w:rPr>
        <w:t xml:space="preserve"> part of the space free</w:t>
      </w:r>
      <w:r w:rsidR="003F0F16">
        <w:rPr>
          <w:noProof w:val="0"/>
        </w:rPr>
        <w:t>.</w:t>
      </w:r>
    </w:p>
    <w:p w14:paraId="483E2A97" w14:textId="77777777" w:rsidR="00133661" w:rsidRPr="009F7A8E" w:rsidRDefault="00FF6E36" w:rsidP="00133661">
      <w:pPr>
        <w:pStyle w:val="Heading1"/>
        <w:rPr>
          <w:noProof w:val="0"/>
        </w:rPr>
      </w:pPr>
      <w:r w:rsidRPr="009F7A8E">
        <w:rPr>
          <w:noProof w:val="0"/>
        </w:rPr>
        <w:t>preliminary INTErface parameters</w:t>
      </w:r>
    </w:p>
    <w:p w14:paraId="13F4BDAC" w14:textId="77777777" w:rsidR="00133661" w:rsidRPr="009F7A8E" w:rsidRDefault="00FF6E36" w:rsidP="00133661">
      <w:pPr>
        <w:pStyle w:val="Heading2"/>
        <w:rPr>
          <w:noProof w:val="0"/>
        </w:rPr>
      </w:pPr>
      <w:r w:rsidRPr="009F7A8E">
        <w:rPr>
          <w:noProof w:val="0"/>
        </w:rPr>
        <w:t>Interfaces</w:t>
      </w:r>
      <w:r w:rsidR="00133661" w:rsidRPr="009F7A8E">
        <w:rPr>
          <w:noProof w:val="0"/>
        </w:rPr>
        <w:t xml:space="preserve"> with equipment</w:t>
      </w:r>
    </w:p>
    <w:p w14:paraId="2F1D28A8" w14:textId="61BA194A" w:rsidR="00133661" w:rsidRDefault="0067725B" w:rsidP="00133661">
      <w:pPr>
        <w:pStyle w:val="Bodytext"/>
        <w:rPr>
          <w:noProof w:val="0"/>
        </w:rPr>
      </w:pPr>
      <w:r>
        <w:rPr>
          <w:noProof w:val="0"/>
        </w:rPr>
        <w:t>Mechanical interface: the Corrector Package He shell and the neighbouring magnets in the Corrector Package</w:t>
      </w:r>
      <w:r w:rsidR="00133661" w:rsidRPr="009F7A8E">
        <w:rPr>
          <w:noProof w:val="0"/>
        </w:rPr>
        <w:t>.</w:t>
      </w:r>
      <w:r w:rsidR="003F0F16">
        <w:rPr>
          <w:noProof w:val="0"/>
        </w:rPr>
        <w:t xml:space="preserve"> IMPORTANT the magnet has a diameter smaller than the probable final diameter of the Corrector Package Shell and therefore the assembly will require radial compensation elements. </w:t>
      </w:r>
    </w:p>
    <w:p w14:paraId="02A4B4AB" w14:textId="287D9E59" w:rsidR="007E03F8" w:rsidRPr="009F7A8E" w:rsidRDefault="007E03F8" w:rsidP="00133661">
      <w:pPr>
        <w:pStyle w:val="Bodytext"/>
        <w:rPr>
          <w:noProof w:val="0"/>
        </w:rPr>
      </w:pPr>
      <w:r>
        <w:rPr>
          <w:noProof w:val="0"/>
        </w:rPr>
        <w:lastRenderedPageBreak/>
        <w:t>The magnet will be integrated in an ad hoc designed Quench Protection System still to be defined,</w:t>
      </w:r>
    </w:p>
    <w:p w14:paraId="0CAD7F37" w14:textId="77777777" w:rsidR="00133661" w:rsidRPr="009F7A8E" w:rsidRDefault="00FF6E36" w:rsidP="00133661">
      <w:pPr>
        <w:pStyle w:val="Heading2"/>
        <w:rPr>
          <w:noProof w:val="0"/>
        </w:rPr>
      </w:pPr>
      <w:r w:rsidRPr="009F7A8E">
        <w:rPr>
          <w:noProof w:val="0"/>
        </w:rPr>
        <w:t>Electrical interfaces</w:t>
      </w:r>
    </w:p>
    <w:p w14:paraId="76F60DB6" w14:textId="77777777" w:rsidR="00133661" w:rsidRPr="009F7A8E" w:rsidRDefault="00133661" w:rsidP="00133661">
      <w:pPr>
        <w:pStyle w:val="Bodytext"/>
        <w:rPr>
          <w:noProof w:val="0"/>
        </w:rPr>
      </w:pPr>
      <w:r w:rsidRPr="009F7A8E">
        <w:rPr>
          <w:noProof w:val="0"/>
        </w:rPr>
        <w:t>List new circuits to be generated</w:t>
      </w:r>
      <w:r w:rsidR="0038000F" w:rsidRPr="009F7A8E">
        <w:rPr>
          <w:noProof w:val="0"/>
        </w:rPr>
        <w:t>:</w:t>
      </w:r>
    </w:p>
    <w:p w14:paraId="5878E9D0" w14:textId="77777777" w:rsidR="00E95D8C" w:rsidRPr="009F7A8E" w:rsidRDefault="0038000F" w:rsidP="00E95D8C">
      <w:pPr>
        <w:pStyle w:val="Caption"/>
        <w:keepNext/>
        <w:rPr>
          <w:noProof w:val="0"/>
        </w:rPr>
      </w:pPr>
      <w:r w:rsidRPr="009F7A8E">
        <w:t xml:space="preserve">Table </w:t>
      </w:r>
      <w:r w:rsidRPr="009F7A8E">
        <w:fldChar w:fldCharType="begin"/>
      </w:r>
      <w:r w:rsidRPr="009F7A8E">
        <w:instrText xml:space="preserve"> SEQ Table \* ARABIC </w:instrText>
      </w:r>
      <w:r w:rsidRPr="009F7A8E">
        <w:fldChar w:fldCharType="separate"/>
      </w:r>
      <w:r w:rsidR="006F6EAF">
        <w:t>2</w:t>
      </w:r>
      <w:r w:rsidRPr="009F7A8E">
        <w:fldChar w:fldCharType="end"/>
      </w:r>
      <w:r w:rsidRPr="009F7A8E">
        <w:t>:</w:t>
      </w:r>
      <w:r w:rsidRPr="009F7A8E">
        <w:rPr>
          <w:noProof w:val="0"/>
        </w:rPr>
        <w:t xml:space="preserve"> </w:t>
      </w:r>
      <w:r w:rsidR="00E95D8C" w:rsidRPr="009F7A8E">
        <w:rPr>
          <w:noProof w:val="0"/>
        </w:rPr>
        <w:t>C</w:t>
      </w:r>
      <w:r w:rsidR="006C6814" w:rsidRPr="009F7A8E">
        <w:rPr>
          <w:noProof w:val="0"/>
        </w:rPr>
        <w:t>ircuits to be generated</w:t>
      </w:r>
    </w:p>
    <w:tbl>
      <w:tblPr>
        <w:tblW w:w="9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2"/>
        <w:gridCol w:w="2126"/>
        <w:gridCol w:w="2150"/>
        <w:gridCol w:w="2021"/>
      </w:tblGrid>
      <w:tr w:rsidR="00E95D8C" w:rsidRPr="009F7A8E" w14:paraId="51F789C5" w14:textId="77777777" w:rsidTr="00E95D8C">
        <w:trPr>
          <w:trHeight w:val="20"/>
          <w:jc w:val="center"/>
        </w:trPr>
        <w:tc>
          <w:tcPr>
            <w:tcW w:w="3182" w:type="dxa"/>
            <w:vAlign w:val="center"/>
          </w:tcPr>
          <w:p w14:paraId="31AEC394" w14:textId="77777777" w:rsidR="00E95D8C" w:rsidRPr="009F7A8E" w:rsidRDefault="00E95D8C" w:rsidP="00447CC0">
            <w:pPr>
              <w:pStyle w:val="Tabletitle"/>
              <w:rPr>
                <w:noProof w:val="0"/>
              </w:rPr>
            </w:pPr>
            <w:r w:rsidRPr="009F7A8E">
              <w:rPr>
                <w:noProof w:val="0"/>
              </w:rPr>
              <w:t>New circuit description</w:t>
            </w:r>
          </w:p>
        </w:tc>
        <w:tc>
          <w:tcPr>
            <w:tcW w:w="2126" w:type="dxa"/>
            <w:vAlign w:val="center"/>
          </w:tcPr>
          <w:p w14:paraId="1891D7A4" w14:textId="77777777" w:rsidR="00E95D8C" w:rsidRPr="009F7A8E" w:rsidRDefault="00E95D8C" w:rsidP="00447CC0">
            <w:pPr>
              <w:pStyle w:val="Tabletitle"/>
              <w:rPr>
                <w:noProof w:val="0"/>
              </w:rPr>
            </w:pPr>
            <w:r w:rsidRPr="009F7A8E">
              <w:rPr>
                <w:noProof w:val="0"/>
              </w:rPr>
              <w:t xml:space="preserve">Circuit LHC code name </w:t>
            </w:r>
            <w:r w:rsidR="00BE4B2F" w:rsidRPr="009F7A8E">
              <w:rPr>
                <w:noProof w:val="0"/>
              </w:rPr>
              <w:t>(</w:t>
            </w:r>
            <w:r w:rsidRPr="009F7A8E">
              <w:rPr>
                <w:noProof w:val="0"/>
              </w:rPr>
              <w:t>if known</w:t>
            </w:r>
            <w:r w:rsidR="00BE4B2F" w:rsidRPr="009F7A8E">
              <w:rPr>
                <w:noProof w:val="0"/>
              </w:rPr>
              <w:t>)</w:t>
            </w:r>
          </w:p>
        </w:tc>
        <w:tc>
          <w:tcPr>
            <w:tcW w:w="2150" w:type="dxa"/>
          </w:tcPr>
          <w:p w14:paraId="2E0A5E02" w14:textId="77777777" w:rsidR="00E95D8C" w:rsidRPr="009F7A8E" w:rsidRDefault="003873C4" w:rsidP="00447CC0">
            <w:pPr>
              <w:pStyle w:val="Tabletitle"/>
              <w:rPr>
                <w:noProof w:val="0"/>
              </w:rPr>
            </w:pPr>
            <w:r w:rsidRPr="009F7A8E">
              <w:rPr>
                <w:noProof w:val="0"/>
              </w:rPr>
              <w:t>Approx.</w:t>
            </w:r>
            <w:r w:rsidR="00E95D8C" w:rsidRPr="009F7A8E">
              <w:rPr>
                <w:noProof w:val="0"/>
              </w:rPr>
              <w:t xml:space="preserve"> current rating </w:t>
            </w:r>
            <w:r w:rsidR="00BE4B2F" w:rsidRPr="009F7A8E">
              <w:rPr>
                <w:noProof w:val="0"/>
              </w:rPr>
              <w:t>(</w:t>
            </w:r>
            <w:r w:rsidR="00E95D8C" w:rsidRPr="009F7A8E">
              <w:rPr>
                <w:noProof w:val="0"/>
              </w:rPr>
              <w:t>if known</w:t>
            </w:r>
            <w:r w:rsidR="00BE4B2F" w:rsidRPr="009F7A8E">
              <w:rPr>
                <w:noProof w:val="0"/>
              </w:rPr>
              <w:t>)</w:t>
            </w:r>
          </w:p>
        </w:tc>
        <w:tc>
          <w:tcPr>
            <w:tcW w:w="2021" w:type="dxa"/>
            <w:vAlign w:val="center"/>
          </w:tcPr>
          <w:p w14:paraId="5EC54BBD" w14:textId="77777777" w:rsidR="00E95D8C" w:rsidRPr="009F7A8E" w:rsidRDefault="003873C4" w:rsidP="00E95D8C">
            <w:pPr>
              <w:pStyle w:val="Tabletitle"/>
              <w:rPr>
                <w:noProof w:val="0"/>
              </w:rPr>
            </w:pPr>
            <w:r w:rsidRPr="009F7A8E">
              <w:rPr>
                <w:noProof w:val="0"/>
              </w:rPr>
              <w:t>Approx.</w:t>
            </w:r>
            <w:r w:rsidR="00E95D8C" w:rsidRPr="009F7A8E">
              <w:rPr>
                <w:noProof w:val="0"/>
              </w:rPr>
              <w:t xml:space="preserve"> voltage rating </w:t>
            </w:r>
            <w:r w:rsidR="00BE4B2F" w:rsidRPr="009F7A8E">
              <w:rPr>
                <w:noProof w:val="0"/>
              </w:rPr>
              <w:t>(</w:t>
            </w:r>
            <w:r w:rsidR="00E95D8C" w:rsidRPr="009F7A8E">
              <w:rPr>
                <w:noProof w:val="0"/>
              </w:rPr>
              <w:t>if known</w:t>
            </w:r>
            <w:r w:rsidR="00BE4B2F" w:rsidRPr="009F7A8E">
              <w:rPr>
                <w:noProof w:val="0"/>
              </w:rPr>
              <w:t>)</w:t>
            </w:r>
          </w:p>
        </w:tc>
      </w:tr>
      <w:tr w:rsidR="00B43318" w:rsidRPr="009F7A8E" w14:paraId="44BE10B5" w14:textId="77777777" w:rsidTr="00E95D8C">
        <w:trPr>
          <w:trHeight w:val="20"/>
          <w:jc w:val="center"/>
        </w:trPr>
        <w:tc>
          <w:tcPr>
            <w:tcW w:w="3182" w:type="dxa"/>
          </w:tcPr>
          <w:p w14:paraId="206D2AED" w14:textId="760E791A" w:rsidR="00B43318" w:rsidRPr="009F7A8E" w:rsidRDefault="00407137" w:rsidP="00447CC0">
            <w:pPr>
              <w:pStyle w:val="Tabletext"/>
              <w:rPr>
                <w:noProof w:val="0"/>
              </w:rPr>
            </w:pPr>
            <w:proofErr w:type="spellStart"/>
            <w:r>
              <w:rPr>
                <w:noProof w:val="0"/>
              </w:rPr>
              <w:t>D</w:t>
            </w:r>
            <w:r w:rsidR="0046480C">
              <w:rPr>
                <w:noProof w:val="0"/>
              </w:rPr>
              <w:t>ecapole</w:t>
            </w:r>
            <w:proofErr w:type="spellEnd"/>
            <w:r w:rsidR="00B43318">
              <w:rPr>
                <w:noProof w:val="0"/>
              </w:rPr>
              <w:t xml:space="preserve"> left of 1</w:t>
            </w:r>
          </w:p>
        </w:tc>
        <w:tc>
          <w:tcPr>
            <w:tcW w:w="2126" w:type="dxa"/>
          </w:tcPr>
          <w:p w14:paraId="17149034" w14:textId="439194BF" w:rsidR="00B43318" w:rsidRPr="009F7A8E" w:rsidRDefault="00B43318" w:rsidP="00447CC0">
            <w:pPr>
              <w:pStyle w:val="Tabletext"/>
              <w:rPr>
                <w:noProof w:val="0"/>
              </w:rPr>
            </w:pPr>
            <w:r>
              <w:rPr>
                <w:noProof w:val="0"/>
              </w:rPr>
              <w:t>R</w:t>
            </w:r>
            <w:r w:rsidR="0046480C">
              <w:rPr>
                <w:noProof w:val="0"/>
              </w:rPr>
              <w:t>C</w:t>
            </w:r>
            <w:r w:rsidR="00407137">
              <w:rPr>
                <w:noProof w:val="0"/>
              </w:rPr>
              <w:t>D</w:t>
            </w:r>
            <w:r w:rsidR="0046480C">
              <w:rPr>
                <w:noProof w:val="0"/>
              </w:rPr>
              <w:t>XF</w:t>
            </w:r>
            <w:r w:rsidR="004278E6">
              <w:rPr>
                <w:noProof w:val="0"/>
              </w:rPr>
              <w:t>.L1</w:t>
            </w:r>
          </w:p>
        </w:tc>
        <w:tc>
          <w:tcPr>
            <w:tcW w:w="2150" w:type="dxa"/>
          </w:tcPr>
          <w:p w14:paraId="0AECE705" w14:textId="5689FE8F" w:rsidR="00B43318" w:rsidRPr="009F7A8E" w:rsidRDefault="00B43318" w:rsidP="00447CC0">
            <w:pPr>
              <w:pStyle w:val="Tabletext"/>
              <w:rPr>
                <w:noProof w:val="0"/>
              </w:rPr>
            </w:pPr>
            <w:r>
              <w:rPr>
                <w:noProof w:val="0"/>
              </w:rPr>
              <w:t>0.2 kA</w:t>
            </w:r>
          </w:p>
        </w:tc>
        <w:tc>
          <w:tcPr>
            <w:tcW w:w="2021" w:type="dxa"/>
          </w:tcPr>
          <w:p w14:paraId="3D677346" w14:textId="062807F5" w:rsidR="00B43318" w:rsidRPr="009F7A8E" w:rsidRDefault="00B43318" w:rsidP="00447CC0">
            <w:pPr>
              <w:pStyle w:val="Tabletext"/>
              <w:rPr>
                <w:noProof w:val="0"/>
              </w:rPr>
            </w:pPr>
            <w:r>
              <w:rPr>
                <w:noProof w:val="0"/>
              </w:rPr>
              <w:t>1 kV</w:t>
            </w:r>
          </w:p>
        </w:tc>
      </w:tr>
      <w:tr w:rsidR="00B43318" w:rsidRPr="009F7A8E" w14:paraId="073158D2" w14:textId="77777777" w:rsidTr="00E95D8C">
        <w:trPr>
          <w:trHeight w:val="20"/>
          <w:jc w:val="center"/>
        </w:trPr>
        <w:tc>
          <w:tcPr>
            <w:tcW w:w="3182" w:type="dxa"/>
          </w:tcPr>
          <w:p w14:paraId="4A93C625" w14:textId="4954D543" w:rsidR="00B43318" w:rsidRPr="009F7A8E" w:rsidRDefault="00407137" w:rsidP="00447CC0">
            <w:pPr>
              <w:pStyle w:val="Tabletext"/>
              <w:rPr>
                <w:noProof w:val="0"/>
              </w:rPr>
            </w:pPr>
            <w:proofErr w:type="spellStart"/>
            <w:r>
              <w:rPr>
                <w:noProof w:val="0"/>
              </w:rPr>
              <w:t>D</w:t>
            </w:r>
            <w:r w:rsidR="0046480C">
              <w:rPr>
                <w:noProof w:val="0"/>
              </w:rPr>
              <w:t>ecapole</w:t>
            </w:r>
            <w:proofErr w:type="spellEnd"/>
            <w:r w:rsidR="0046480C">
              <w:rPr>
                <w:noProof w:val="0"/>
              </w:rPr>
              <w:t xml:space="preserve"> </w:t>
            </w:r>
            <w:r w:rsidR="00B43318">
              <w:rPr>
                <w:noProof w:val="0"/>
              </w:rPr>
              <w:t>right of 1</w:t>
            </w:r>
          </w:p>
        </w:tc>
        <w:tc>
          <w:tcPr>
            <w:tcW w:w="2126" w:type="dxa"/>
          </w:tcPr>
          <w:p w14:paraId="222563D7" w14:textId="13465BE9" w:rsidR="00B43318" w:rsidRPr="009F7A8E" w:rsidRDefault="0046480C" w:rsidP="00447CC0">
            <w:pPr>
              <w:pStyle w:val="Tabletext"/>
              <w:rPr>
                <w:noProof w:val="0"/>
              </w:rPr>
            </w:pPr>
            <w:r>
              <w:rPr>
                <w:noProof w:val="0"/>
              </w:rPr>
              <w:t>RC</w:t>
            </w:r>
            <w:r w:rsidR="00407137">
              <w:rPr>
                <w:noProof w:val="0"/>
              </w:rPr>
              <w:t>D</w:t>
            </w:r>
            <w:r>
              <w:rPr>
                <w:noProof w:val="0"/>
              </w:rPr>
              <w:t>XF</w:t>
            </w:r>
            <w:r w:rsidR="004278E6">
              <w:rPr>
                <w:noProof w:val="0"/>
              </w:rPr>
              <w:t>.R1</w:t>
            </w:r>
          </w:p>
        </w:tc>
        <w:tc>
          <w:tcPr>
            <w:tcW w:w="2150" w:type="dxa"/>
          </w:tcPr>
          <w:p w14:paraId="0F740640" w14:textId="6EB1A13C" w:rsidR="00B43318" w:rsidRPr="009F7A8E" w:rsidRDefault="00B43318" w:rsidP="00447CC0">
            <w:pPr>
              <w:pStyle w:val="Tabletext"/>
              <w:rPr>
                <w:noProof w:val="0"/>
              </w:rPr>
            </w:pPr>
            <w:r>
              <w:rPr>
                <w:noProof w:val="0"/>
              </w:rPr>
              <w:t>0.2 kA</w:t>
            </w:r>
          </w:p>
        </w:tc>
        <w:tc>
          <w:tcPr>
            <w:tcW w:w="2021" w:type="dxa"/>
          </w:tcPr>
          <w:p w14:paraId="7120823D" w14:textId="6E027A5F" w:rsidR="00B43318" w:rsidRPr="009F7A8E" w:rsidRDefault="00B43318" w:rsidP="00447CC0">
            <w:pPr>
              <w:pStyle w:val="Tabletext"/>
              <w:rPr>
                <w:noProof w:val="0"/>
              </w:rPr>
            </w:pPr>
            <w:r>
              <w:rPr>
                <w:noProof w:val="0"/>
              </w:rPr>
              <w:t>1 kV</w:t>
            </w:r>
          </w:p>
        </w:tc>
      </w:tr>
      <w:tr w:rsidR="00B43318" w:rsidRPr="009F7A8E" w14:paraId="20A41D66" w14:textId="77777777" w:rsidTr="00E95D8C">
        <w:trPr>
          <w:trHeight w:val="20"/>
          <w:jc w:val="center"/>
        </w:trPr>
        <w:tc>
          <w:tcPr>
            <w:tcW w:w="3182" w:type="dxa"/>
          </w:tcPr>
          <w:p w14:paraId="0B29311B" w14:textId="442FEB71" w:rsidR="00B43318" w:rsidRPr="009F7A8E" w:rsidRDefault="00407137" w:rsidP="00447CC0">
            <w:pPr>
              <w:pStyle w:val="Tabletext"/>
              <w:rPr>
                <w:noProof w:val="0"/>
              </w:rPr>
            </w:pPr>
            <w:proofErr w:type="spellStart"/>
            <w:r>
              <w:rPr>
                <w:noProof w:val="0"/>
              </w:rPr>
              <w:t>D</w:t>
            </w:r>
            <w:r w:rsidR="0046480C">
              <w:rPr>
                <w:noProof w:val="0"/>
              </w:rPr>
              <w:t>ecapole</w:t>
            </w:r>
            <w:proofErr w:type="spellEnd"/>
            <w:r w:rsidR="0046480C" w:rsidRPr="007A700C">
              <w:rPr>
                <w:noProof w:val="0"/>
              </w:rPr>
              <w:t xml:space="preserve"> </w:t>
            </w:r>
            <w:r w:rsidR="00B43318" w:rsidRPr="007A700C">
              <w:rPr>
                <w:noProof w:val="0"/>
              </w:rPr>
              <w:t>left</w:t>
            </w:r>
            <w:r w:rsidR="00B43318">
              <w:rPr>
                <w:noProof w:val="0"/>
              </w:rPr>
              <w:t xml:space="preserve"> of 5</w:t>
            </w:r>
          </w:p>
        </w:tc>
        <w:tc>
          <w:tcPr>
            <w:tcW w:w="2126" w:type="dxa"/>
          </w:tcPr>
          <w:p w14:paraId="464D90DB" w14:textId="07A29464" w:rsidR="00B43318" w:rsidRPr="009F7A8E" w:rsidRDefault="0046480C" w:rsidP="00447CC0">
            <w:pPr>
              <w:pStyle w:val="Tabletext"/>
              <w:rPr>
                <w:noProof w:val="0"/>
              </w:rPr>
            </w:pPr>
            <w:r>
              <w:rPr>
                <w:noProof w:val="0"/>
              </w:rPr>
              <w:t>RC</w:t>
            </w:r>
            <w:r w:rsidR="00407137">
              <w:rPr>
                <w:noProof w:val="0"/>
              </w:rPr>
              <w:t>D</w:t>
            </w:r>
            <w:r>
              <w:rPr>
                <w:noProof w:val="0"/>
              </w:rPr>
              <w:t>XF</w:t>
            </w:r>
            <w:r w:rsidR="004278E6">
              <w:rPr>
                <w:noProof w:val="0"/>
              </w:rPr>
              <w:t>.L5</w:t>
            </w:r>
          </w:p>
        </w:tc>
        <w:tc>
          <w:tcPr>
            <w:tcW w:w="2150" w:type="dxa"/>
          </w:tcPr>
          <w:p w14:paraId="28BAF64E" w14:textId="4331FC35" w:rsidR="00B43318" w:rsidRPr="009F7A8E" w:rsidRDefault="00B43318" w:rsidP="00447CC0">
            <w:pPr>
              <w:pStyle w:val="Tabletext"/>
              <w:rPr>
                <w:noProof w:val="0"/>
              </w:rPr>
            </w:pPr>
            <w:r>
              <w:rPr>
                <w:noProof w:val="0"/>
              </w:rPr>
              <w:t>0.2 kA</w:t>
            </w:r>
          </w:p>
        </w:tc>
        <w:tc>
          <w:tcPr>
            <w:tcW w:w="2021" w:type="dxa"/>
          </w:tcPr>
          <w:p w14:paraId="2787D286" w14:textId="701D6F8B" w:rsidR="00B43318" w:rsidRPr="009F7A8E" w:rsidRDefault="00B43318" w:rsidP="00447CC0">
            <w:pPr>
              <w:pStyle w:val="Tabletext"/>
              <w:rPr>
                <w:noProof w:val="0"/>
              </w:rPr>
            </w:pPr>
            <w:r>
              <w:rPr>
                <w:noProof w:val="0"/>
              </w:rPr>
              <w:t>1 kV</w:t>
            </w:r>
          </w:p>
        </w:tc>
      </w:tr>
      <w:tr w:rsidR="00B43318" w:rsidRPr="009F7A8E" w14:paraId="39687B1B" w14:textId="77777777" w:rsidTr="00E95D8C">
        <w:trPr>
          <w:trHeight w:val="20"/>
          <w:jc w:val="center"/>
        </w:trPr>
        <w:tc>
          <w:tcPr>
            <w:tcW w:w="3182" w:type="dxa"/>
          </w:tcPr>
          <w:p w14:paraId="7C333AAE" w14:textId="210EC970" w:rsidR="00B43318" w:rsidRPr="0067725B" w:rsidRDefault="00407137" w:rsidP="00447CC0">
            <w:pPr>
              <w:pStyle w:val="Tabletext"/>
              <w:rPr>
                <w:noProof w:val="0"/>
              </w:rPr>
            </w:pPr>
            <w:proofErr w:type="spellStart"/>
            <w:r>
              <w:rPr>
                <w:noProof w:val="0"/>
              </w:rPr>
              <w:t>D</w:t>
            </w:r>
            <w:r w:rsidR="0046480C">
              <w:rPr>
                <w:noProof w:val="0"/>
              </w:rPr>
              <w:t>ecapole</w:t>
            </w:r>
            <w:proofErr w:type="spellEnd"/>
            <w:r w:rsidR="0046480C" w:rsidRPr="007A700C">
              <w:rPr>
                <w:noProof w:val="0"/>
              </w:rPr>
              <w:t xml:space="preserve"> </w:t>
            </w:r>
            <w:r w:rsidR="004278E6">
              <w:rPr>
                <w:noProof w:val="0"/>
              </w:rPr>
              <w:t>righ</w:t>
            </w:r>
            <w:r w:rsidR="00B43318" w:rsidRPr="007A700C">
              <w:rPr>
                <w:noProof w:val="0"/>
              </w:rPr>
              <w:t>t</w:t>
            </w:r>
            <w:r w:rsidR="00B43318">
              <w:rPr>
                <w:noProof w:val="0"/>
              </w:rPr>
              <w:t xml:space="preserve"> of 5</w:t>
            </w:r>
          </w:p>
        </w:tc>
        <w:tc>
          <w:tcPr>
            <w:tcW w:w="2126" w:type="dxa"/>
          </w:tcPr>
          <w:p w14:paraId="545F294F" w14:textId="02BC9066" w:rsidR="00B43318" w:rsidRPr="009F7A8E" w:rsidRDefault="0046480C" w:rsidP="00447CC0">
            <w:pPr>
              <w:pStyle w:val="Tabletext"/>
              <w:rPr>
                <w:noProof w:val="0"/>
              </w:rPr>
            </w:pPr>
            <w:r>
              <w:rPr>
                <w:noProof w:val="0"/>
              </w:rPr>
              <w:t>RC</w:t>
            </w:r>
            <w:r w:rsidR="00407137">
              <w:rPr>
                <w:noProof w:val="0"/>
              </w:rPr>
              <w:t>D</w:t>
            </w:r>
            <w:r>
              <w:rPr>
                <w:noProof w:val="0"/>
              </w:rPr>
              <w:t>XF</w:t>
            </w:r>
            <w:r w:rsidR="004278E6">
              <w:rPr>
                <w:noProof w:val="0"/>
              </w:rPr>
              <w:t>.R5</w:t>
            </w:r>
          </w:p>
        </w:tc>
        <w:tc>
          <w:tcPr>
            <w:tcW w:w="2150" w:type="dxa"/>
          </w:tcPr>
          <w:p w14:paraId="61C09E87" w14:textId="4A0392EA" w:rsidR="00B43318" w:rsidRPr="009F7A8E" w:rsidRDefault="00B43318" w:rsidP="00447CC0">
            <w:pPr>
              <w:pStyle w:val="Tabletext"/>
              <w:rPr>
                <w:noProof w:val="0"/>
              </w:rPr>
            </w:pPr>
            <w:r>
              <w:rPr>
                <w:noProof w:val="0"/>
              </w:rPr>
              <w:t>0.2 kA</w:t>
            </w:r>
          </w:p>
        </w:tc>
        <w:tc>
          <w:tcPr>
            <w:tcW w:w="2021" w:type="dxa"/>
          </w:tcPr>
          <w:p w14:paraId="358E9149" w14:textId="344D0A07" w:rsidR="00B43318" w:rsidRPr="009F7A8E" w:rsidRDefault="00B43318" w:rsidP="00447CC0">
            <w:pPr>
              <w:pStyle w:val="Tabletext"/>
              <w:rPr>
                <w:noProof w:val="0"/>
              </w:rPr>
            </w:pPr>
            <w:r>
              <w:rPr>
                <w:noProof w:val="0"/>
              </w:rPr>
              <w:t>1 kV</w:t>
            </w:r>
          </w:p>
        </w:tc>
      </w:tr>
      <w:tr w:rsidR="00405021" w:rsidRPr="009F7A8E" w14:paraId="0124FBAB" w14:textId="77777777" w:rsidTr="00E95D8C">
        <w:trPr>
          <w:trHeight w:val="20"/>
          <w:jc w:val="center"/>
        </w:trPr>
        <w:tc>
          <w:tcPr>
            <w:tcW w:w="3182" w:type="dxa"/>
          </w:tcPr>
          <w:p w14:paraId="3B22FFA5" w14:textId="6214E6A8" w:rsidR="00405021" w:rsidRDefault="00405021" w:rsidP="00447CC0">
            <w:pPr>
              <w:pStyle w:val="Tabletext"/>
              <w:rPr>
                <w:noProof w:val="0"/>
              </w:rPr>
            </w:pPr>
            <w:r>
              <w:rPr>
                <w:noProof w:val="0"/>
              </w:rPr>
              <w:t xml:space="preserve">Skew </w:t>
            </w:r>
            <w:proofErr w:type="spellStart"/>
            <w:r>
              <w:rPr>
                <w:noProof w:val="0"/>
              </w:rPr>
              <w:t>Decapole</w:t>
            </w:r>
            <w:proofErr w:type="spellEnd"/>
            <w:r>
              <w:rPr>
                <w:noProof w:val="0"/>
              </w:rPr>
              <w:t xml:space="preserve"> left of 1</w:t>
            </w:r>
          </w:p>
        </w:tc>
        <w:tc>
          <w:tcPr>
            <w:tcW w:w="2126" w:type="dxa"/>
          </w:tcPr>
          <w:p w14:paraId="48B63030" w14:textId="7E9CEA2D" w:rsidR="00405021" w:rsidRDefault="00405021" w:rsidP="00447CC0">
            <w:pPr>
              <w:pStyle w:val="Tabletext"/>
              <w:rPr>
                <w:noProof w:val="0"/>
              </w:rPr>
            </w:pPr>
            <w:r>
              <w:rPr>
                <w:noProof w:val="0"/>
              </w:rPr>
              <w:t>RCDSXF.L1</w:t>
            </w:r>
          </w:p>
        </w:tc>
        <w:tc>
          <w:tcPr>
            <w:tcW w:w="2150" w:type="dxa"/>
          </w:tcPr>
          <w:p w14:paraId="106373B6" w14:textId="1F7E5225" w:rsidR="00405021" w:rsidRDefault="00405021" w:rsidP="00447CC0">
            <w:pPr>
              <w:pStyle w:val="Tabletext"/>
              <w:rPr>
                <w:noProof w:val="0"/>
              </w:rPr>
            </w:pPr>
            <w:r>
              <w:rPr>
                <w:noProof w:val="0"/>
              </w:rPr>
              <w:t>0.2 kA</w:t>
            </w:r>
          </w:p>
        </w:tc>
        <w:tc>
          <w:tcPr>
            <w:tcW w:w="2021" w:type="dxa"/>
          </w:tcPr>
          <w:p w14:paraId="525AD187" w14:textId="4C221EDF" w:rsidR="00405021" w:rsidRDefault="00405021" w:rsidP="00447CC0">
            <w:pPr>
              <w:pStyle w:val="Tabletext"/>
              <w:rPr>
                <w:noProof w:val="0"/>
              </w:rPr>
            </w:pPr>
            <w:r>
              <w:rPr>
                <w:noProof w:val="0"/>
              </w:rPr>
              <w:t>1 kV</w:t>
            </w:r>
          </w:p>
        </w:tc>
      </w:tr>
      <w:tr w:rsidR="00405021" w:rsidRPr="009F7A8E" w14:paraId="5C7F127F" w14:textId="77777777" w:rsidTr="00E95D8C">
        <w:trPr>
          <w:trHeight w:val="20"/>
          <w:jc w:val="center"/>
        </w:trPr>
        <w:tc>
          <w:tcPr>
            <w:tcW w:w="3182" w:type="dxa"/>
          </w:tcPr>
          <w:p w14:paraId="6F2F5E26" w14:textId="56E1B7F0" w:rsidR="00405021" w:rsidRDefault="00405021" w:rsidP="00447CC0">
            <w:pPr>
              <w:pStyle w:val="Tabletext"/>
              <w:rPr>
                <w:noProof w:val="0"/>
              </w:rPr>
            </w:pPr>
            <w:r>
              <w:rPr>
                <w:noProof w:val="0"/>
              </w:rPr>
              <w:t xml:space="preserve">Skew </w:t>
            </w:r>
            <w:proofErr w:type="spellStart"/>
            <w:r>
              <w:rPr>
                <w:noProof w:val="0"/>
              </w:rPr>
              <w:t>Decapole</w:t>
            </w:r>
            <w:proofErr w:type="spellEnd"/>
            <w:r>
              <w:rPr>
                <w:noProof w:val="0"/>
              </w:rPr>
              <w:t xml:space="preserve"> right of 1</w:t>
            </w:r>
          </w:p>
        </w:tc>
        <w:tc>
          <w:tcPr>
            <w:tcW w:w="2126" w:type="dxa"/>
          </w:tcPr>
          <w:p w14:paraId="073BC474" w14:textId="1F0ADBBF" w:rsidR="00405021" w:rsidRDefault="00405021" w:rsidP="00447CC0">
            <w:pPr>
              <w:pStyle w:val="Tabletext"/>
              <w:rPr>
                <w:noProof w:val="0"/>
              </w:rPr>
            </w:pPr>
            <w:r>
              <w:rPr>
                <w:noProof w:val="0"/>
              </w:rPr>
              <w:t>RCDSXF.R1</w:t>
            </w:r>
          </w:p>
        </w:tc>
        <w:tc>
          <w:tcPr>
            <w:tcW w:w="2150" w:type="dxa"/>
          </w:tcPr>
          <w:p w14:paraId="1AEC584E" w14:textId="5421C7D5" w:rsidR="00405021" w:rsidRDefault="00405021" w:rsidP="00447CC0">
            <w:pPr>
              <w:pStyle w:val="Tabletext"/>
              <w:rPr>
                <w:noProof w:val="0"/>
              </w:rPr>
            </w:pPr>
            <w:r>
              <w:rPr>
                <w:noProof w:val="0"/>
              </w:rPr>
              <w:t>0.2 kA</w:t>
            </w:r>
          </w:p>
        </w:tc>
        <w:tc>
          <w:tcPr>
            <w:tcW w:w="2021" w:type="dxa"/>
          </w:tcPr>
          <w:p w14:paraId="78046AB8" w14:textId="2EFC0727" w:rsidR="00405021" w:rsidRDefault="00405021" w:rsidP="00447CC0">
            <w:pPr>
              <w:pStyle w:val="Tabletext"/>
              <w:rPr>
                <w:noProof w:val="0"/>
              </w:rPr>
            </w:pPr>
            <w:r>
              <w:rPr>
                <w:noProof w:val="0"/>
              </w:rPr>
              <w:t>1 kV</w:t>
            </w:r>
          </w:p>
        </w:tc>
      </w:tr>
      <w:tr w:rsidR="00405021" w:rsidRPr="009F7A8E" w14:paraId="2A5ABA5E" w14:textId="77777777" w:rsidTr="00E95D8C">
        <w:trPr>
          <w:trHeight w:val="20"/>
          <w:jc w:val="center"/>
        </w:trPr>
        <w:tc>
          <w:tcPr>
            <w:tcW w:w="3182" w:type="dxa"/>
          </w:tcPr>
          <w:p w14:paraId="7E5A792A" w14:textId="2C5A4429" w:rsidR="00405021" w:rsidRDefault="00405021" w:rsidP="00447CC0">
            <w:pPr>
              <w:pStyle w:val="Tabletext"/>
              <w:rPr>
                <w:noProof w:val="0"/>
              </w:rPr>
            </w:pPr>
            <w:r>
              <w:rPr>
                <w:noProof w:val="0"/>
              </w:rPr>
              <w:t xml:space="preserve">Skew </w:t>
            </w:r>
            <w:proofErr w:type="spellStart"/>
            <w:r>
              <w:rPr>
                <w:noProof w:val="0"/>
              </w:rPr>
              <w:t>Decapole</w:t>
            </w:r>
            <w:proofErr w:type="spellEnd"/>
            <w:r w:rsidRPr="007A700C">
              <w:rPr>
                <w:noProof w:val="0"/>
              </w:rPr>
              <w:t xml:space="preserve"> left</w:t>
            </w:r>
            <w:r>
              <w:rPr>
                <w:noProof w:val="0"/>
              </w:rPr>
              <w:t xml:space="preserve"> of 5</w:t>
            </w:r>
          </w:p>
        </w:tc>
        <w:tc>
          <w:tcPr>
            <w:tcW w:w="2126" w:type="dxa"/>
          </w:tcPr>
          <w:p w14:paraId="6FE74B06" w14:textId="62CE4A72" w:rsidR="00405021" w:rsidRDefault="00405021" w:rsidP="00447CC0">
            <w:pPr>
              <w:pStyle w:val="Tabletext"/>
              <w:rPr>
                <w:noProof w:val="0"/>
              </w:rPr>
            </w:pPr>
            <w:r>
              <w:rPr>
                <w:noProof w:val="0"/>
              </w:rPr>
              <w:t>RCDSXF.L5</w:t>
            </w:r>
          </w:p>
        </w:tc>
        <w:tc>
          <w:tcPr>
            <w:tcW w:w="2150" w:type="dxa"/>
          </w:tcPr>
          <w:p w14:paraId="17360E4F" w14:textId="5424E0EA" w:rsidR="00405021" w:rsidRDefault="00405021" w:rsidP="00447CC0">
            <w:pPr>
              <w:pStyle w:val="Tabletext"/>
              <w:rPr>
                <w:noProof w:val="0"/>
              </w:rPr>
            </w:pPr>
            <w:r>
              <w:rPr>
                <w:noProof w:val="0"/>
              </w:rPr>
              <w:t>0.2 kA</w:t>
            </w:r>
          </w:p>
        </w:tc>
        <w:tc>
          <w:tcPr>
            <w:tcW w:w="2021" w:type="dxa"/>
          </w:tcPr>
          <w:p w14:paraId="0FCF9A2F" w14:textId="25D5623A" w:rsidR="00405021" w:rsidRDefault="00405021" w:rsidP="00447CC0">
            <w:pPr>
              <w:pStyle w:val="Tabletext"/>
              <w:rPr>
                <w:noProof w:val="0"/>
              </w:rPr>
            </w:pPr>
            <w:r>
              <w:rPr>
                <w:noProof w:val="0"/>
              </w:rPr>
              <w:t>1 kV</w:t>
            </w:r>
          </w:p>
        </w:tc>
      </w:tr>
      <w:tr w:rsidR="00405021" w:rsidRPr="009F7A8E" w14:paraId="2AA8ED0A" w14:textId="77777777" w:rsidTr="00E95D8C">
        <w:trPr>
          <w:trHeight w:val="20"/>
          <w:jc w:val="center"/>
        </w:trPr>
        <w:tc>
          <w:tcPr>
            <w:tcW w:w="3182" w:type="dxa"/>
          </w:tcPr>
          <w:p w14:paraId="3BE926B6" w14:textId="1DF5A7CC" w:rsidR="00405021" w:rsidRDefault="00405021" w:rsidP="00447CC0">
            <w:pPr>
              <w:pStyle w:val="Tabletext"/>
              <w:rPr>
                <w:noProof w:val="0"/>
              </w:rPr>
            </w:pPr>
            <w:r>
              <w:rPr>
                <w:noProof w:val="0"/>
              </w:rPr>
              <w:t xml:space="preserve">Skew </w:t>
            </w:r>
            <w:proofErr w:type="spellStart"/>
            <w:r>
              <w:rPr>
                <w:noProof w:val="0"/>
              </w:rPr>
              <w:t>Decapole</w:t>
            </w:r>
            <w:proofErr w:type="spellEnd"/>
            <w:r w:rsidRPr="007A700C">
              <w:rPr>
                <w:noProof w:val="0"/>
              </w:rPr>
              <w:t xml:space="preserve"> </w:t>
            </w:r>
            <w:r>
              <w:rPr>
                <w:noProof w:val="0"/>
              </w:rPr>
              <w:t>righ</w:t>
            </w:r>
            <w:r w:rsidRPr="007A700C">
              <w:rPr>
                <w:noProof w:val="0"/>
              </w:rPr>
              <w:t>t</w:t>
            </w:r>
            <w:r>
              <w:rPr>
                <w:noProof w:val="0"/>
              </w:rPr>
              <w:t xml:space="preserve"> of 5</w:t>
            </w:r>
          </w:p>
        </w:tc>
        <w:tc>
          <w:tcPr>
            <w:tcW w:w="2126" w:type="dxa"/>
          </w:tcPr>
          <w:p w14:paraId="7A7ED7A0" w14:textId="7432FAD9" w:rsidR="00405021" w:rsidRDefault="00405021" w:rsidP="00447CC0">
            <w:pPr>
              <w:pStyle w:val="Tabletext"/>
              <w:rPr>
                <w:noProof w:val="0"/>
              </w:rPr>
            </w:pPr>
            <w:r>
              <w:rPr>
                <w:noProof w:val="0"/>
              </w:rPr>
              <w:t>RCDSXF.R5</w:t>
            </w:r>
          </w:p>
        </w:tc>
        <w:tc>
          <w:tcPr>
            <w:tcW w:w="2150" w:type="dxa"/>
          </w:tcPr>
          <w:p w14:paraId="6F230836" w14:textId="5CFCF758" w:rsidR="00405021" w:rsidRDefault="00405021" w:rsidP="00447CC0">
            <w:pPr>
              <w:pStyle w:val="Tabletext"/>
              <w:rPr>
                <w:noProof w:val="0"/>
              </w:rPr>
            </w:pPr>
            <w:r>
              <w:rPr>
                <w:noProof w:val="0"/>
              </w:rPr>
              <w:t>0.2 kA</w:t>
            </w:r>
          </w:p>
        </w:tc>
        <w:tc>
          <w:tcPr>
            <w:tcW w:w="2021" w:type="dxa"/>
          </w:tcPr>
          <w:p w14:paraId="2DFEFFD2" w14:textId="6FA9D9C9" w:rsidR="00405021" w:rsidRDefault="00405021" w:rsidP="00447CC0">
            <w:pPr>
              <w:pStyle w:val="Tabletext"/>
              <w:rPr>
                <w:noProof w:val="0"/>
              </w:rPr>
            </w:pPr>
            <w:r>
              <w:rPr>
                <w:noProof w:val="0"/>
              </w:rPr>
              <w:t>1 kV</w:t>
            </w:r>
          </w:p>
        </w:tc>
      </w:tr>
    </w:tbl>
    <w:p w14:paraId="57ED7745" w14:textId="77777777" w:rsidR="00DC266F" w:rsidRPr="009F7A8E" w:rsidRDefault="00DC266F" w:rsidP="00DC266F">
      <w:pPr>
        <w:pStyle w:val="Heading1"/>
        <w:rPr>
          <w:noProof w:val="0"/>
        </w:rPr>
      </w:pPr>
      <w:r w:rsidRPr="009F7A8E">
        <w:rPr>
          <w:noProof w:val="0"/>
        </w:rPr>
        <w:t>Cost &amp; Schedule</w:t>
      </w:r>
    </w:p>
    <w:p w14:paraId="4C0567EF" w14:textId="77777777" w:rsidR="00DC266F" w:rsidRPr="009F7A8E" w:rsidRDefault="00DC266F" w:rsidP="00DC266F">
      <w:pPr>
        <w:pStyle w:val="Heading2"/>
        <w:rPr>
          <w:noProof w:val="0"/>
        </w:rPr>
      </w:pPr>
      <w:r w:rsidRPr="009F7A8E">
        <w:rPr>
          <w:noProof w:val="0"/>
        </w:rPr>
        <w:t>Cost evaluation</w:t>
      </w:r>
    </w:p>
    <w:p w14:paraId="79775E9E" w14:textId="7E08D0DC" w:rsidR="007B6FEF" w:rsidRDefault="007B6FEF" w:rsidP="00DC266F">
      <w:pPr>
        <w:pStyle w:val="Bodytext"/>
        <w:rPr>
          <w:noProof w:val="0"/>
        </w:rPr>
      </w:pPr>
      <w:r w:rsidRPr="007B6FEF">
        <w:rPr>
          <w:noProof w:val="0"/>
        </w:rPr>
        <w:t>91109,   (HL-LHC IR &amp; MS Corrector Magnets)</w:t>
      </w:r>
      <w:r w:rsidRPr="007B6FEF" w:rsidDel="007B6FEF">
        <w:rPr>
          <w:noProof w:val="0"/>
        </w:rPr>
        <w:t xml:space="preserve"> </w:t>
      </w:r>
    </w:p>
    <w:p w14:paraId="7375C343" w14:textId="77777777" w:rsidR="007B6FEF" w:rsidRPr="009F7A8E" w:rsidRDefault="007B6FEF" w:rsidP="00DC266F">
      <w:pPr>
        <w:pStyle w:val="Bodytext"/>
        <w:rPr>
          <w:noProof w:val="0"/>
        </w:rPr>
      </w:pPr>
    </w:p>
    <w:p w14:paraId="3C44A1D3" w14:textId="77777777" w:rsidR="00DC266F" w:rsidRPr="009F7A8E" w:rsidRDefault="003873C4" w:rsidP="00DC266F">
      <w:pPr>
        <w:pStyle w:val="Heading2"/>
        <w:rPr>
          <w:noProof w:val="0"/>
        </w:rPr>
      </w:pPr>
      <w:r w:rsidRPr="009F7A8E">
        <w:rPr>
          <w:noProof w:val="0"/>
        </w:rPr>
        <w:t>Approximated</w:t>
      </w:r>
      <w:r w:rsidR="00DC266F" w:rsidRPr="009F7A8E">
        <w:rPr>
          <w:noProof w:val="0"/>
        </w:rPr>
        <w:t xml:space="preserve"> Schedule</w:t>
      </w:r>
    </w:p>
    <w:p w14:paraId="3000FC63" w14:textId="77777777" w:rsidR="00DC266F" w:rsidRPr="009F7A8E" w:rsidRDefault="006C6814" w:rsidP="00DC266F">
      <w:pPr>
        <w:pStyle w:val="Bodytext"/>
        <w:rPr>
          <w:noProof w:val="0"/>
        </w:rPr>
      </w:pPr>
      <w:r w:rsidRPr="009F7A8E">
        <w:rPr>
          <w:noProof w:val="0"/>
        </w:rPr>
        <w:t>Simplified schedule by years</w:t>
      </w:r>
    </w:p>
    <w:p w14:paraId="30DF288C" w14:textId="6A434D61" w:rsidR="005D679C" w:rsidRPr="009F7A8E" w:rsidRDefault="0038000F" w:rsidP="005D679C">
      <w:pPr>
        <w:pStyle w:val="Caption"/>
        <w:keepNext/>
        <w:rPr>
          <w:noProof w:val="0"/>
        </w:rPr>
      </w:pPr>
      <w:r w:rsidRPr="009F7A8E">
        <w:t xml:space="preserve">Table </w:t>
      </w:r>
      <w:r w:rsidRPr="009F7A8E">
        <w:fldChar w:fldCharType="begin"/>
      </w:r>
      <w:r w:rsidRPr="009F7A8E">
        <w:instrText xml:space="preserve"> SEQ Table \* ARABIC </w:instrText>
      </w:r>
      <w:r w:rsidRPr="009F7A8E">
        <w:fldChar w:fldCharType="separate"/>
      </w:r>
      <w:r w:rsidR="006F6EAF">
        <w:t>3</w:t>
      </w:r>
      <w:r w:rsidRPr="009F7A8E">
        <w:fldChar w:fldCharType="end"/>
      </w:r>
      <w:r w:rsidRPr="009F7A8E">
        <w:t>:</w:t>
      </w:r>
      <w:r w:rsidR="005D679C" w:rsidRPr="009F7A8E">
        <w:rPr>
          <w:noProof w:val="0"/>
        </w:rPr>
        <w:t xml:space="preserve"> </w:t>
      </w:r>
      <w:r w:rsidR="006C6814" w:rsidRPr="009F7A8E">
        <w:rPr>
          <w:noProof w:val="0"/>
        </w:rPr>
        <w:t>Schedule</w:t>
      </w:r>
    </w:p>
    <w:tbl>
      <w:tblPr>
        <w:tblW w:w="0" w:type="auto"/>
        <w:jc w:val="center"/>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823"/>
        <w:gridCol w:w="297"/>
        <w:gridCol w:w="298"/>
        <w:gridCol w:w="298"/>
        <w:gridCol w:w="298"/>
        <w:gridCol w:w="298"/>
        <w:gridCol w:w="298"/>
        <w:gridCol w:w="298"/>
        <w:gridCol w:w="298"/>
        <w:gridCol w:w="298"/>
        <w:gridCol w:w="298"/>
        <w:gridCol w:w="298"/>
        <w:gridCol w:w="298"/>
        <w:gridCol w:w="298"/>
        <w:gridCol w:w="298"/>
      </w:tblGrid>
      <w:tr w:rsidR="00FA74A2" w:rsidRPr="009F7A8E" w14:paraId="503CDF27" w14:textId="3BBDD07B" w:rsidTr="00B43318">
        <w:trPr>
          <w:trHeight w:val="20"/>
          <w:jc w:val="center"/>
        </w:trPr>
        <w:tc>
          <w:tcPr>
            <w:tcW w:w="4823" w:type="dxa"/>
            <w:vAlign w:val="center"/>
          </w:tcPr>
          <w:p w14:paraId="7C2360BE" w14:textId="77777777" w:rsidR="00FA74A2" w:rsidRPr="009F7A8E" w:rsidRDefault="00FA74A2" w:rsidP="00C846E6">
            <w:pPr>
              <w:pStyle w:val="Tabletitle"/>
              <w:rPr>
                <w:noProof w:val="0"/>
              </w:rPr>
            </w:pPr>
            <w:r w:rsidRPr="009F7A8E">
              <w:rPr>
                <w:noProof w:val="0"/>
              </w:rPr>
              <w:t>Phase</w:t>
            </w:r>
          </w:p>
        </w:tc>
        <w:tc>
          <w:tcPr>
            <w:tcW w:w="595" w:type="dxa"/>
            <w:gridSpan w:val="2"/>
          </w:tcPr>
          <w:p w14:paraId="546FD283" w14:textId="77777777" w:rsidR="00FA74A2" w:rsidRPr="0023470E" w:rsidRDefault="00FA74A2" w:rsidP="00C846E6">
            <w:pPr>
              <w:pStyle w:val="Tabletitle"/>
              <w:rPr>
                <w:noProof w:val="0"/>
                <w:sz w:val="18"/>
                <w:szCs w:val="18"/>
              </w:rPr>
            </w:pPr>
            <w:r w:rsidRPr="0023470E">
              <w:rPr>
                <w:noProof w:val="0"/>
                <w:sz w:val="18"/>
                <w:szCs w:val="18"/>
              </w:rPr>
              <w:t>2014</w:t>
            </w:r>
          </w:p>
        </w:tc>
        <w:tc>
          <w:tcPr>
            <w:tcW w:w="596" w:type="dxa"/>
            <w:gridSpan w:val="2"/>
          </w:tcPr>
          <w:p w14:paraId="60EBCE1E" w14:textId="77777777" w:rsidR="00FA74A2" w:rsidRPr="0023470E" w:rsidRDefault="00FA74A2" w:rsidP="00C846E6">
            <w:pPr>
              <w:pStyle w:val="Tabletitle"/>
              <w:rPr>
                <w:noProof w:val="0"/>
                <w:sz w:val="18"/>
                <w:szCs w:val="18"/>
              </w:rPr>
            </w:pPr>
            <w:r w:rsidRPr="0023470E">
              <w:rPr>
                <w:noProof w:val="0"/>
                <w:sz w:val="18"/>
                <w:szCs w:val="18"/>
              </w:rPr>
              <w:t>2015</w:t>
            </w:r>
          </w:p>
        </w:tc>
        <w:tc>
          <w:tcPr>
            <w:tcW w:w="596" w:type="dxa"/>
            <w:gridSpan w:val="2"/>
          </w:tcPr>
          <w:p w14:paraId="514F4FA1" w14:textId="77777777" w:rsidR="00FA74A2" w:rsidRPr="0023470E" w:rsidRDefault="00FA74A2" w:rsidP="006C6814">
            <w:pPr>
              <w:pStyle w:val="Tabletitle"/>
              <w:tabs>
                <w:tab w:val="center" w:pos="223"/>
              </w:tabs>
              <w:jc w:val="both"/>
              <w:rPr>
                <w:noProof w:val="0"/>
                <w:sz w:val="18"/>
                <w:szCs w:val="18"/>
              </w:rPr>
            </w:pPr>
            <w:r w:rsidRPr="0023470E">
              <w:rPr>
                <w:noProof w:val="0"/>
                <w:sz w:val="18"/>
                <w:szCs w:val="18"/>
              </w:rPr>
              <w:tab/>
              <w:t>2016</w:t>
            </w:r>
          </w:p>
        </w:tc>
        <w:tc>
          <w:tcPr>
            <w:tcW w:w="596" w:type="dxa"/>
            <w:gridSpan w:val="2"/>
          </w:tcPr>
          <w:p w14:paraId="6AAEC18E" w14:textId="77777777" w:rsidR="00FA74A2" w:rsidRPr="0023470E" w:rsidRDefault="00FA74A2" w:rsidP="00C846E6">
            <w:pPr>
              <w:pStyle w:val="Tabletitle"/>
              <w:rPr>
                <w:noProof w:val="0"/>
                <w:sz w:val="18"/>
                <w:szCs w:val="18"/>
              </w:rPr>
            </w:pPr>
            <w:r w:rsidRPr="0023470E">
              <w:rPr>
                <w:noProof w:val="0"/>
                <w:sz w:val="18"/>
                <w:szCs w:val="18"/>
              </w:rPr>
              <w:t>2017</w:t>
            </w:r>
          </w:p>
        </w:tc>
        <w:tc>
          <w:tcPr>
            <w:tcW w:w="596" w:type="dxa"/>
            <w:gridSpan w:val="2"/>
          </w:tcPr>
          <w:p w14:paraId="11C9FF6D" w14:textId="76C948FD" w:rsidR="00FA74A2" w:rsidRPr="0023470E" w:rsidRDefault="00FA74A2" w:rsidP="00C846E6">
            <w:pPr>
              <w:pStyle w:val="Tabletitle"/>
              <w:rPr>
                <w:noProof w:val="0"/>
                <w:sz w:val="18"/>
                <w:szCs w:val="18"/>
              </w:rPr>
            </w:pPr>
            <w:r>
              <w:rPr>
                <w:noProof w:val="0"/>
                <w:sz w:val="18"/>
                <w:szCs w:val="18"/>
              </w:rPr>
              <w:t>2018</w:t>
            </w:r>
          </w:p>
        </w:tc>
        <w:tc>
          <w:tcPr>
            <w:tcW w:w="596" w:type="dxa"/>
            <w:gridSpan w:val="2"/>
          </w:tcPr>
          <w:p w14:paraId="280021CF" w14:textId="230210EA" w:rsidR="00FA74A2" w:rsidRPr="0023470E" w:rsidRDefault="00FA74A2" w:rsidP="00C846E6">
            <w:pPr>
              <w:pStyle w:val="Tabletitle"/>
              <w:rPr>
                <w:noProof w:val="0"/>
                <w:sz w:val="18"/>
                <w:szCs w:val="18"/>
              </w:rPr>
            </w:pPr>
            <w:r>
              <w:rPr>
                <w:noProof w:val="0"/>
                <w:sz w:val="18"/>
                <w:szCs w:val="18"/>
              </w:rPr>
              <w:t>2019</w:t>
            </w:r>
          </w:p>
        </w:tc>
        <w:tc>
          <w:tcPr>
            <w:tcW w:w="596" w:type="dxa"/>
            <w:gridSpan w:val="2"/>
          </w:tcPr>
          <w:p w14:paraId="5586F5B0" w14:textId="214FB65A" w:rsidR="00FA74A2" w:rsidRPr="0023470E" w:rsidRDefault="00FA74A2" w:rsidP="00C846E6">
            <w:pPr>
              <w:pStyle w:val="Tabletitle"/>
              <w:rPr>
                <w:noProof w:val="0"/>
                <w:sz w:val="18"/>
                <w:szCs w:val="18"/>
              </w:rPr>
            </w:pPr>
            <w:r>
              <w:rPr>
                <w:noProof w:val="0"/>
                <w:sz w:val="18"/>
                <w:szCs w:val="18"/>
              </w:rPr>
              <w:t>2020</w:t>
            </w:r>
          </w:p>
        </w:tc>
      </w:tr>
      <w:tr w:rsidR="00FA74A2" w:rsidRPr="009F7A8E" w14:paraId="1D734D6A" w14:textId="358C32D6" w:rsidTr="00B43318">
        <w:trPr>
          <w:trHeight w:val="20"/>
          <w:jc w:val="center"/>
        </w:trPr>
        <w:tc>
          <w:tcPr>
            <w:tcW w:w="4823" w:type="dxa"/>
            <w:vAlign w:val="center"/>
          </w:tcPr>
          <w:p w14:paraId="4A49B289" w14:textId="77777777" w:rsidR="00FA74A2" w:rsidRPr="009F7A8E" w:rsidRDefault="00FA74A2" w:rsidP="00C846E6">
            <w:pPr>
              <w:pStyle w:val="Tabletext"/>
              <w:rPr>
                <w:noProof w:val="0"/>
              </w:rPr>
            </w:pPr>
            <w:r w:rsidRPr="009F7A8E">
              <w:rPr>
                <w:noProof w:val="0"/>
                <w:snapToGrid/>
                <w:color w:val="000000"/>
                <w:kern w:val="0"/>
                <w:lang w:eastAsia="en-GB"/>
              </w:rPr>
              <w:t>Requirements definition</w:t>
            </w:r>
          </w:p>
        </w:tc>
        <w:tc>
          <w:tcPr>
            <w:tcW w:w="297" w:type="dxa"/>
            <w:tcBorders>
              <w:bottom w:val="single" w:sz="4" w:space="0" w:color="000000"/>
            </w:tcBorders>
            <w:shd w:val="clear" w:color="auto" w:fill="B2A1C7" w:themeFill="accent4" w:themeFillTint="99"/>
          </w:tcPr>
          <w:p w14:paraId="3AD6FDF3" w14:textId="77777777" w:rsidR="00FA74A2" w:rsidRPr="009F7A8E" w:rsidRDefault="00FA74A2" w:rsidP="00C846E6">
            <w:pPr>
              <w:pStyle w:val="Tabletext"/>
              <w:rPr>
                <w:noProof w:val="0"/>
              </w:rPr>
            </w:pPr>
          </w:p>
        </w:tc>
        <w:tc>
          <w:tcPr>
            <w:tcW w:w="298" w:type="dxa"/>
            <w:tcBorders>
              <w:bottom w:val="single" w:sz="4" w:space="0" w:color="000000"/>
            </w:tcBorders>
          </w:tcPr>
          <w:p w14:paraId="64D9203A" w14:textId="77777777" w:rsidR="00FA74A2" w:rsidRPr="009F7A8E" w:rsidRDefault="00FA74A2" w:rsidP="00C846E6">
            <w:pPr>
              <w:pStyle w:val="Tabletext"/>
              <w:rPr>
                <w:noProof w:val="0"/>
              </w:rPr>
            </w:pPr>
          </w:p>
        </w:tc>
        <w:tc>
          <w:tcPr>
            <w:tcW w:w="298" w:type="dxa"/>
          </w:tcPr>
          <w:p w14:paraId="78B63FD0" w14:textId="77777777" w:rsidR="00FA74A2" w:rsidRPr="009F7A8E" w:rsidRDefault="00FA74A2" w:rsidP="00C846E6">
            <w:pPr>
              <w:pStyle w:val="Tabletext"/>
              <w:rPr>
                <w:noProof w:val="0"/>
              </w:rPr>
            </w:pPr>
          </w:p>
        </w:tc>
        <w:tc>
          <w:tcPr>
            <w:tcW w:w="298" w:type="dxa"/>
          </w:tcPr>
          <w:p w14:paraId="02BAFA3D" w14:textId="77777777" w:rsidR="00FA74A2" w:rsidRPr="009F7A8E" w:rsidRDefault="00FA74A2" w:rsidP="00C846E6">
            <w:pPr>
              <w:pStyle w:val="Tabletext"/>
              <w:rPr>
                <w:noProof w:val="0"/>
              </w:rPr>
            </w:pPr>
          </w:p>
        </w:tc>
        <w:tc>
          <w:tcPr>
            <w:tcW w:w="298" w:type="dxa"/>
          </w:tcPr>
          <w:p w14:paraId="5A1EAA62" w14:textId="77777777" w:rsidR="00FA74A2" w:rsidRPr="009F7A8E" w:rsidRDefault="00FA74A2" w:rsidP="00C846E6">
            <w:pPr>
              <w:pStyle w:val="Tabletext"/>
              <w:rPr>
                <w:noProof w:val="0"/>
              </w:rPr>
            </w:pPr>
          </w:p>
        </w:tc>
        <w:tc>
          <w:tcPr>
            <w:tcW w:w="298" w:type="dxa"/>
          </w:tcPr>
          <w:p w14:paraId="657B6298" w14:textId="77777777" w:rsidR="00FA74A2" w:rsidRPr="009F7A8E" w:rsidRDefault="00FA74A2" w:rsidP="00C846E6">
            <w:pPr>
              <w:pStyle w:val="Tabletext"/>
              <w:rPr>
                <w:noProof w:val="0"/>
              </w:rPr>
            </w:pPr>
          </w:p>
        </w:tc>
        <w:tc>
          <w:tcPr>
            <w:tcW w:w="298" w:type="dxa"/>
          </w:tcPr>
          <w:p w14:paraId="49824EC3" w14:textId="77777777" w:rsidR="00FA74A2" w:rsidRPr="009F7A8E" w:rsidRDefault="00FA74A2" w:rsidP="00C846E6">
            <w:pPr>
              <w:pStyle w:val="Tabletext"/>
              <w:rPr>
                <w:noProof w:val="0"/>
              </w:rPr>
            </w:pPr>
          </w:p>
        </w:tc>
        <w:tc>
          <w:tcPr>
            <w:tcW w:w="298" w:type="dxa"/>
          </w:tcPr>
          <w:p w14:paraId="27147E1C" w14:textId="77777777" w:rsidR="00FA74A2" w:rsidRPr="009F7A8E" w:rsidRDefault="00FA74A2" w:rsidP="00C846E6">
            <w:pPr>
              <w:pStyle w:val="Tabletext"/>
              <w:rPr>
                <w:noProof w:val="0"/>
              </w:rPr>
            </w:pPr>
          </w:p>
        </w:tc>
        <w:tc>
          <w:tcPr>
            <w:tcW w:w="298" w:type="dxa"/>
          </w:tcPr>
          <w:p w14:paraId="1CC5B27A" w14:textId="77777777" w:rsidR="00FA74A2" w:rsidRPr="009F7A8E" w:rsidRDefault="00FA74A2" w:rsidP="00C846E6">
            <w:pPr>
              <w:pStyle w:val="Tabletext"/>
              <w:rPr>
                <w:noProof w:val="0"/>
              </w:rPr>
            </w:pPr>
          </w:p>
        </w:tc>
        <w:tc>
          <w:tcPr>
            <w:tcW w:w="298" w:type="dxa"/>
          </w:tcPr>
          <w:p w14:paraId="675CA0D9" w14:textId="77777777" w:rsidR="00FA74A2" w:rsidRPr="009F7A8E" w:rsidRDefault="00FA74A2" w:rsidP="00C846E6">
            <w:pPr>
              <w:pStyle w:val="Tabletext"/>
              <w:rPr>
                <w:noProof w:val="0"/>
              </w:rPr>
            </w:pPr>
          </w:p>
        </w:tc>
        <w:tc>
          <w:tcPr>
            <w:tcW w:w="298" w:type="dxa"/>
          </w:tcPr>
          <w:p w14:paraId="1833EF7C" w14:textId="77777777" w:rsidR="00FA74A2" w:rsidRPr="009F7A8E" w:rsidRDefault="00FA74A2" w:rsidP="00C846E6">
            <w:pPr>
              <w:pStyle w:val="Tabletext"/>
              <w:rPr>
                <w:noProof w:val="0"/>
              </w:rPr>
            </w:pPr>
          </w:p>
        </w:tc>
        <w:tc>
          <w:tcPr>
            <w:tcW w:w="298" w:type="dxa"/>
          </w:tcPr>
          <w:p w14:paraId="1B773527" w14:textId="77777777" w:rsidR="00FA74A2" w:rsidRPr="009F7A8E" w:rsidRDefault="00FA74A2" w:rsidP="00C846E6">
            <w:pPr>
              <w:pStyle w:val="Tabletext"/>
              <w:rPr>
                <w:noProof w:val="0"/>
              </w:rPr>
            </w:pPr>
          </w:p>
        </w:tc>
        <w:tc>
          <w:tcPr>
            <w:tcW w:w="298" w:type="dxa"/>
          </w:tcPr>
          <w:p w14:paraId="5E8703AC" w14:textId="77777777" w:rsidR="00FA74A2" w:rsidRPr="009F7A8E" w:rsidRDefault="00FA74A2" w:rsidP="00C846E6">
            <w:pPr>
              <w:pStyle w:val="Tabletext"/>
              <w:rPr>
                <w:noProof w:val="0"/>
              </w:rPr>
            </w:pPr>
          </w:p>
        </w:tc>
        <w:tc>
          <w:tcPr>
            <w:tcW w:w="298" w:type="dxa"/>
          </w:tcPr>
          <w:p w14:paraId="7CA4C5B5" w14:textId="77777777" w:rsidR="00FA74A2" w:rsidRPr="009F7A8E" w:rsidRDefault="00FA74A2" w:rsidP="00C846E6">
            <w:pPr>
              <w:pStyle w:val="Tabletext"/>
              <w:rPr>
                <w:noProof w:val="0"/>
              </w:rPr>
            </w:pPr>
          </w:p>
        </w:tc>
      </w:tr>
      <w:tr w:rsidR="006E3114" w:rsidRPr="009F7A8E" w14:paraId="3011B98F" w14:textId="5841A3FE" w:rsidTr="006E3114">
        <w:trPr>
          <w:trHeight w:val="20"/>
          <w:jc w:val="center"/>
        </w:trPr>
        <w:tc>
          <w:tcPr>
            <w:tcW w:w="4823" w:type="dxa"/>
            <w:vAlign w:val="center"/>
          </w:tcPr>
          <w:p w14:paraId="6B6DA5AF" w14:textId="32FC6871" w:rsidR="00FA74A2" w:rsidRPr="009F7A8E" w:rsidRDefault="00FA74A2" w:rsidP="00C846E6">
            <w:pPr>
              <w:pStyle w:val="Tabletext"/>
              <w:rPr>
                <w:noProof w:val="0"/>
              </w:rPr>
            </w:pPr>
            <w:r>
              <w:rPr>
                <w:noProof w:val="0"/>
                <w:snapToGrid/>
                <w:color w:val="000000"/>
                <w:kern w:val="0"/>
                <w:lang w:eastAsia="en-GB"/>
              </w:rPr>
              <w:t>Prototype development</w:t>
            </w:r>
          </w:p>
        </w:tc>
        <w:tc>
          <w:tcPr>
            <w:tcW w:w="297" w:type="dxa"/>
            <w:shd w:val="clear" w:color="auto" w:fill="B2A1C7" w:themeFill="accent4" w:themeFillTint="99"/>
          </w:tcPr>
          <w:p w14:paraId="180FB3D5" w14:textId="77777777" w:rsidR="00FA74A2" w:rsidRPr="009F7A8E" w:rsidRDefault="00FA74A2" w:rsidP="00C846E6">
            <w:pPr>
              <w:pStyle w:val="Tabletext"/>
              <w:rPr>
                <w:noProof w:val="0"/>
              </w:rPr>
            </w:pPr>
          </w:p>
        </w:tc>
        <w:tc>
          <w:tcPr>
            <w:tcW w:w="298" w:type="dxa"/>
            <w:shd w:val="clear" w:color="auto" w:fill="B2A1C7" w:themeFill="accent4" w:themeFillTint="99"/>
          </w:tcPr>
          <w:p w14:paraId="2D72C121" w14:textId="77777777" w:rsidR="00FA74A2" w:rsidRPr="009F7A8E" w:rsidRDefault="00FA74A2" w:rsidP="00C846E6">
            <w:pPr>
              <w:pStyle w:val="Tabletext"/>
              <w:rPr>
                <w:noProof w:val="0"/>
              </w:rPr>
            </w:pPr>
          </w:p>
        </w:tc>
        <w:tc>
          <w:tcPr>
            <w:tcW w:w="298" w:type="dxa"/>
            <w:shd w:val="clear" w:color="auto" w:fill="B2A1C7" w:themeFill="accent4" w:themeFillTint="99"/>
          </w:tcPr>
          <w:p w14:paraId="2667E528" w14:textId="77777777" w:rsidR="00FA74A2" w:rsidRPr="009F7A8E" w:rsidRDefault="00FA74A2" w:rsidP="00C846E6">
            <w:pPr>
              <w:pStyle w:val="Tabletext"/>
              <w:rPr>
                <w:noProof w:val="0"/>
              </w:rPr>
            </w:pPr>
          </w:p>
        </w:tc>
        <w:tc>
          <w:tcPr>
            <w:tcW w:w="298" w:type="dxa"/>
            <w:shd w:val="clear" w:color="auto" w:fill="B2A1C7" w:themeFill="accent4" w:themeFillTint="99"/>
          </w:tcPr>
          <w:p w14:paraId="7ACF0505" w14:textId="77777777" w:rsidR="00FA74A2" w:rsidRPr="009F7A8E" w:rsidRDefault="00FA74A2" w:rsidP="00C846E6">
            <w:pPr>
              <w:pStyle w:val="Tabletext"/>
              <w:rPr>
                <w:noProof w:val="0"/>
              </w:rPr>
            </w:pPr>
          </w:p>
        </w:tc>
        <w:tc>
          <w:tcPr>
            <w:tcW w:w="298" w:type="dxa"/>
            <w:shd w:val="clear" w:color="auto" w:fill="B2A1C7" w:themeFill="accent4" w:themeFillTint="99"/>
          </w:tcPr>
          <w:p w14:paraId="73009AAF" w14:textId="77777777" w:rsidR="00FA74A2" w:rsidRPr="009F7A8E" w:rsidRDefault="00FA74A2" w:rsidP="00C846E6">
            <w:pPr>
              <w:pStyle w:val="Tabletext"/>
              <w:rPr>
                <w:noProof w:val="0"/>
              </w:rPr>
            </w:pPr>
          </w:p>
        </w:tc>
        <w:tc>
          <w:tcPr>
            <w:tcW w:w="298" w:type="dxa"/>
            <w:shd w:val="clear" w:color="auto" w:fill="B2A1C7" w:themeFill="accent4" w:themeFillTint="99"/>
          </w:tcPr>
          <w:p w14:paraId="793B0DCD" w14:textId="77777777" w:rsidR="00FA74A2" w:rsidRPr="009F7A8E" w:rsidRDefault="00FA74A2" w:rsidP="00C846E6">
            <w:pPr>
              <w:pStyle w:val="Tabletext"/>
              <w:rPr>
                <w:noProof w:val="0"/>
              </w:rPr>
            </w:pPr>
          </w:p>
        </w:tc>
        <w:tc>
          <w:tcPr>
            <w:tcW w:w="298" w:type="dxa"/>
            <w:shd w:val="clear" w:color="auto" w:fill="B2A1C7" w:themeFill="accent4" w:themeFillTint="99"/>
          </w:tcPr>
          <w:p w14:paraId="698D76C5" w14:textId="77777777" w:rsidR="00FA74A2" w:rsidRPr="009F7A8E" w:rsidRDefault="00FA74A2" w:rsidP="00C846E6">
            <w:pPr>
              <w:pStyle w:val="Tabletext"/>
              <w:rPr>
                <w:noProof w:val="0"/>
              </w:rPr>
            </w:pPr>
          </w:p>
        </w:tc>
        <w:tc>
          <w:tcPr>
            <w:tcW w:w="298" w:type="dxa"/>
          </w:tcPr>
          <w:p w14:paraId="731242CC" w14:textId="77777777" w:rsidR="00FA74A2" w:rsidRPr="009F7A8E" w:rsidRDefault="00FA74A2" w:rsidP="00C846E6">
            <w:pPr>
              <w:pStyle w:val="Tabletext"/>
              <w:rPr>
                <w:noProof w:val="0"/>
              </w:rPr>
            </w:pPr>
          </w:p>
        </w:tc>
        <w:tc>
          <w:tcPr>
            <w:tcW w:w="298" w:type="dxa"/>
          </w:tcPr>
          <w:p w14:paraId="25070944" w14:textId="77777777" w:rsidR="00FA74A2" w:rsidRPr="009F7A8E" w:rsidRDefault="00FA74A2" w:rsidP="00C846E6">
            <w:pPr>
              <w:pStyle w:val="Tabletext"/>
              <w:rPr>
                <w:noProof w:val="0"/>
              </w:rPr>
            </w:pPr>
          </w:p>
        </w:tc>
        <w:tc>
          <w:tcPr>
            <w:tcW w:w="298" w:type="dxa"/>
          </w:tcPr>
          <w:p w14:paraId="19FB2B34" w14:textId="77777777" w:rsidR="00FA74A2" w:rsidRPr="009F7A8E" w:rsidRDefault="00FA74A2" w:rsidP="00C846E6">
            <w:pPr>
              <w:pStyle w:val="Tabletext"/>
              <w:rPr>
                <w:noProof w:val="0"/>
              </w:rPr>
            </w:pPr>
          </w:p>
        </w:tc>
        <w:tc>
          <w:tcPr>
            <w:tcW w:w="298" w:type="dxa"/>
          </w:tcPr>
          <w:p w14:paraId="4EB68DB1" w14:textId="77777777" w:rsidR="00FA74A2" w:rsidRPr="009F7A8E" w:rsidRDefault="00FA74A2" w:rsidP="00C846E6">
            <w:pPr>
              <w:pStyle w:val="Tabletext"/>
              <w:rPr>
                <w:noProof w:val="0"/>
              </w:rPr>
            </w:pPr>
          </w:p>
        </w:tc>
        <w:tc>
          <w:tcPr>
            <w:tcW w:w="298" w:type="dxa"/>
          </w:tcPr>
          <w:p w14:paraId="4C669A90" w14:textId="77777777" w:rsidR="00FA74A2" w:rsidRPr="009F7A8E" w:rsidRDefault="00FA74A2" w:rsidP="00C846E6">
            <w:pPr>
              <w:pStyle w:val="Tabletext"/>
              <w:rPr>
                <w:noProof w:val="0"/>
              </w:rPr>
            </w:pPr>
          </w:p>
        </w:tc>
        <w:tc>
          <w:tcPr>
            <w:tcW w:w="298" w:type="dxa"/>
          </w:tcPr>
          <w:p w14:paraId="693D2F32" w14:textId="77777777" w:rsidR="00FA74A2" w:rsidRPr="009F7A8E" w:rsidRDefault="00FA74A2" w:rsidP="00C846E6">
            <w:pPr>
              <w:pStyle w:val="Tabletext"/>
              <w:rPr>
                <w:noProof w:val="0"/>
              </w:rPr>
            </w:pPr>
          </w:p>
        </w:tc>
        <w:tc>
          <w:tcPr>
            <w:tcW w:w="298" w:type="dxa"/>
          </w:tcPr>
          <w:p w14:paraId="6B488EE4" w14:textId="77777777" w:rsidR="00FA74A2" w:rsidRPr="009F7A8E" w:rsidRDefault="00FA74A2" w:rsidP="00C846E6">
            <w:pPr>
              <w:pStyle w:val="Tabletext"/>
              <w:rPr>
                <w:noProof w:val="0"/>
              </w:rPr>
            </w:pPr>
          </w:p>
        </w:tc>
      </w:tr>
      <w:tr w:rsidR="00FA74A2" w:rsidRPr="009F7A8E" w14:paraId="2F111652" w14:textId="599EB916" w:rsidTr="00B43318">
        <w:trPr>
          <w:trHeight w:val="20"/>
          <w:jc w:val="center"/>
        </w:trPr>
        <w:tc>
          <w:tcPr>
            <w:tcW w:w="4823" w:type="dxa"/>
            <w:vAlign w:val="center"/>
          </w:tcPr>
          <w:p w14:paraId="330873A6" w14:textId="77777777" w:rsidR="00FA74A2" w:rsidRPr="009F7A8E" w:rsidRDefault="00FA74A2" w:rsidP="00C846E6">
            <w:pPr>
              <w:pStyle w:val="Tabletext"/>
              <w:rPr>
                <w:noProof w:val="0"/>
              </w:rPr>
            </w:pPr>
            <w:r w:rsidRPr="009F7A8E">
              <w:rPr>
                <w:noProof w:val="0"/>
                <w:snapToGrid/>
                <w:color w:val="000000"/>
                <w:kern w:val="0"/>
                <w:lang w:eastAsia="en-GB"/>
              </w:rPr>
              <w:t>Engineering specification</w:t>
            </w:r>
          </w:p>
        </w:tc>
        <w:tc>
          <w:tcPr>
            <w:tcW w:w="297" w:type="dxa"/>
            <w:shd w:val="clear" w:color="auto" w:fill="auto"/>
          </w:tcPr>
          <w:p w14:paraId="36F542CF" w14:textId="77777777" w:rsidR="00FA74A2" w:rsidRPr="009F7A8E" w:rsidRDefault="00FA74A2" w:rsidP="00C846E6">
            <w:pPr>
              <w:pStyle w:val="Tabletext"/>
              <w:rPr>
                <w:noProof w:val="0"/>
              </w:rPr>
            </w:pPr>
          </w:p>
        </w:tc>
        <w:tc>
          <w:tcPr>
            <w:tcW w:w="298" w:type="dxa"/>
            <w:shd w:val="clear" w:color="auto" w:fill="auto"/>
          </w:tcPr>
          <w:p w14:paraId="7A10D297" w14:textId="77777777" w:rsidR="00FA74A2" w:rsidRPr="009F7A8E" w:rsidRDefault="00FA74A2" w:rsidP="00C846E6">
            <w:pPr>
              <w:pStyle w:val="Tabletext"/>
              <w:rPr>
                <w:noProof w:val="0"/>
              </w:rPr>
            </w:pPr>
          </w:p>
        </w:tc>
        <w:tc>
          <w:tcPr>
            <w:tcW w:w="298" w:type="dxa"/>
            <w:shd w:val="clear" w:color="auto" w:fill="auto"/>
          </w:tcPr>
          <w:p w14:paraId="726BF16D" w14:textId="77777777" w:rsidR="00FA74A2" w:rsidRPr="009F7A8E" w:rsidRDefault="00FA74A2" w:rsidP="00C846E6">
            <w:pPr>
              <w:pStyle w:val="Tabletext"/>
              <w:rPr>
                <w:noProof w:val="0"/>
              </w:rPr>
            </w:pPr>
          </w:p>
        </w:tc>
        <w:tc>
          <w:tcPr>
            <w:tcW w:w="298" w:type="dxa"/>
            <w:shd w:val="clear" w:color="auto" w:fill="auto"/>
          </w:tcPr>
          <w:p w14:paraId="3219C521" w14:textId="77777777" w:rsidR="00FA74A2" w:rsidRPr="009F7A8E" w:rsidRDefault="00FA74A2" w:rsidP="00C846E6">
            <w:pPr>
              <w:pStyle w:val="Tabletext"/>
              <w:rPr>
                <w:noProof w:val="0"/>
              </w:rPr>
            </w:pPr>
          </w:p>
        </w:tc>
        <w:tc>
          <w:tcPr>
            <w:tcW w:w="298" w:type="dxa"/>
            <w:shd w:val="clear" w:color="auto" w:fill="auto"/>
          </w:tcPr>
          <w:p w14:paraId="21AC576F" w14:textId="77777777" w:rsidR="00FA74A2" w:rsidRPr="009F7A8E" w:rsidRDefault="00FA74A2" w:rsidP="00C846E6">
            <w:pPr>
              <w:pStyle w:val="Tabletext"/>
              <w:rPr>
                <w:noProof w:val="0"/>
              </w:rPr>
            </w:pPr>
          </w:p>
        </w:tc>
        <w:tc>
          <w:tcPr>
            <w:tcW w:w="298" w:type="dxa"/>
            <w:shd w:val="clear" w:color="auto" w:fill="auto"/>
          </w:tcPr>
          <w:p w14:paraId="6BA30BFF" w14:textId="77777777" w:rsidR="00FA74A2" w:rsidRPr="009F7A8E" w:rsidRDefault="00FA74A2" w:rsidP="00C846E6">
            <w:pPr>
              <w:pStyle w:val="Tabletext"/>
              <w:rPr>
                <w:noProof w:val="0"/>
              </w:rPr>
            </w:pPr>
          </w:p>
        </w:tc>
        <w:tc>
          <w:tcPr>
            <w:tcW w:w="298" w:type="dxa"/>
            <w:shd w:val="clear" w:color="auto" w:fill="B2A1C7" w:themeFill="accent4" w:themeFillTint="99"/>
          </w:tcPr>
          <w:p w14:paraId="69102B32" w14:textId="77777777" w:rsidR="00FA74A2" w:rsidRPr="009F7A8E" w:rsidRDefault="00FA74A2" w:rsidP="00C846E6">
            <w:pPr>
              <w:pStyle w:val="Tabletext"/>
              <w:rPr>
                <w:noProof w:val="0"/>
              </w:rPr>
            </w:pPr>
          </w:p>
        </w:tc>
        <w:tc>
          <w:tcPr>
            <w:tcW w:w="298" w:type="dxa"/>
            <w:shd w:val="clear" w:color="auto" w:fill="auto"/>
          </w:tcPr>
          <w:p w14:paraId="2C561D38" w14:textId="77777777" w:rsidR="00FA74A2" w:rsidRPr="009F7A8E" w:rsidRDefault="00FA74A2" w:rsidP="00C846E6">
            <w:pPr>
              <w:pStyle w:val="Tabletext"/>
              <w:rPr>
                <w:noProof w:val="0"/>
              </w:rPr>
            </w:pPr>
          </w:p>
        </w:tc>
        <w:tc>
          <w:tcPr>
            <w:tcW w:w="298" w:type="dxa"/>
          </w:tcPr>
          <w:p w14:paraId="6A2E0309" w14:textId="77777777" w:rsidR="00FA74A2" w:rsidRPr="009F7A8E" w:rsidRDefault="00FA74A2" w:rsidP="00C846E6">
            <w:pPr>
              <w:pStyle w:val="Tabletext"/>
              <w:rPr>
                <w:noProof w:val="0"/>
              </w:rPr>
            </w:pPr>
          </w:p>
        </w:tc>
        <w:tc>
          <w:tcPr>
            <w:tcW w:w="298" w:type="dxa"/>
          </w:tcPr>
          <w:p w14:paraId="02376EFA" w14:textId="77777777" w:rsidR="00FA74A2" w:rsidRPr="009F7A8E" w:rsidRDefault="00FA74A2" w:rsidP="00C846E6">
            <w:pPr>
              <w:pStyle w:val="Tabletext"/>
              <w:rPr>
                <w:noProof w:val="0"/>
              </w:rPr>
            </w:pPr>
          </w:p>
        </w:tc>
        <w:tc>
          <w:tcPr>
            <w:tcW w:w="298" w:type="dxa"/>
          </w:tcPr>
          <w:p w14:paraId="36883A10" w14:textId="77777777" w:rsidR="00FA74A2" w:rsidRPr="009F7A8E" w:rsidRDefault="00FA74A2" w:rsidP="00C846E6">
            <w:pPr>
              <w:pStyle w:val="Tabletext"/>
              <w:rPr>
                <w:noProof w:val="0"/>
              </w:rPr>
            </w:pPr>
          </w:p>
        </w:tc>
        <w:tc>
          <w:tcPr>
            <w:tcW w:w="298" w:type="dxa"/>
          </w:tcPr>
          <w:p w14:paraId="23284D28" w14:textId="77777777" w:rsidR="00FA74A2" w:rsidRPr="009F7A8E" w:rsidRDefault="00FA74A2" w:rsidP="00C846E6">
            <w:pPr>
              <w:pStyle w:val="Tabletext"/>
              <w:rPr>
                <w:noProof w:val="0"/>
              </w:rPr>
            </w:pPr>
          </w:p>
        </w:tc>
        <w:tc>
          <w:tcPr>
            <w:tcW w:w="298" w:type="dxa"/>
          </w:tcPr>
          <w:p w14:paraId="392F6F5D" w14:textId="77777777" w:rsidR="00FA74A2" w:rsidRPr="009F7A8E" w:rsidRDefault="00FA74A2" w:rsidP="00C846E6">
            <w:pPr>
              <w:pStyle w:val="Tabletext"/>
              <w:rPr>
                <w:noProof w:val="0"/>
              </w:rPr>
            </w:pPr>
          </w:p>
        </w:tc>
        <w:tc>
          <w:tcPr>
            <w:tcW w:w="298" w:type="dxa"/>
          </w:tcPr>
          <w:p w14:paraId="6BD00B9D" w14:textId="77777777" w:rsidR="00FA74A2" w:rsidRPr="009F7A8E" w:rsidRDefault="00FA74A2" w:rsidP="00C846E6">
            <w:pPr>
              <w:pStyle w:val="Tabletext"/>
              <w:rPr>
                <w:noProof w:val="0"/>
              </w:rPr>
            </w:pPr>
          </w:p>
        </w:tc>
      </w:tr>
      <w:tr w:rsidR="00FA74A2" w:rsidRPr="009F7A8E" w14:paraId="58DFA50E" w14:textId="275A7528" w:rsidTr="00B43318">
        <w:trPr>
          <w:trHeight w:val="20"/>
          <w:jc w:val="center"/>
        </w:trPr>
        <w:tc>
          <w:tcPr>
            <w:tcW w:w="4823" w:type="dxa"/>
            <w:vAlign w:val="center"/>
          </w:tcPr>
          <w:p w14:paraId="3D9215A4" w14:textId="77777777" w:rsidR="00FA74A2" w:rsidRPr="009F7A8E" w:rsidRDefault="00FA74A2" w:rsidP="00C846E6">
            <w:pPr>
              <w:pStyle w:val="Tabletext"/>
              <w:rPr>
                <w:noProof w:val="0"/>
              </w:rPr>
            </w:pPr>
            <w:r w:rsidRPr="009F7A8E">
              <w:rPr>
                <w:noProof w:val="0"/>
                <w:snapToGrid/>
                <w:color w:val="000000"/>
                <w:kern w:val="0"/>
                <w:lang w:eastAsia="en-GB"/>
              </w:rPr>
              <w:t>Acquisition Process</w:t>
            </w:r>
          </w:p>
        </w:tc>
        <w:tc>
          <w:tcPr>
            <w:tcW w:w="297" w:type="dxa"/>
            <w:shd w:val="clear" w:color="auto" w:fill="auto"/>
          </w:tcPr>
          <w:p w14:paraId="684E8B4D" w14:textId="77777777" w:rsidR="00FA74A2" w:rsidRPr="009F7A8E" w:rsidRDefault="00FA74A2" w:rsidP="00C846E6">
            <w:pPr>
              <w:pStyle w:val="Tabletext"/>
              <w:rPr>
                <w:noProof w:val="0"/>
              </w:rPr>
            </w:pPr>
          </w:p>
        </w:tc>
        <w:tc>
          <w:tcPr>
            <w:tcW w:w="298" w:type="dxa"/>
            <w:shd w:val="clear" w:color="auto" w:fill="auto"/>
          </w:tcPr>
          <w:p w14:paraId="2842EF1A" w14:textId="77777777" w:rsidR="00FA74A2" w:rsidRPr="009F7A8E" w:rsidRDefault="00FA74A2" w:rsidP="00C846E6">
            <w:pPr>
              <w:pStyle w:val="Tabletext"/>
              <w:rPr>
                <w:noProof w:val="0"/>
              </w:rPr>
            </w:pPr>
          </w:p>
        </w:tc>
        <w:tc>
          <w:tcPr>
            <w:tcW w:w="298" w:type="dxa"/>
            <w:shd w:val="clear" w:color="auto" w:fill="auto"/>
          </w:tcPr>
          <w:p w14:paraId="2ADB8207" w14:textId="77777777" w:rsidR="00FA74A2" w:rsidRPr="009F7A8E" w:rsidRDefault="00FA74A2" w:rsidP="00C846E6">
            <w:pPr>
              <w:pStyle w:val="Tabletext"/>
              <w:rPr>
                <w:noProof w:val="0"/>
              </w:rPr>
            </w:pPr>
          </w:p>
        </w:tc>
        <w:tc>
          <w:tcPr>
            <w:tcW w:w="298" w:type="dxa"/>
            <w:shd w:val="clear" w:color="auto" w:fill="auto"/>
          </w:tcPr>
          <w:p w14:paraId="42180841" w14:textId="77777777" w:rsidR="00FA74A2" w:rsidRPr="009F7A8E" w:rsidRDefault="00FA74A2" w:rsidP="00C846E6">
            <w:pPr>
              <w:pStyle w:val="Tabletext"/>
              <w:rPr>
                <w:noProof w:val="0"/>
              </w:rPr>
            </w:pPr>
          </w:p>
        </w:tc>
        <w:tc>
          <w:tcPr>
            <w:tcW w:w="298" w:type="dxa"/>
            <w:shd w:val="clear" w:color="auto" w:fill="auto"/>
          </w:tcPr>
          <w:p w14:paraId="2F018AEB" w14:textId="77777777" w:rsidR="00FA74A2" w:rsidRPr="009F7A8E" w:rsidRDefault="00FA74A2" w:rsidP="00C846E6">
            <w:pPr>
              <w:pStyle w:val="Tabletext"/>
              <w:rPr>
                <w:noProof w:val="0"/>
              </w:rPr>
            </w:pPr>
          </w:p>
        </w:tc>
        <w:tc>
          <w:tcPr>
            <w:tcW w:w="298" w:type="dxa"/>
            <w:shd w:val="clear" w:color="auto" w:fill="auto"/>
          </w:tcPr>
          <w:p w14:paraId="693B2306" w14:textId="77777777" w:rsidR="00FA74A2" w:rsidRPr="009F7A8E" w:rsidRDefault="00FA74A2" w:rsidP="00C846E6">
            <w:pPr>
              <w:pStyle w:val="Tabletext"/>
              <w:rPr>
                <w:noProof w:val="0"/>
              </w:rPr>
            </w:pPr>
          </w:p>
        </w:tc>
        <w:tc>
          <w:tcPr>
            <w:tcW w:w="298" w:type="dxa"/>
            <w:shd w:val="clear" w:color="auto" w:fill="auto"/>
          </w:tcPr>
          <w:p w14:paraId="1CBB8C3A" w14:textId="77777777" w:rsidR="00FA74A2" w:rsidRPr="009F7A8E" w:rsidRDefault="00FA74A2" w:rsidP="00C846E6">
            <w:pPr>
              <w:pStyle w:val="Tabletext"/>
              <w:rPr>
                <w:noProof w:val="0"/>
              </w:rPr>
            </w:pPr>
          </w:p>
        </w:tc>
        <w:tc>
          <w:tcPr>
            <w:tcW w:w="298" w:type="dxa"/>
            <w:shd w:val="clear" w:color="auto" w:fill="B2A1C7" w:themeFill="accent4" w:themeFillTint="99"/>
          </w:tcPr>
          <w:p w14:paraId="61FF47E3" w14:textId="77777777" w:rsidR="00FA74A2" w:rsidRPr="009F7A8E" w:rsidRDefault="00FA74A2" w:rsidP="00C846E6">
            <w:pPr>
              <w:pStyle w:val="Tabletext"/>
              <w:rPr>
                <w:noProof w:val="0"/>
              </w:rPr>
            </w:pPr>
          </w:p>
        </w:tc>
        <w:tc>
          <w:tcPr>
            <w:tcW w:w="298" w:type="dxa"/>
            <w:shd w:val="clear" w:color="auto" w:fill="B2A1C7" w:themeFill="accent4" w:themeFillTint="99"/>
          </w:tcPr>
          <w:p w14:paraId="2B2BEB12" w14:textId="77777777" w:rsidR="00FA74A2" w:rsidRPr="009F7A8E" w:rsidRDefault="00FA74A2" w:rsidP="00C846E6">
            <w:pPr>
              <w:pStyle w:val="Tabletext"/>
              <w:rPr>
                <w:noProof w:val="0"/>
              </w:rPr>
            </w:pPr>
          </w:p>
        </w:tc>
        <w:tc>
          <w:tcPr>
            <w:tcW w:w="298" w:type="dxa"/>
          </w:tcPr>
          <w:p w14:paraId="4EE5C8E9" w14:textId="77777777" w:rsidR="00FA74A2" w:rsidRPr="009F7A8E" w:rsidRDefault="00FA74A2" w:rsidP="00C846E6">
            <w:pPr>
              <w:pStyle w:val="Tabletext"/>
              <w:rPr>
                <w:noProof w:val="0"/>
              </w:rPr>
            </w:pPr>
          </w:p>
        </w:tc>
        <w:tc>
          <w:tcPr>
            <w:tcW w:w="298" w:type="dxa"/>
          </w:tcPr>
          <w:p w14:paraId="0ADD228F" w14:textId="77777777" w:rsidR="00FA74A2" w:rsidRPr="009F7A8E" w:rsidRDefault="00FA74A2" w:rsidP="00C846E6">
            <w:pPr>
              <w:pStyle w:val="Tabletext"/>
              <w:rPr>
                <w:noProof w:val="0"/>
              </w:rPr>
            </w:pPr>
          </w:p>
        </w:tc>
        <w:tc>
          <w:tcPr>
            <w:tcW w:w="298" w:type="dxa"/>
          </w:tcPr>
          <w:p w14:paraId="60837FB2" w14:textId="77777777" w:rsidR="00FA74A2" w:rsidRPr="009F7A8E" w:rsidRDefault="00FA74A2" w:rsidP="00C846E6">
            <w:pPr>
              <w:pStyle w:val="Tabletext"/>
              <w:rPr>
                <w:noProof w:val="0"/>
              </w:rPr>
            </w:pPr>
          </w:p>
        </w:tc>
        <w:tc>
          <w:tcPr>
            <w:tcW w:w="298" w:type="dxa"/>
          </w:tcPr>
          <w:p w14:paraId="544D4164" w14:textId="77777777" w:rsidR="00FA74A2" w:rsidRPr="009F7A8E" w:rsidRDefault="00FA74A2" w:rsidP="00C846E6">
            <w:pPr>
              <w:pStyle w:val="Tabletext"/>
              <w:rPr>
                <w:noProof w:val="0"/>
              </w:rPr>
            </w:pPr>
          </w:p>
        </w:tc>
        <w:tc>
          <w:tcPr>
            <w:tcW w:w="298" w:type="dxa"/>
          </w:tcPr>
          <w:p w14:paraId="32D28C92" w14:textId="77777777" w:rsidR="00FA74A2" w:rsidRPr="009F7A8E" w:rsidRDefault="00FA74A2" w:rsidP="00C846E6">
            <w:pPr>
              <w:pStyle w:val="Tabletext"/>
              <w:rPr>
                <w:noProof w:val="0"/>
              </w:rPr>
            </w:pPr>
          </w:p>
        </w:tc>
      </w:tr>
      <w:tr w:rsidR="006E3114" w:rsidRPr="009F7A8E" w14:paraId="79CB8612" w14:textId="52677E73" w:rsidTr="006E3114">
        <w:trPr>
          <w:trHeight w:val="20"/>
          <w:jc w:val="center"/>
        </w:trPr>
        <w:tc>
          <w:tcPr>
            <w:tcW w:w="4823" w:type="dxa"/>
            <w:vAlign w:val="center"/>
          </w:tcPr>
          <w:p w14:paraId="16CBDF5B" w14:textId="183F879A" w:rsidR="00FA74A2" w:rsidRPr="009F7A8E" w:rsidRDefault="0023470E" w:rsidP="005D679C">
            <w:pPr>
              <w:pStyle w:val="Tabletext"/>
              <w:rPr>
                <w:noProof w:val="0"/>
              </w:rPr>
            </w:pPr>
            <w:r>
              <w:rPr>
                <w:noProof w:val="0"/>
                <w:snapToGrid/>
                <w:color w:val="000000"/>
                <w:kern w:val="0"/>
                <w:lang w:eastAsia="en-GB"/>
              </w:rPr>
              <w:t>First corrector magnet batch assembly &amp; test</w:t>
            </w:r>
          </w:p>
        </w:tc>
        <w:tc>
          <w:tcPr>
            <w:tcW w:w="297" w:type="dxa"/>
            <w:shd w:val="clear" w:color="auto" w:fill="auto"/>
          </w:tcPr>
          <w:p w14:paraId="4161BADC" w14:textId="77777777" w:rsidR="00FA74A2" w:rsidRPr="009F7A8E" w:rsidRDefault="00FA74A2" w:rsidP="00C846E6">
            <w:pPr>
              <w:pStyle w:val="Tabletext"/>
              <w:rPr>
                <w:noProof w:val="0"/>
              </w:rPr>
            </w:pPr>
          </w:p>
        </w:tc>
        <w:tc>
          <w:tcPr>
            <w:tcW w:w="298" w:type="dxa"/>
            <w:shd w:val="clear" w:color="auto" w:fill="auto"/>
          </w:tcPr>
          <w:p w14:paraId="5D4A6CAD" w14:textId="77777777" w:rsidR="00FA74A2" w:rsidRPr="009F7A8E" w:rsidRDefault="00FA74A2" w:rsidP="00C846E6">
            <w:pPr>
              <w:pStyle w:val="Tabletext"/>
              <w:rPr>
                <w:noProof w:val="0"/>
              </w:rPr>
            </w:pPr>
          </w:p>
        </w:tc>
        <w:tc>
          <w:tcPr>
            <w:tcW w:w="298" w:type="dxa"/>
            <w:shd w:val="clear" w:color="auto" w:fill="auto"/>
          </w:tcPr>
          <w:p w14:paraId="0B381220" w14:textId="77777777" w:rsidR="00FA74A2" w:rsidRPr="009F7A8E" w:rsidRDefault="00FA74A2" w:rsidP="00C846E6">
            <w:pPr>
              <w:pStyle w:val="Tabletext"/>
              <w:rPr>
                <w:noProof w:val="0"/>
              </w:rPr>
            </w:pPr>
          </w:p>
        </w:tc>
        <w:tc>
          <w:tcPr>
            <w:tcW w:w="298" w:type="dxa"/>
            <w:shd w:val="clear" w:color="auto" w:fill="auto"/>
          </w:tcPr>
          <w:p w14:paraId="011C10F9" w14:textId="77777777" w:rsidR="00FA74A2" w:rsidRPr="009F7A8E" w:rsidRDefault="00FA74A2" w:rsidP="00C846E6">
            <w:pPr>
              <w:pStyle w:val="Tabletext"/>
              <w:rPr>
                <w:noProof w:val="0"/>
              </w:rPr>
            </w:pPr>
          </w:p>
        </w:tc>
        <w:tc>
          <w:tcPr>
            <w:tcW w:w="298" w:type="dxa"/>
            <w:shd w:val="clear" w:color="auto" w:fill="auto"/>
          </w:tcPr>
          <w:p w14:paraId="2CC3CE8A" w14:textId="77777777" w:rsidR="00FA74A2" w:rsidRPr="009F7A8E" w:rsidRDefault="00FA74A2" w:rsidP="00C846E6">
            <w:pPr>
              <w:pStyle w:val="Tabletext"/>
              <w:rPr>
                <w:noProof w:val="0"/>
              </w:rPr>
            </w:pPr>
          </w:p>
        </w:tc>
        <w:tc>
          <w:tcPr>
            <w:tcW w:w="298" w:type="dxa"/>
            <w:shd w:val="clear" w:color="auto" w:fill="auto"/>
          </w:tcPr>
          <w:p w14:paraId="6ED752CE" w14:textId="77777777" w:rsidR="00FA74A2" w:rsidRPr="009F7A8E" w:rsidRDefault="00FA74A2" w:rsidP="00C846E6">
            <w:pPr>
              <w:pStyle w:val="Tabletext"/>
              <w:rPr>
                <w:noProof w:val="0"/>
              </w:rPr>
            </w:pPr>
          </w:p>
        </w:tc>
        <w:tc>
          <w:tcPr>
            <w:tcW w:w="298" w:type="dxa"/>
            <w:shd w:val="clear" w:color="auto" w:fill="auto"/>
          </w:tcPr>
          <w:p w14:paraId="5590A9E6" w14:textId="77777777" w:rsidR="00FA74A2" w:rsidRPr="009F7A8E" w:rsidRDefault="00FA74A2" w:rsidP="00C846E6">
            <w:pPr>
              <w:pStyle w:val="Tabletext"/>
              <w:rPr>
                <w:noProof w:val="0"/>
              </w:rPr>
            </w:pPr>
          </w:p>
        </w:tc>
        <w:tc>
          <w:tcPr>
            <w:tcW w:w="298" w:type="dxa"/>
            <w:shd w:val="clear" w:color="auto" w:fill="auto"/>
          </w:tcPr>
          <w:p w14:paraId="29D2C4EE" w14:textId="77777777" w:rsidR="00FA74A2" w:rsidRPr="009F7A8E" w:rsidRDefault="00FA74A2" w:rsidP="00C846E6">
            <w:pPr>
              <w:pStyle w:val="Tabletext"/>
              <w:rPr>
                <w:noProof w:val="0"/>
              </w:rPr>
            </w:pPr>
          </w:p>
        </w:tc>
        <w:tc>
          <w:tcPr>
            <w:tcW w:w="298" w:type="dxa"/>
            <w:shd w:val="clear" w:color="auto" w:fill="B2A1C7" w:themeFill="accent4" w:themeFillTint="99"/>
          </w:tcPr>
          <w:p w14:paraId="62F9B354" w14:textId="77777777" w:rsidR="00FA74A2" w:rsidRPr="00B43318" w:rsidRDefault="00FA74A2" w:rsidP="00C846E6">
            <w:pPr>
              <w:pStyle w:val="Tabletext"/>
              <w:rPr>
                <w:b/>
                <w:noProof w:val="0"/>
              </w:rPr>
            </w:pPr>
          </w:p>
        </w:tc>
        <w:tc>
          <w:tcPr>
            <w:tcW w:w="298" w:type="dxa"/>
            <w:shd w:val="clear" w:color="auto" w:fill="B2A1C7" w:themeFill="accent4" w:themeFillTint="99"/>
          </w:tcPr>
          <w:p w14:paraId="20617F39" w14:textId="77777777" w:rsidR="00FA74A2" w:rsidRPr="009F7A8E" w:rsidRDefault="00FA74A2" w:rsidP="00C846E6">
            <w:pPr>
              <w:pStyle w:val="Tabletext"/>
              <w:rPr>
                <w:noProof w:val="0"/>
              </w:rPr>
            </w:pPr>
          </w:p>
        </w:tc>
        <w:tc>
          <w:tcPr>
            <w:tcW w:w="298" w:type="dxa"/>
            <w:shd w:val="clear" w:color="auto" w:fill="B2A1C7" w:themeFill="accent4" w:themeFillTint="99"/>
          </w:tcPr>
          <w:p w14:paraId="74308239" w14:textId="77777777" w:rsidR="00FA74A2" w:rsidRPr="009F7A8E" w:rsidRDefault="00FA74A2" w:rsidP="00C846E6">
            <w:pPr>
              <w:pStyle w:val="Tabletext"/>
              <w:rPr>
                <w:noProof w:val="0"/>
              </w:rPr>
            </w:pPr>
          </w:p>
        </w:tc>
        <w:tc>
          <w:tcPr>
            <w:tcW w:w="298" w:type="dxa"/>
            <w:shd w:val="clear" w:color="auto" w:fill="B2A1C7" w:themeFill="accent4" w:themeFillTint="99"/>
          </w:tcPr>
          <w:p w14:paraId="0400A84A" w14:textId="77777777" w:rsidR="00FA74A2" w:rsidRPr="009F7A8E" w:rsidRDefault="00FA74A2" w:rsidP="00C846E6">
            <w:pPr>
              <w:pStyle w:val="Tabletext"/>
              <w:rPr>
                <w:noProof w:val="0"/>
              </w:rPr>
            </w:pPr>
          </w:p>
        </w:tc>
        <w:tc>
          <w:tcPr>
            <w:tcW w:w="298" w:type="dxa"/>
          </w:tcPr>
          <w:p w14:paraId="676AF191" w14:textId="77777777" w:rsidR="00FA74A2" w:rsidRPr="009F7A8E" w:rsidRDefault="00FA74A2" w:rsidP="00C846E6">
            <w:pPr>
              <w:pStyle w:val="Tabletext"/>
              <w:rPr>
                <w:noProof w:val="0"/>
              </w:rPr>
            </w:pPr>
          </w:p>
        </w:tc>
        <w:tc>
          <w:tcPr>
            <w:tcW w:w="298" w:type="dxa"/>
          </w:tcPr>
          <w:p w14:paraId="0CC2482E" w14:textId="77777777" w:rsidR="00FA74A2" w:rsidRPr="009F7A8E" w:rsidRDefault="00FA74A2" w:rsidP="00C846E6">
            <w:pPr>
              <w:pStyle w:val="Tabletext"/>
              <w:rPr>
                <w:noProof w:val="0"/>
              </w:rPr>
            </w:pPr>
          </w:p>
        </w:tc>
      </w:tr>
      <w:tr w:rsidR="0023470E" w:rsidRPr="009F7A8E" w14:paraId="65831A25" w14:textId="1457D3E5" w:rsidTr="00B43318">
        <w:trPr>
          <w:trHeight w:val="20"/>
          <w:jc w:val="center"/>
        </w:trPr>
        <w:tc>
          <w:tcPr>
            <w:tcW w:w="4823" w:type="dxa"/>
            <w:vAlign w:val="center"/>
          </w:tcPr>
          <w:p w14:paraId="0FE359C7" w14:textId="450BE298" w:rsidR="0023470E" w:rsidRPr="009F7A8E" w:rsidRDefault="0023470E" w:rsidP="00C846E6">
            <w:pPr>
              <w:pStyle w:val="Tabletext"/>
              <w:rPr>
                <w:noProof w:val="0"/>
              </w:rPr>
            </w:pPr>
            <w:r>
              <w:rPr>
                <w:noProof w:val="0"/>
                <w:snapToGrid/>
                <w:color w:val="000000"/>
                <w:kern w:val="0"/>
                <w:lang w:eastAsia="en-GB"/>
              </w:rPr>
              <w:t>Second corrector magnet batch assembly &amp; test</w:t>
            </w:r>
          </w:p>
        </w:tc>
        <w:tc>
          <w:tcPr>
            <w:tcW w:w="297" w:type="dxa"/>
            <w:shd w:val="clear" w:color="auto" w:fill="auto"/>
          </w:tcPr>
          <w:p w14:paraId="17A0403D" w14:textId="77777777" w:rsidR="0023470E" w:rsidRPr="009F7A8E" w:rsidRDefault="0023470E" w:rsidP="00C846E6">
            <w:pPr>
              <w:pStyle w:val="Tabletext"/>
              <w:rPr>
                <w:noProof w:val="0"/>
              </w:rPr>
            </w:pPr>
          </w:p>
        </w:tc>
        <w:tc>
          <w:tcPr>
            <w:tcW w:w="298" w:type="dxa"/>
            <w:shd w:val="clear" w:color="auto" w:fill="auto"/>
          </w:tcPr>
          <w:p w14:paraId="79CD1EE7" w14:textId="77777777" w:rsidR="0023470E" w:rsidRPr="009F7A8E" w:rsidRDefault="0023470E" w:rsidP="00C846E6">
            <w:pPr>
              <w:pStyle w:val="Tabletext"/>
              <w:rPr>
                <w:noProof w:val="0"/>
              </w:rPr>
            </w:pPr>
          </w:p>
        </w:tc>
        <w:tc>
          <w:tcPr>
            <w:tcW w:w="298" w:type="dxa"/>
            <w:shd w:val="clear" w:color="auto" w:fill="auto"/>
          </w:tcPr>
          <w:p w14:paraId="4D278458" w14:textId="77777777" w:rsidR="0023470E" w:rsidRPr="009F7A8E" w:rsidRDefault="0023470E" w:rsidP="00C846E6">
            <w:pPr>
              <w:pStyle w:val="Tabletext"/>
              <w:rPr>
                <w:noProof w:val="0"/>
              </w:rPr>
            </w:pPr>
          </w:p>
        </w:tc>
        <w:tc>
          <w:tcPr>
            <w:tcW w:w="298" w:type="dxa"/>
            <w:shd w:val="clear" w:color="auto" w:fill="auto"/>
          </w:tcPr>
          <w:p w14:paraId="000D0AB3" w14:textId="77777777" w:rsidR="0023470E" w:rsidRPr="009F7A8E" w:rsidRDefault="0023470E" w:rsidP="00C846E6">
            <w:pPr>
              <w:pStyle w:val="Tabletext"/>
              <w:rPr>
                <w:noProof w:val="0"/>
              </w:rPr>
            </w:pPr>
          </w:p>
        </w:tc>
        <w:tc>
          <w:tcPr>
            <w:tcW w:w="298" w:type="dxa"/>
            <w:shd w:val="clear" w:color="auto" w:fill="auto"/>
          </w:tcPr>
          <w:p w14:paraId="0F6029A1" w14:textId="77777777" w:rsidR="0023470E" w:rsidRPr="009F7A8E" w:rsidRDefault="0023470E" w:rsidP="00C846E6">
            <w:pPr>
              <w:pStyle w:val="Tabletext"/>
              <w:rPr>
                <w:noProof w:val="0"/>
              </w:rPr>
            </w:pPr>
          </w:p>
        </w:tc>
        <w:tc>
          <w:tcPr>
            <w:tcW w:w="298" w:type="dxa"/>
            <w:shd w:val="clear" w:color="auto" w:fill="auto"/>
          </w:tcPr>
          <w:p w14:paraId="7729CC98" w14:textId="77777777" w:rsidR="0023470E" w:rsidRPr="009F7A8E" w:rsidRDefault="0023470E" w:rsidP="00C846E6">
            <w:pPr>
              <w:pStyle w:val="Tabletext"/>
              <w:rPr>
                <w:noProof w:val="0"/>
              </w:rPr>
            </w:pPr>
          </w:p>
        </w:tc>
        <w:tc>
          <w:tcPr>
            <w:tcW w:w="298" w:type="dxa"/>
            <w:shd w:val="clear" w:color="auto" w:fill="auto"/>
          </w:tcPr>
          <w:p w14:paraId="199AD92D" w14:textId="77777777" w:rsidR="0023470E" w:rsidRPr="009F7A8E" w:rsidRDefault="0023470E" w:rsidP="00C846E6">
            <w:pPr>
              <w:pStyle w:val="Tabletext"/>
              <w:rPr>
                <w:noProof w:val="0"/>
              </w:rPr>
            </w:pPr>
          </w:p>
        </w:tc>
        <w:tc>
          <w:tcPr>
            <w:tcW w:w="298" w:type="dxa"/>
            <w:shd w:val="clear" w:color="auto" w:fill="auto"/>
          </w:tcPr>
          <w:p w14:paraId="648A61A5" w14:textId="77777777" w:rsidR="0023470E" w:rsidRPr="009F7A8E" w:rsidRDefault="0023470E" w:rsidP="00C846E6">
            <w:pPr>
              <w:pStyle w:val="Tabletext"/>
              <w:rPr>
                <w:noProof w:val="0"/>
              </w:rPr>
            </w:pPr>
          </w:p>
        </w:tc>
        <w:tc>
          <w:tcPr>
            <w:tcW w:w="298" w:type="dxa"/>
          </w:tcPr>
          <w:p w14:paraId="463FE0D8" w14:textId="77777777" w:rsidR="0023470E" w:rsidRPr="009F7A8E" w:rsidRDefault="0023470E" w:rsidP="00C846E6">
            <w:pPr>
              <w:pStyle w:val="Tabletext"/>
              <w:rPr>
                <w:noProof w:val="0"/>
              </w:rPr>
            </w:pPr>
          </w:p>
        </w:tc>
        <w:tc>
          <w:tcPr>
            <w:tcW w:w="298" w:type="dxa"/>
          </w:tcPr>
          <w:p w14:paraId="1BA18DAC" w14:textId="77777777" w:rsidR="0023470E" w:rsidRPr="009F7A8E" w:rsidRDefault="0023470E" w:rsidP="00C846E6">
            <w:pPr>
              <w:pStyle w:val="Tabletext"/>
              <w:rPr>
                <w:noProof w:val="0"/>
              </w:rPr>
            </w:pPr>
          </w:p>
        </w:tc>
        <w:tc>
          <w:tcPr>
            <w:tcW w:w="298" w:type="dxa"/>
          </w:tcPr>
          <w:p w14:paraId="75970A73" w14:textId="77777777" w:rsidR="0023470E" w:rsidRPr="009F7A8E" w:rsidRDefault="0023470E" w:rsidP="00C846E6">
            <w:pPr>
              <w:pStyle w:val="Tabletext"/>
              <w:rPr>
                <w:noProof w:val="0"/>
              </w:rPr>
            </w:pPr>
          </w:p>
        </w:tc>
        <w:tc>
          <w:tcPr>
            <w:tcW w:w="298" w:type="dxa"/>
            <w:shd w:val="clear" w:color="auto" w:fill="B2A1C7" w:themeFill="accent4" w:themeFillTint="99"/>
          </w:tcPr>
          <w:p w14:paraId="3E78D896" w14:textId="77777777" w:rsidR="0023470E" w:rsidRPr="009F7A8E" w:rsidRDefault="0023470E" w:rsidP="00C846E6">
            <w:pPr>
              <w:pStyle w:val="Tabletext"/>
              <w:rPr>
                <w:noProof w:val="0"/>
              </w:rPr>
            </w:pPr>
          </w:p>
        </w:tc>
        <w:tc>
          <w:tcPr>
            <w:tcW w:w="298" w:type="dxa"/>
            <w:shd w:val="clear" w:color="auto" w:fill="B2A1C7" w:themeFill="accent4" w:themeFillTint="99"/>
          </w:tcPr>
          <w:p w14:paraId="0868C11A" w14:textId="77777777" w:rsidR="0023470E" w:rsidRPr="009F7A8E" w:rsidRDefault="0023470E" w:rsidP="00C846E6">
            <w:pPr>
              <w:pStyle w:val="Tabletext"/>
              <w:rPr>
                <w:noProof w:val="0"/>
              </w:rPr>
            </w:pPr>
          </w:p>
        </w:tc>
        <w:tc>
          <w:tcPr>
            <w:tcW w:w="298" w:type="dxa"/>
            <w:shd w:val="clear" w:color="auto" w:fill="B2A1C7" w:themeFill="accent4" w:themeFillTint="99"/>
          </w:tcPr>
          <w:p w14:paraId="35C4ABCF" w14:textId="77777777" w:rsidR="0023470E" w:rsidRPr="009F7A8E" w:rsidRDefault="0023470E" w:rsidP="00C846E6">
            <w:pPr>
              <w:pStyle w:val="Tabletext"/>
              <w:rPr>
                <w:noProof w:val="0"/>
              </w:rPr>
            </w:pPr>
          </w:p>
        </w:tc>
      </w:tr>
    </w:tbl>
    <w:p w14:paraId="718EEC42" w14:textId="77777777" w:rsidR="00DC266F" w:rsidRPr="009F7A8E" w:rsidRDefault="00DC266F" w:rsidP="00DC266F">
      <w:pPr>
        <w:pStyle w:val="Heading2"/>
        <w:rPr>
          <w:noProof w:val="0"/>
        </w:rPr>
      </w:pPr>
      <w:r w:rsidRPr="009F7A8E">
        <w:rPr>
          <w:noProof w:val="0"/>
        </w:rPr>
        <w:t>Schedule and cost dependencies</w:t>
      </w:r>
    </w:p>
    <w:p w14:paraId="2BAD0410" w14:textId="7309BBF3" w:rsidR="003F0F16" w:rsidRDefault="003F0F16" w:rsidP="003F0F16">
      <w:pPr>
        <w:pStyle w:val="ListParagraph"/>
        <w:rPr>
          <w:noProof w:val="0"/>
          <w:lang w:val="en-GB"/>
        </w:rPr>
      </w:pPr>
      <w:r>
        <w:rPr>
          <w:noProof w:val="0"/>
          <w:lang w:val="en-GB"/>
        </w:rPr>
        <w:t>Optic parameter shall be fixed in order to allow final design and production</w:t>
      </w:r>
    </w:p>
    <w:p w14:paraId="15B59B0B" w14:textId="3425A05D" w:rsidR="003F0F16" w:rsidRDefault="003F0F16" w:rsidP="003F0F16">
      <w:pPr>
        <w:pStyle w:val="ListParagraph"/>
        <w:rPr>
          <w:noProof w:val="0"/>
          <w:lang w:val="en-GB"/>
        </w:rPr>
      </w:pPr>
      <w:r>
        <w:rPr>
          <w:noProof w:val="0"/>
          <w:lang w:val="en-GB"/>
        </w:rPr>
        <w:t xml:space="preserve">Presently it is not foreseen to deliver </w:t>
      </w:r>
      <w:r w:rsidR="005C3724">
        <w:rPr>
          <w:noProof w:val="0"/>
          <w:lang w:val="en-GB"/>
        </w:rPr>
        <w:t xml:space="preserve">components </w:t>
      </w:r>
      <w:r>
        <w:rPr>
          <w:noProof w:val="0"/>
          <w:lang w:val="en-GB"/>
        </w:rPr>
        <w:t>from CERN to the supplier. If the policy would change the production would be linked to the delivery of these items. Superconducting wire and iron for the yoke could be potential candidates for CERN delivery</w:t>
      </w:r>
      <w:r w:rsidR="005C3724">
        <w:rPr>
          <w:noProof w:val="0"/>
          <w:lang w:val="en-GB"/>
        </w:rPr>
        <w:t>.</w:t>
      </w:r>
    </w:p>
    <w:p w14:paraId="0BF5BE7B" w14:textId="581FFA19" w:rsidR="003F0F16" w:rsidRPr="003F0F16" w:rsidRDefault="003F0F16" w:rsidP="003F0F16">
      <w:pPr>
        <w:pStyle w:val="ListParagraph"/>
        <w:rPr>
          <w:noProof w:val="0"/>
          <w:lang w:val="en-GB"/>
        </w:rPr>
      </w:pPr>
      <w:r>
        <w:rPr>
          <w:noProof w:val="0"/>
          <w:lang w:val="en-GB"/>
        </w:rPr>
        <w:t xml:space="preserve">The Corrector Package Assembly can start only </w:t>
      </w:r>
      <w:r w:rsidR="0077122F">
        <w:rPr>
          <w:noProof w:val="0"/>
          <w:lang w:val="en-GB"/>
        </w:rPr>
        <w:t xml:space="preserve">after delivery of the </w:t>
      </w:r>
      <w:proofErr w:type="spellStart"/>
      <w:r w:rsidR="0046480C">
        <w:rPr>
          <w:noProof w:val="0"/>
          <w:lang w:val="en-GB"/>
        </w:rPr>
        <w:t>decapole</w:t>
      </w:r>
      <w:proofErr w:type="spellEnd"/>
      <w:r>
        <w:rPr>
          <w:noProof w:val="0"/>
          <w:lang w:val="en-GB"/>
        </w:rPr>
        <w:t>.</w:t>
      </w:r>
    </w:p>
    <w:p w14:paraId="3613F0DF" w14:textId="77777777" w:rsidR="00132BCD" w:rsidRPr="009F7A8E" w:rsidRDefault="00E95D8C" w:rsidP="00C10A05">
      <w:pPr>
        <w:pStyle w:val="Heading1"/>
        <w:rPr>
          <w:noProof w:val="0"/>
        </w:rPr>
      </w:pPr>
      <w:r w:rsidRPr="009F7A8E">
        <w:rPr>
          <w:noProof w:val="0"/>
        </w:rPr>
        <w:t>Technical reference documents</w:t>
      </w:r>
    </w:p>
    <w:p w14:paraId="360C6844" w14:textId="2E49E741" w:rsidR="00E95D8C" w:rsidRPr="00B7553E" w:rsidRDefault="0046480C" w:rsidP="00B7553E">
      <w:pPr>
        <w:pStyle w:val="ListParagraph"/>
        <w:rPr>
          <w:lang w:val="en-GB"/>
        </w:rPr>
      </w:pPr>
      <w:r>
        <w:rPr>
          <w:lang w:val="en-GB"/>
        </w:rPr>
        <w:t xml:space="preserve">[1] </w:t>
      </w:r>
      <w:r w:rsidR="00B7553E">
        <w:rPr>
          <w:lang w:val="en-GB"/>
        </w:rPr>
        <w:t>“I</w:t>
      </w:r>
      <w:r w:rsidR="00B7553E" w:rsidRPr="00B7553E">
        <w:rPr>
          <w:lang w:val="en-GB"/>
        </w:rPr>
        <w:t>NITIAL MODELS OF CORRECTION</w:t>
      </w:r>
      <w:r w:rsidR="00B7553E">
        <w:rPr>
          <w:lang w:val="en-GB"/>
        </w:rPr>
        <w:t xml:space="preserve"> </w:t>
      </w:r>
      <w:r w:rsidR="00B7553E" w:rsidRPr="00B7553E">
        <w:rPr>
          <w:lang w:val="en-GB"/>
        </w:rPr>
        <w:t>SYSTEMS</w:t>
      </w:r>
      <w:r w:rsidR="00B7553E">
        <w:rPr>
          <w:lang w:val="en-GB"/>
        </w:rPr>
        <w:t xml:space="preserve">” </w:t>
      </w:r>
      <w:r w:rsidR="00B7553E" w:rsidRPr="00B7553E">
        <w:rPr>
          <w:lang w:val="en-GB"/>
        </w:rPr>
        <w:t xml:space="preserve">M. Giovannozzi, </w:t>
      </w:r>
      <w:r w:rsidR="00B7553E">
        <w:rPr>
          <w:lang w:val="en-GB"/>
        </w:rPr>
        <w:t xml:space="preserve">S. Fartoukh, R. De Maria (CERN) </w:t>
      </w:r>
      <w:r w:rsidR="00B7553E" w:rsidRPr="00B7553E">
        <w:rPr>
          <w:noProof w:val="0"/>
          <w:lang w:val="en-GB"/>
        </w:rPr>
        <w:t>https://cds.cern.ch/record/1644776/files/CERN-ACC-2014-0010.pdf</w:t>
      </w:r>
      <w:r w:rsidR="00B7553E" w:rsidRPr="00B7553E" w:rsidDel="00B7553E">
        <w:rPr>
          <w:noProof w:val="0"/>
          <w:lang w:val="en-GB"/>
        </w:rPr>
        <w:t xml:space="preserve"> </w:t>
      </w:r>
    </w:p>
    <w:p w14:paraId="1508B699" w14:textId="77777777" w:rsidR="00E95D8C" w:rsidRPr="009F7A8E" w:rsidRDefault="00E95D8C" w:rsidP="00E95D8C">
      <w:pPr>
        <w:pStyle w:val="Heading1"/>
        <w:rPr>
          <w:noProof w:val="0"/>
        </w:rPr>
      </w:pPr>
      <w:r w:rsidRPr="009F7A8E">
        <w:rPr>
          <w:noProof w:val="0"/>
        </w:rPr>
        <w:lastRenderedPageBreak/>
        <w:t xml:space="preserve">APPROVAL PROCESS </w:t>
      </w:r>
      <w:commentRangeStart w:id="3"/>
      <w:r w:rsidRPr="009F7A8E">
        <w:rPr>
          <w:noProof w:val="0"/>
        </w:rPr>
        <w:t>comments</w:t>
      </w:r>
      <w:commentRangeEnd w:id="3"/>
      <w:r w:rsidR="00447482" w:rsidRPr="009F7A8E">
        <w:rPr>
          <w:rStyle w:val="CommentReference"/>
          <w:b w:val="0"/>
          <w:caps w:val="0"/>
        </w:rPr>
        <w:commentReference w:id="3"/>
      </w:r>
      <w:r w:rsidR="00D765CA" w:rsidRPr="009F7A8E">
        <w:rPr>
          <w:noProof w:val="0"/>
        </w:rPr>
        <w:t xml:space="preserve"> FOR VERSION X</w:t>
      </w:r>
      <w:r w:rsidR="00FF6E36" w:rsidRPr="009F7A8E">
        <w:rPr>
          <w:noProof w:val="0"/>
        </w:rPr>
        <w:t>.0 of the CONCEPTU</w:t>
      </w:r>
      <w:r w:rsidR="008204A9" w:rsidRPr="009F7A8E">
        <w:rPr>
          <w:noProof w:val="0"/>
        </w:rPr>
        <w:t>AL SPECIFICATION</w:t>
      </w:r>
    </w:p>
    <w:p w14:paraId="0A51C069" w14:textId="77777777" w:rsidR="00E95D8C" w:rsidRPr="009F7A8E" w:rsidRDefault="00C42C0B" w:rsidP="00E95D8C">
      <w:pPr>
        <w:pStyle w:val="Heading2"/>
        <w:rPr>
          <w:noProof w:val="0"/>
        </w:rPr>
      </w:pPr>
      <w:r w:rsidRPr="009F7A8E">
        <w:t>PLC-HLTC</w:t>
      </w:r>
      <w:r w:rsidR="002A360B" w:rsidRPr="009F7A8E">
        <w:t xml:space="preserve"> </w:t>
      </w:r>
      <w:r w:rsidRPr="009F7A8E">
        <w:t>/ Performance and technical parameters</w:t>
      </w:r>
      <w:r w:rsidR="00E95D8C" w:rsidRPr="009F7A8E">
        <w:rPr>
          <w:noProof w:val="0"/>
        </w:rPr>
        <w:t xml:space="preserve"> Verification</w:t>
      </w:r>
    </w:p>
    <w:p w14:paraId="7D4F31CA" w14:textId="77777777" w:rsidR="00E95D8C" w:rsidRPr="009F7A8E" w:rsidRDefault="00E95D8C" w:rsidP="00BE4B2F">
      <w:pPr>
        <w:pStyle w:val="Bodytext"/>
        <w:rPr>
          <w:noProof w:val="0"/>
        </w:rPr>
      </w:pPr>
      <w:proofErr w:type="gramStart"/>
      <w:r w:rsidRPr="009F7A8E">
        <w:rPr>
          <w:noProof w:val="0"/>
        </w:rPr>
        <w:t>Comments or references to approval notes.</w:t>
      </w:r>
      <w:proofErr w:type="gramEnd"/>
      <w:r w:rsidRPr="009F7A8E">
        <w:rPr>
          <w:noProof w:val="0"/>
        </w:rPr>
        <w:t xml:space="preserve"> In case of rejection detailed reasoning</w:t>
      </w:r>
    </w:p>
    <w:p w14:paraId="623614AE" w14:textId="77777777" w:rsidR="00E95D8C" w:rsidRPr="009F7A8E" w:rsidRDefault="00C42C0B" w:rsidP="00E95D8C">
      <w:pPr>
        <w:pStyle w:val="Heading2"/>
        <w:rPr>
          <w:noProof w:val="0"/>
        </w:rPr>
      </w:pPr>
      <w:r w:rsidRPr="009F7A8E">
        <w:rPr>
          <w:noProof w:val="0"/>
        </w:rPr>
        <w:t xml:space="preserve">Configuration-Integration </w:t>
      </w:r>
      <w:r w:rsidRPr="009F7A8E">
        <w:t>/ Configuraration, installation and interface parameters</w:t>
      </w:r>
      <w:r w:rsidRPr="009F7A8E">
        <w:rPr>
          <w:noProof w:val="0"/>
        </w:rPr>
        <w:t xml:space="preserve"> </w:t>
      </w:r>
      <w:r w:rsidR="00E95D8C" w:rsidRPr="009F7A8E">
        <w:rPr>
          <w:noProof w:val="0"/>
        </w:rPr>
        <w:t>Verification</w:t>
      </w:r>
    </w:p>
    <w:p w14:paraId="4FC4529E" w14:textId="77777777" w:rsidR="00E95D8C" w:rsidRPr="009F7A8E" w:rsidRDefault="00E95D8C" w:rsidP="00BE4B2F">
      <w:pPr>
        <w:pStyle w:val="Bodytext"/>
        <w:rPr>
          <w:noProof w:val="0"/>
        </w:rPr>
      </w:pPr>
      <w:proofErr w:type="gramStart"/>
      <w:r w:rsidRPr="009F7A8E">
        <w:rPr>
          <w:noProof w:val="0"/>
        </w:rPr>
        <w:t>Comments or references to approval notes.</w:t>
      </w:r>
      <w:proofErr w:type="gramEnd"/>
      <w:r w:rsidRPr="009F7A8E">
        <w:rPr>
          <w:noProof w:val="0"/>
        </w:rPr>
        <w:t xml:space="preserve"> In case of rejection detailed reasoning</w:t>
      </w:r>
    </w:p>
    <w:p w14:paraId="39A25775" w14:textId="77777777" w:rsidR="00E95D8C" w:rsidRPr="009F7A8E" w:rsidRDefault="002A360B" w:rsidP="00E95D8C">
      <w:pPr>
        <w:pStyle w:val="Heading2"/>
        <w:rPr>
          <w:noProof w:val="0"/>
        </w:rPr>
      </w:pPr>
      <w:r w:rsidRPr="009F7A8E">
        <w:rPr>
          <w:noProof w:val="0"/>
        </w:rPr>
        <w:t>TC</w:t>
      </w:r>
      <w:r w:rsidR="00E95D8C" w:rsidRPr="009F7A8E">
        <w:rPr>
          <w:noProof w:val="0"/>
        </w:rPr>
        <w:t xml:space="preserve"> / Cost and schedule Verification</w:t>
      </w:r>
    </w:p>
    <w:p w14:paraId="2401F81A" w14:textId="77777777" w:rsidR="00E95D8C" w:rsidRPr="009F7A8E" w:rsidRDefault="00E95D8C" w:rsidP="00BE4B2F">
      <w:pPr>
        <w:pStyle w:val="Bodytext"/>
        <w:rPr>
          <w:noProof w:val="0"/>
        </w:rPr>
      </w:pPr>
      <w:proofErr w:type="gramStart"/>
      <w:r w:rsidRPr="009F7A8E">
        <w:rPr>
          <w:noProof w:val="0"/>
        </w:rPr>
        <w:t>Comments or references to approval notes.</w:t>
      </w:r>
      <w:proofErr w:type="gramEnd"/>
      <w:r w:rsidRPr="009F7A8E">
        <w:rPr>
          <w:noProof w:val="0"/>
        </w:rPr>
        <w:t xml:space="preserve"> In case of rejection detailed reasoning</w:t>
      </w:r>
    </w:p>
    <w:p w14:paraId="7A97B3B1" w14:textId="77777777" w:rsidR="00BE4B2F" w:rsidRPr="009F7A8E" w:rsidRDefault="00BE4B2F" w:rsidP="00BE4B2F">
      <w:pPr>
        <w:pStyle w:val="Heading2"/>
        <w:rPr>
          <w:noProof w:val="0"/>
        </w:rPr>
      </w:pPr>
      <w:r w:rsidRPr="009F7A8E">
        <w:rPr>
          <w:noProof w:val="0"/>
        </w:rPr>
        <w:t>Final decision by PL</w:t>
      </w:r>
    </w:p>
    <w:p w14:paraId="28D57A9F" w14:textId="77777777" w:rsidR="00BE4B2F" w:rsidRPr="009F7A8E" w:rsidRDefault="00BE4B2F" w:rsidP="00BE4B2F">
      <w:pPr>
        <w:pStyle w:val="Bodytext"/>
        <w:rPr>
          <w:noProof w:val="0"/>
        </w:rPr>
      </w:pPr>
      <w:proofErr w:type="gramStart"/>
      <w:r w:rsidRPr="009F7A8E">
        <w:rPr>
          <w:noProof w:val="0"/>
        </w:rPr>
        <w:t>Comments or references to approval notes.</w:t>
      </w:r>
      <w:proofErr w:type="gramEnd"/>
      <w:r w:rsidRPr="009F7A8E">
        <w:rPr>
          <w:noProof w:val="0"/>
        </w:rPr>
        <w:t xml:space="preserve"> In case of rejection detailed reasoning</w:t>
      </w:r>
    </w:p>
    <w:p w14:paraId="20CE0034" w14:textId="77777777" w:rsidR="00BE4B2F" w:rsidRPr="009F7A8E" w:rsidRDefault="00BE4B2F" w:rsidP="00BE4B2F">
      <w:pPr>
        <w:pStyle w:val="Bodytext"/>
        <w:rPr>
          <w:noProof w:val="0"/>
        </w:rPr>
      </w:pPr>
    </w:p>
    <w:sectPr w:rsidR="00BE4B2F" w:rsidRPr="009F7A8E" w:rsidSect="00DD306A">
      <w:headerReference w:type="default" r:id="rId15"/>
      <w:footerReference w:type="default" r:id="rId16"/>
      <w:headerReference w:type="first" r:id="rId17"/>
      <w:footerReference w:type="first" r:id="rId18"/>
      <w:pgSz w:w="11906" w:h="16838" w:code="9"/>
      <w:pgMar w:top="1134" w:right="1134" w:bottom="993" w:left="1134" w:header="0" w:footer="450" w:gutter="0"/>
      <w:cols w:space="720"/>
      <w:titlePg/>
      <w:docGrid w:linePitch="29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bejar" w:date="2013-09-09T15:10:00Z" w:initials="b">
    <w:p w14:paraId="70461031" w14:textId="77777777" w:rsidR="00891D57" w:rsidRDefault="00891D57">
      <w:pPr>
        <w:pStyle w:val="CommentText"/>
      </w:pPr>
      <w:r>
        <w:rPr>
          <w:rStyle w:val="CommentReference"/>
        </w:rPr>
        <w:annotationRef/>
      </w:r>
      <w:r>
        <w:t>If the equipment can be installed in different versions please ennumerate them</w:t>
      </w:r>
    </w:p>
  </w:comment>
  <w:comment w:id="1" w:author="bejar" w:date="2013-09-02T15:23:00Z" w:initials="b">
    <w:p w14:paraId="4AE8193E" w14:textId="77777777" w:rsidR="00447482" w:rsidRDefault="00447482">
      <w:pPr>
        <w:pStyle w:val="CommentText"/>
      </w:pPr>
      <w:r>
        <w:rPr>
          <w:rStyle w:val="CommentReference"/>
        </w:rPr>
        <w:annotationRef/>
      </w:r>
      <w:r>
        <w:t>The document is sent by the PE and WPL</w:t>
      </w:r>
      <w:r w:rsidR="00BA65FB">
        <w:t xml:space="preserve"> to the different committes in Engineering check status. The initial version is 0.1.  EDMS traces  the comments of the different members of the commitees. Version 0.8 correspond to the ver</w:t>
      </w:r>
      <w:r w:rsidR="005F18C0">
        <w:t>sion where the comments of the c</w:t>
      </w:r>
      <w:r w:rsidR="00BA65FB">
        <w:t>ommitees have been integrated. After this verification and any possible modification will be moved to V0.9 that will be sent for approval to the PL.</w:t>
      </w:r>
    </w:p>
  </w:comment>
  <w:comment w:id="3" w:author="bejar" w:date="2013-09-09T15:38:00Z" w:initials="b">
    <w:p w14:paraId="6043C94B" w14:textId="77777777" w:rsidR="00447482" w:rsidRDefault="00447482">
      <w:pPr>
        <w:pStyle w:val="CommentText"/>
      </w:pPr>
      <w:r>
        <w:rPr>
          <w:rStyle w:val="CommentReference"/>
        </w:rPr>
        <w:annotationRef/>
      </w:r>
      <w:r>
        <w:t xml:space="preserve">To be filled by the </w:t>
      </w:r>
      <w:r w:rsidR="00BE4B2F">
        <w:t xml:space="preserve"> PE following the </w:t>
      </w:r>
      <w:r>
        <w:t>different committees</w:t>
      </w:r>
      <w:r w:rsidR="00BE4B2F">
        <w:t>. De</w:t>
      </w:r>
      <w:r w:rsidR="00D765CA">
        <w:t>t</w:t>
      </w:r>
      <w:r w:rsidR="00BE4B2F">
        <w:t>ailed comments are traced by EDMS.</w:t>
      </w:r>
    </w:p>
    <w:p w14:paraId="238E198A" w14:textId="77777777" w:rsidR="00BE4B2F" w:rsidRDefault="00BE4B2F">
      <w:pPr>
        <w:pStyle w:val="CommentText"/>
      </w:pPr>
      <w:r>
        <w:t>The document once completed and approved will be  uploaded in EDMS as Version 1.0</w:t>
      </w:r>
      <w:r w:rsidR="00D765CA">
        <w:t xml:space="preserve"> (or 2.0 for a second version)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0461031" w15:done="0"/>
  <w15:commentEx w15:paraId="4AE8193E" w15:done="0"/>
  <w15:commentEx w15:paraId="51320F75" w15:done="0"/>
  <w15:commentEx w15:paraId="0887E408" w15:done="0"/>
  <w15:commentEx w15:paraId="238E198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8B657F" w14:textId="77777777" w:rsidR="00C478C8" w:rsidRDefault="00C478C8" w:rsidP="004E1777">
      <w:r>
        <w:separator/>
      </w:r>
    </w:p>
    <w:p w14:paraId="5AC17FA5" w14:textId="77777777" w:rsidR="00C478C8" w:rsidRDefault="00C478C8" w:rsidP="004E1777"/>
  </w:endnote>
  <w:endnote w:type="continuationSeparator" w:id="0">
    <w:p w14:paraId="68E2CD5F" w14:textId="77777777" w:rsidR="00C478C8" w:rsidRDefault="00C478C8" w:rsidP="004E1777">
      <w:r>
        <w:continuationSeparator/>
      </w:r>
    </w:p>
    <w:p w14:paraId="5FED962B" w14:textId="77777777" w:rsidR="00C478C8" w:rsidRDefault="00C478C8" w:rsidP="004E1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1DE825" w14:textId="77777777" w:rsidR="002365E7" w:rsidRPr="0025740C" w:rsidRDefault="0025740C" w:rsidP="00DD306A">
    <w:pPr>
      <w:pStyle w:val="Footer"/>
      <w:tabs>
        <w:tab w:val="clear" w:pos="9026"/>
        <w:tab w:val="right" w:pos="9639"/>
      </w:tabs>
      <w:spacing w:after="240"/>
      <w:rPr>
        <w:sz w:val="18"/>
        <w:szCs w:val="18"/>
      </w:rPr>
    </w:pPr>
    <w:r w:rsidRPr="00D8148C">
      <w:t xml:space="preserve">Page </w:t>
    </w:r>
    <w:r>
      <w:fldChar w:fldCharType="begin"/>
    </w:r>
    <w:r>
      <w:instrText xml:space="preserve"> PAGE </w:instrText>
    </w:r>
    <w:r>
      <w:fldChar w:fldCharType="separate"/>
    </w:r>
    <w:r w:rsidR="009E0425">
      <w:t>6</w:t>
    </w:r>
    <w:r>
      <w:fldChar w:fldCharType="end"/>
    </w:r>
    <w:r w:rsidRPr="00D8148C">
      <w:t xml:space="preserve"> of </w:t>
    </w:r>
    <w:r>
      <w:fldChar w:fldCharType="begin"/>
    </w:r>
    <w:r>
      <w:instrText xml:space="preserve"> NUMPAGES  </w:instrText>
    </w:r>
    <w:r>
      <w:fldChar w:fldCharType="separate"/>
    </w:r>
    <w:r w:rsidR="009E0425">
      <w:t>8</w:t>
    </w:r>
    <w:r>
      <w:fldChar w:fldCharType="end"/>
    </w:r>
    <w:r w:rsidRPr="00D8148C">
      <w:rPr>
        <w:szCs w:val="24"/>
      </w:rPr>
      <w:tab/>
    </w:r>
    <w:r w:rsidRPr="00D8148C">
      <w:tab/>
    </w:r>
    <w:r w:rsidRPr="00DD306A">
      <w:t>Template EDMS No.: 1311290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A87B7E" w14:textId="77777777" w:rsidR="002365E7" w:rsidRPr="0025740C" w:rsidRDefault="0025740C" w:rsidP="00DD306A">
    <w:pPr>
      <w:pStyle w:val="Footer"/>
      <w:spacing w:after="240"/>
      <w:rPr>
        <w:sz w:val="18"/>
        <w:szCs w:val="18"/>
      </w:rPr>
    </w:pPr>
    <w:r w:rsidRPr="00AC3AA3">
      <w:rPr>
        <w:color w:val="BD0000"/>
        <w:sz w:val="20"/>
        <w:szCs w:val="20"/>
      </w:rPr>
      <w:t>This document is uncontrolled when printed. Check the EDMS to verify that this is the correct version before use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6EB60E" w14:textId="77777777" w:rsidR="00C478C8" w:rsidRDefault="00C478C8" w:rsidP="004E1777">
      <w:r>
        <w:separator/>
      </w:r>
    </w:p>
    <w:p w14:paraId="294B3019" w14:textId="77777777" w:rsidR="00C478C8" w:rsidRDefault="00C478C8" w:rsidP="004E1777"/>
  </w:footnote>
  <w:footnote w:type="continuationSeparator" w:id="0">
    <w:p w14:paraId="2182E279" w14:textId="77777777" w:rsidR="00C478C8" w:rsidRDefault="00C478C8" w:rsidP="004E1777">
      <w:r>
        <w:continuationSeparator/>
      </w:r>
    </w:p>
    <w:p w14:paraId="35370C95" w14:textId="77777777" w:rsidR="00C478C8" w:rsidRDefault="00C478C8" w:rsidP="004E17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5B0D4E" w14:textId="77777777" w:rsidR="0025740C" w:rsidRPr="00F81394" w:rsidRDefault="0025740C" w:rsidP="0025740C"/>
  <w:p w14:paraId="4E1A44E6" w14:textId="77777777" w:rsidR="0025740C" w:rsidRPr="002E5317" w:rsidRDefault="0025740C" w:rsidP="0025740C">
    <w:r>
      <mc:AlternateContent>
        <mc:Choice Requires="wps">
          <w:drawing>
            <wp:anchor distT="0" distB="0" distL="114300" distR="114300" simplePos="0" relativeHeight="251668992" behindDoc="0" locked="0" layoutInCell="1" allowOverlap="1" wp14:anchorId="02E8780A" wp14:editId="2B51CCD5">
              <wp:simplePos x="0" y="0"/>
              <wp:positionH relativeFrom="column">
                <wp:posOffset>3883809</wp:posOffset>
              </wp:positionH>
              <wp:positionV relativeFrom="paragraph">
                <wp:posOffset>474227</wp:posOffset>
              </wp:positionV>
              <wp:extent cx="2416514" cy="297372"/>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0C21BA9E" w14:textId="77777777" w:rsidR="0025740C" w:rsidRPr="002E5317" w:rsidRDefault="0025740C" w:rsidP="0025740C">
                          <w:pPr>
                            <w:tabs>
                              <w:tab w:val="center" w:pos="709"/>
                              <w:tab w:val="center" w:pos="1843"/>
                              <w:tab w:val="center" w:pos="3119"/>
                            </w:tabs>
                            <w:rPr>
                              <w:sz w:val="20"/>
                              <w:szCs w:val="20"/>
                            </w:rPr>
                          </w:pPr>
                          <w:r w:rsidRPr="002E5317">
                            <w:rPr>
                              <w:b/>
                              <w:sz w:val="20"/>
                              <w:szCs w:val="20"/>
                            </w:rPr>
                            <w:t>REFERENCE</w:t>
                          </w:r>
                          <w:r>
                            <w:rPr>
                              <w:sz w:val="20"/>
                              <w:szCs w:val="20"/>
                            </w:rPr>
                            <w:t xml:space="preserve"> : </w:t>
                          </w:r>
                          <w:r w:rsidR="002A360B">
                            <w:rPr>
                              <w:sz w:val="20"/>
                              <w:szCs w:val="20"/>
                            </w:rPr>
                            <w:t>XXX-EQCOD-E</w:t>
                          </w:r>
                          <w:r w:rsidR="008204A9">
                            <w:rPr>
                              <w:sz w:val="20"/>
                              <w:szCs w:val="20"/>
                            </w:rPr>
                            <w:t>S-XXXX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05.8pt;margin-top:37.35pt;width:190.3pt;height:23.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" filled="f" stroked="f">
              <v:textbox>
                <w:txbxContent>
                  <w:p w14:paraId="0C21BA9E" w14:textId="77777777" w:rsidR="0025740C" w:rsidRPr="002E5317" w:rsidRDefault="0025740C" w:rsidP="0025740C">
                    <w:pPr>
                      <w:tabs>
                        <w:tab w:val="center" w:pos="709"/>
                        <w:tab w:val="center" w:pos="1843"/>
                        <w:tab w:val="center" w:pos="3119"/>
                      </w:tabs>
                      <w:rPr>
                        <w:sz w:val="20"/>
                        <w:szCs w:val="20"/>
                      </w:rPr>
                    </w:pPr>
                    <w:r w:rsidRPr="002E5317">
                      <w:rPr>
                        <w:b/>
                        <w:sz w:val="20"/>
                        <w:szCs w:val="20"/>
                      </w:rPr>
                      <w:t>REFERENCE</w:t>
                    </w:r>
                    <w:r>
                      <w:rPr>
                        <w:sz w:val="20"/>
                        <w:szCs w:val="20"/>
                      </w:rPr>
                      <w:t xml:space="preserve"> : </w:t>
                    </w:r>
                    <w:r w:rsidR="002A360B">
                      <w:rPr>
                        <w:sz w:val="20"/>
                        <w:szCs w:val="20"/>
                      </w:rPr>
                      <w:t>XXX-EQCOD-E</w:t>
                    </w:r>
                    <w:r w:rsidR="008204A9">
                      <w:rPr>
                        <w:sz w:val="20"/>
                        <w:szCs w:val="20"/>
                      </w:rPr>
                      <w:t>S-XXXX</w:t>
                    </w:r>
                  </w:p>
                </w:txbxContent>
              </v:textbox>
            </v:shape>
          </w:pict>
        </mc:Fallback>
      </mc:AlternateContent>
    </w:r>
    <w:r>
      <mc:AlternateContent>
        <mc:Choice Requires="wps">
          <w:drawing>
            <wp:anchor distT="0" distB="0" distL="114300" distR="114300" simplePos="0" relativeHeight="251665920" behindDoc="0" locked="0" layoutInCell="1" allowOverlap="1" wp14:anchorId="7C2BDFDE" wp14:editId="3A384C59">
              <wp:simplePos x="0" y="0"/>
              <wp:positionH relativeFrom="column">
                <wp:posOffset>3820012</wp:posOffset>
              </wp:positionH>
              <wp:positionV relativeFrom="paragraph">
                <wp:posOffset>80822</wp:posOffset>
              </wp:positionV>
              <wp:extent cx="2700670" cy="39340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118360C4" w14:textId="77777777" w:rsidR="0025740C" w:rsidRPr="002E5317" w:rsidRDefault="0025740C" w:rsidP="0025740C">
                          <w:pPr>
                            <w:tabs>
                              <w:tab w:val="center" w:pos="709"/>
                              <w:tab w:val="center" w:pos="1843"/>
                              <w:tab w:val="center" w:pos="3119"/>
                            </w:tabs>
                            <w:rPr>
                              <w:sz w:val="20"/>
                              <w:szCs w:val="20"/>
                            </w:rPr>
                          </w:pPr>
                          <w:r>
                            <w:tab/>
                          </w:r>
                          <w:r w:rsidRPr="002E5317">
                            <w:rPr>
                              <w:sz w:val="20"/>
                              <w:szCs w:val="20"/>
                            </w:rPr>
                            <w:t>EDMS NO.</w:t>
                          </w:r>
                          <w:r w:rsidRPr="002E5317">
                            <w:rPr>
                              <w:sz w:val="20"/>
                              <w:szCs w:val="20"/>
                            </w:rPr>
                            <w:tab/>
                            <w:t>REV.</w:t>
                          </w:r>
                          <w:r w:rsidRPr="002E5317">
                            <w:rPr>
                              <w:sz w:val="20"/>
                              <w:szCs w:val="20"/>
                            </w:rPr>
                            <w:tab/>
                            <w:t>VALIDITY</w:t>
                          </w:r>
                        </w:p>
                        <w:p w14:paraId="7823EA5C" w14:textId="5AAFDCA8" w:rsidR="0025740C" w:rsidRPr="002E5317" w:rsidRDefault="0025740C" w:rsidP="0025740C">
                          <w:pPr>
                            <w:tabs>
                              <w:tab w:val="center" w:pos="709"/>
                              <w:tab w:val="center" w:pos="1843"/>
                              <w:tab w:val="center" w:pos="3119"/>
                            </w:tabs>
                            <w:rPr>
                              <w:b/>
                              <w:sz w:val="20"/>
                              <w:szCs w:val="20"/>
                            </w:rPr>
                          </w:pPr>
                          <w:r w:rsidRPr="002E5317">
                            <w:rPr>
                              <w:sz w:val="20"/>
                              <w:szCs w:val="20"/>
                            </w:rPr>
                            <w:tab/>
                          </w:r>
                          <w:r w:rsidR="009E0425">
                            <w:rPr>
                              <w:rFonts w:ascii="Verdana" w:hAnsi="Verdana"/>
                              <w:b/>
                              <w:bCs/>
                              <w:sz w:val="21"/>
                              <w:szCs w:val="21"/>
                            </w:rPr>
                            <w:t>1405103</w:t>
                          </w:r>
                          <w:r w:rsidRPr="002E5317">
                            <w:rPr>
                              <w:b/>
                              <w:sz w:val="20"/>
                              <w:szCs w:val="20"/>
                            </w:rPr>
                            <w:tab/>
                            <w:t>0.0</w:t>
                          </w:r>
                          <w:r w:rsidRPr="002E5317">
                            <w:rPr>
                              <w:b/>
                              <w:sz w:val="20"/>
                              <w:szCs w:val="20"/>
                            </w:rPr>
                            <w:tab/>
                            <w:t>DRAFT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300.8pt;margin-top:6.35pt;width:212.65pt;height:3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" filled="f" stroked="f">
              <v:textbox>
                <w:txbxContent>
                  <w:p w14:paraId="118360C4" w14:textId="77777777" w:rsidR="0025740C" w:rsidRPr="002E5317" w:rsidRDefault="0025740C" w:rsidP="0025740C">
                    <w:pPr>
                      <w:tabs>
                        <w:tab w:val="center" w:pos="709"/>
                        <w:tab w:val="center" w:pos="1843"/>
                        <w:tab w:val="center" w:pos="3119"/>
                      </w:tabs>
                      <w:rPr>
                        <w:sz w:val="20"/>
                        <w:szCs w:val="20"/>
                      </w:rPr>
                    </w:pPr>
                    <w:r>
                      <w:tab/>
                    </w:r>
                    <w:r w:rsidRPr="002E5317">
                      <w:rPr>
                        <w:sz w:val="20"/>
                        <w:szCs w:val="20"/>
                      </w:rPr>
                      <w:t>EDMS NO.</w:t>
                    </w:r>
                    <w:r w:rsidRPr="002E5317">
                      <w:rPr>
                        <w:sz w:val="20"/>
                        <w:szCs w:val="20"/>
                      </w:rPr>
                      <w:tab/>
                      <w:t>REV.</w:t>
                    </w:r>
                    <w:r w:rsidRPr="002E5317">
                      <w:rPr>
                        <w:sz w:val="20"/>
                        <w:szCs w:val="20"/>
                      </w:rPr>
                      <w:tab/>
                      <w:t>VALIDITY</w:t>
                    </w:r>
                  </w:p>
                  <w:p w14:paraId="7823EA5C" w14:textId="5AAFDCA8" w:rsidR="0025740C" w:rsidRPr="002E5317" w:rsidRDefault="0025740C" w:rsidP="0025740C">
                    <w:pPr>
                      <w:tabs>
                        <w:tab w:val="center" w:pos="709"/>
                        <w:tab w:val="center" w:pos="1843"/>
                        <w:tab w:val="center" w:pos="3119"/>
                      </w:tabs>
                      <w:rPr>
                        <w:b/>
                        <w:sz w:val="20"/>
                        <w:szCs w:val="20"/>
                      </w:rPr>
                    </w:pPr>
                    <w:r w:rsidRPr="002E5317">
                      <w:rPr>
                        <w:sz w:val="20"/>
                        <w:szCs w:val="20"/>
                      </w:rPr>
                      <w:tab/>
                    </w:r>
                    <w:r w:rsidR="009E0425">
                      <w:rPr>
                        <w:rFonts w:ascii="Verdana" w:hAnsi="Verdana"/>
                        <w:b/>
                        <w:bCs/>
                        <w:sz w:val="21"/>
                        <w:szCs w:val="21"/>
                      </w:rPr>
                      <w:t>1405103</w:t>
                    </w:r>
                    <w:r w:rsidRPr="002E5317">
                      <w:rPr>
                        <w:b/>
                        <w:sz w:val="20"/>
                        <w:szCs w:val="20"/>
                      </w:rPr>
                      <w:tab/>
                      <w:t>0.0</w:t>
                    </w:r>
                    <w:r w:rsidRPr="002E5317">
                      <w:rPr>
                        <w:b/>
                        <w:sz w:val="20"/>
                        <w:szCs w:val="20"/>
                      </w:rPr>
                      <w:tab/>
                      <w:t>DRAFT</w:t>
                    </w:r>
                  </w:p>
                </w:txbxContent>
              </v:textbox>
            </v:shape>
          </w:pict>
        </mc:Fallback>
      </mc:AlternateContent>
    </w:r>
    <w:r>
      <mc:AlternateContent>
        <mc:Choice Requires="wps">
          <w:drawing>
            <wp:anchor distT="0" distB="0" distL="114300" distR="114300" simplePos="0" relativeHeight="251667968" behindDoc="0" locked="0" layoutInCell="1" allowOverlap="1" wp14:anchorId="1CD5C02F" wp14:editId="4F3A9A59">
              <wp:simplePos x="0" y="0"/>
              <wp:positionH relativeFrom="column">
                <wp:posOffset>3818890</wp:posOffset>
              </wp:positionH>
              <wp:positionV relativeFrom="paragraph">
                <wp:posOffset>473710</wp:posOffset>
              </wp:positionV>
              <wp:extent cx="2474595" cy="294005"/>
              <wp:effectExtent l="0" t="0" r="1905" b="0"/>
              <wp:wrapNone/>
              <wp:docPr id="18"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xmlns:w15="http://schemas.microsoft.com/office/word/2012/wordml">
          <w:pict>
            <v:shape w14:anchorId="392FC416" id="Freeform 19" o:spid="_x0000_s1026" style="position:absolute;margin-left:300.7pt;margin-top:37.3pt;width:194.85pt;height:23.1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"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fillcolor="black [3213]" stroked="f">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mc:AlternateContent>
        <mc:Choice Requires="wps">
          <w:drawing>
            <wp:anchor distT="0" distB="0" distL="114300" distR="114300" simplePos="0" relativeHeight="251666944" behindDoc="0" locked="0" layoutInCell="1" allowOverlap="1" wp14:anchorId="164028EB" wp14:editId="366E7805">
              <wp:simplePos x="0" y="0"/>
              <wp:positionH relativeFrom="column">
                <wp:posOffset>3818890</wp:posOffset>
              </wp:positionH>
              <wp:positionV relativeFrom="paragraph">
                <wp:posOffset>80645</wp:posOffset>
              </wp:positionV>
              <wp:extent cx="2480310" cy="384810"/>
              <wp:effectExtent l="0" t="0" r="0" b="0"/>
              <wp:wrapNone/>
              <wp:docPr id="19"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BC446D" id="Freeform 19" o:spid="_x0000_s1026" style="position:absolute;margin-left:300.7pt;margin-top:6.35pt;width:195.3pt;height:30.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"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fillcolor="black" stroked="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drawing>
        <wp:inline distT="0" distB="0" distL="0" distR="0" wp14:anchorId="46FF1795" wp14:editId="433878B5">
          <wp:extent cx="1494000" cy="720000"/>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Lumi180px.jpg"/>
                  <pic:cNvPicPr/>
                </pic:nvPicPr>
                <pic:blipFill>
                  <a:blip r:embed="rId1">
                    <a:extLst>
                      <a:ext uri="{28A0092B-C50C-407E-A947-70E740481C1C}">
                        <a14:useLocalDpi xmlns:a14="http://schemas.microsoft.com/office/drawing/2010/main" val="0"/>
                      </a:ext>
                    </a:extLst>
                  </a:blip>
                  <a:stretch>
                    <a:fillRect/>
                  </a:stretch>
                </pic:blipFill>
                <pic:spPr>
                  <a:xfrm>
                    <a:off x="0" y="0"/>
                    <a:ext cx="1494000" cy="720000"/>
                  </a:xfrm>
                  <a:prstGeom prst="rect">
                    <a:avLst/>
                  </a:prstGeom>
                </pic:spPr>
              </pic:pic>
            </a:graphicData>
          </a:graphic>
        </wp:inline>
      </w:drawing>
    </w:r>
  </w:p>
  <w:p w14:paraId="60D2040B" w14:textId="77777777" w:rsidR="002365E7" w:rsidRPr="00404A61" w:rsidRDefault="0042266D" w:rsidP="004E1777">
    <w:r>
      <mc:AlternateContent>
        <mc:Choice Requires="wps">
          <w:drawing>
            <wp:anchor distT="0" distB="0" distL="114300" distR="114300" simplePos="0" relativeHeight="251678208" behindDoc="0" locked="0" layoutInCell="1" allowOverlap="1" wp14:anchorId="687B9FD4" wp14:editId="69AF6D51">
              <wp:simplePos x="0" y="0"/>
              <wp:positionH relativeFrom="column">
                <wp:posOffset>-177165</wp:posOffset>
              </wp:positionH>
              <wp:positionV relativeFrom="paragraph">
                <wp:posOffset>124460</wp:posOffset>
              </wp:positionV>
              <wp:extent cx="6491605" cy="9086850"/>
              <wp:effectExtent l="0" t="0" r="4445" b="0"/>
              <wp:wrapNone/>
              <wp:docPr id="7"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086850"/>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shape w14:anchorId="08D3AC5C" id="Freeform 4" o:spid="_x0000_s1026" style="position:absolute;margin-left:-13.95pt;margin-top:9.8pt;width:511.15pt;height:715.5pt;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"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fillcolor="black" stroked="f">
              <v:path arrowok="t" o:connecttype="custom" o:connectlocs="97138,9072972;12380,8978495;0,8909106;0,8909106;0,6726532;0,2360852;12380,108888;97138,14412;158564,0;158564,0;1702302,0;4789303,0;6394467,14412;6479225,108888;6491605,178278;6491605,178278;6491605,2360852;6491605,6726532;6479225,8978495;6394467,9072972;6333041,9086850;6333041,9086850;4789303,9086850;1702302,9086850;158564,9086850;158564,9086850;24285,8972624;101900,9059628;158564,9072438;158564,9072438;1702302,9072438;4789303,9072438;6389705,9059628;6467320,8972624;6478748,8909106;6478748,8909106;6478748,6726532;6478748,2360852;6467320,114226;6389705,27222;6333041,14412;6333041,14412;4789303,14412;1702302,14412;101900,27222;24285,114226;12857,178278;12857,178278;12857,2360852;12857,6726532;12857,8909106;12857,8909106" o:connectangles="0,0,0,0,0,0,0,0,0,0,0,0,0,0,0,0,0,0,0,0,0,0,0,0,0,0,0,0,0,0,0,0,0,0,0,0,0,0,0,0,0,0,0,0,0,0,0,0,0,0,0,0"/>
              <o:lock v:ext="edit" verticies="t"/>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A1463" w14:textId="77777777" w:rsidR="0025740C" w:rsidRPr="00F81394" w:rsidRDefault="0025740C" w:rsidP="0025740C"/>
  <w:p w14:paraId="627CD515" w14:textId="77777777" w:rsidR="0025740C" w:rsidRPr="002E5317" w:rsidRDefault="0025740C" w:rsidP="0025740C">
    <w:r>
      <mc:AlternateContent>
        <mc:Choice Requires="wps">
          <w:drawing>
            <wp:anchor distT="0" distB="0" distL="114300" distR="114300" simplePos="0" relativeHeight="251674112" behindDoc="0" locked="0" layoutInCell="1" allowOverlap="1" wp14:anchorId="0A01AC72" wp14:editId="7D415A17">
              <wp:simplePos x="0" y="0"/>
              <wp:positionH relativeFrom="column">
                <wp:posOffset>3883809</wp:posOffset>
              </wp:positionH>
              <wp:positionV relativeFrom="paragraph">
                <wp:posOffset>474227</wp:posOffset>
              </wp:positionV>
              <wp:extent cx="2416514" cy="297372"/>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5982A3B3" w14:textId="77777777" w:rsidR="0025740C" w:rsidRPr="002E5317" w:rsidRDefault="0025740C" w:rsidP="0025740C">
                          <w:pPr>
                            <w:tabs>
                              <w:tab w:val="center" w:pos="709"/>
                              <w:tab w:val="center" w:pos="1843"/>
                              <w:tab w:val="center" w:pos="3119"/>
                            </w:tabs>
                            <w:rPr>
                              <w:sz w:val="20"/>
                              <w:szCs w:val="20"/>
                            </w:rPr>
                          </w:pPr>
                          <w:r w:rsidRPr="002E5317">
                            <w:rPr>
                              <w:b/>
                              <w:sz w:val="20"/>
                              <w:szCs w:val="20"/>
                            </w:rPr>
                            <w:t>REFERENCE</w:t>
                          </w:r>
                          <w:r w:rsidR="007637AA">
                            <w:rPr>
                              <w:sz w:val="20"/>
                              <w:szCs w:val="20"/>
                            </w:rPr>
                            <w:t xml:space="preserve"> : LHC-EQCOD-E</w:t>
                          </w:r>
                          <w:r>
                            <w:rPr>
                              <w:sz w:val="20"/>
                              <w:szCs w:val="20"/>
                            </w:rPr>
                            <w:t>S-XXXX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left:0;text-align:left;margin-left:305.8pt;margin-top:37.35pt;width:190.3pt;height:23.4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" filled="f" stroked="f">
              <v:textbox>
                <w:txbxContent>
                  <w:p w14:paraId="5982A3B3" w14:textId="77777777" w:rsidR="0025740C" w:rsidRPr="002E5317" w:rsidRDefault="0025740C" w:rsidP="0025740C">
                    <w:pPr>
                      <w:tabs>
                        <w:tab w:val="center" w:pos="709"/>
                        <w:tab w:val="center" w:pos="1843"/>
                        <w:tab w:val="center" w:pos="3119"/>
                      </w:tabs>
                      <w:rPr>
                        <w:sz w:val="20"/>
                        <w:szCs w:val="20"/>
                      </w:rPr>
                    </w:pPr>
                    <w:r w:rsidRPr="002E5317">
                      <w:rPr>
                        <w:b/>
                        <w:sz w:val="20"/>
                        <w:szCs w:val="20"/>
                      </w:rPr>
                      <w:t>REFERENCE</w:t>
                    </w:r>
                    <w:r w:rsidR="007637AA">
                      <w:rPr>
                        <w:sz w:val="20"/>
                        <w:szCs w:val="20"/>
                      </w:rPr>
                      <w:t xml:space="preserve"> : LHC-EQCOD-E</w:t>
                    </w:r>
                    <w:r>
                      <w:rPr>
                        <w:sz w:val="20"/>
                        <w:szCs w:val="20"/>
                      </w:rPr>
                      <w:t>S-XXXX</w:t>
                    </w:r>
                  </w:p>
                </w:txbxContent>
              </v:textbox>
            </v:shape>
          </w:pict>
        </mc:Fallback>
      </mc:AlternateContent>
    </w:r>
    <w:r>
      <mc:AlternateContent>
        <mc:Choice Requires="wps">
          <w:drawing>
            <wp:anchor distT="0" distB="0" distL="114300" distR="114300" simplePos="0" relativeHeight="251671040" behindDoc="0" locked="0" layoutInCell="1" allowOverlap="1" wp14:anchorId="4F2A2BE6" wp14:editId="1FE30706">
              <wp:simplePos x="0" y="0"/>
              <wp:positionH relativeFrom="column">
                <wp:posOffset>3820012</wp:posOffset>
              </wp:positionH>
              <wp:positionV relativeFrom="paragraph">
                <wp:posOffset>80822</wp:posOffset>
              </wp:positionV>
              <wp:extent cx="2700670" cy="393405"/>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379A78AF" w14:textId="77777777" w:rsidR="0025740C" w:rsidRPr="002E5317" w:rsidRDefault="0025740C" w:rsidP="0025740C">
                          <w:pPr>
                            <w:tabs>
                              <w:tab w:val="center" w:pos="709"/>
                              <w:tab w:val="center" w:pos="1843"/>
                              <w:tab w:val="center" w:pos="3119"/>
                            </w:tabs>
                            <w:rPr>
                              <w:sz w:val="20"/>
                              <w:szCs w:val="20"/>
                            </w:rPr>
                          </w:pPr>
                          <w:r>
                            <w:tab/>
                          </w:r>
                          <w:r w:rsidRPr="002E5317">
                            <w:rPr>
                              <w:sz w:val="20"/>
                              <w:szCs w:val="20"/>
                            </w:rPr>
                            <w:t>EDMS NO.</w:t>
                          </w:r>
                          <w:r w:rsidRPr="002E5317">
                            <w:rPr>
                              <w:sz w:val="20"/>
                              <w:szCs w:val="20"/>
                            </w:rPr>
                            <w:tab/>
                            <w:t>REV.</w:t>
                          </w:r>
                          <w:r w:rsidRPr="002E5317">
                            <w:rPr>
                              <w:sz w:val="20"/>
                              <w:szCs w:val="20"/>
                            </w:rPr>
                            <w:tab/>
                            <w:t>VALIDITY</w:t>
                          </w:r>
                        </w:p>
                        <w:p w14:paraId="3C14B5AE" w14:textId="104852EA" w:rsidR="0025740C" w:rsidRPr="002E5317" w:rsidRDefault="0025740C" w:rsidP="0025740C">
                          <w:pPr>
                            <w:tabs>
                              <w:tab w:val="center" w:pos="709"/>
                              <w:tab w:val="center" w:pos="1843"/>
                              <w:tab w:val="center" w:pos="3119"/>
                            </w:tabs>
                            <w:rPr>
                              <w:b/>
                              <w:sz w:val="20"/>
                              <w:szCs w:val="20"/>
                            </w:rPr>
                          </w:pPr>
                          <w:r w:rsidRPr="002E5317">
                            <w:rPr>
                              <w:sz w:val="20"/>
                              <w:szCs w:val="20"/>
                            </w:rPr>
                            <w:tab/>
                          </w:r>
                          <w:r w:rsidR="009E0425">
                            <w:rPr>
                              <w:rFonts w:ascii="Verdana" w:hAnsi="Verdana"/>
                              <w:b/>
                              <w:bCs/>
                              <w:sz w:val="21"/>
                              <w:szCs w:val="21"/>
                            </w:rPr>
                            <w:t>1405103</w:t>
                          </w:r>
                          <w:r w:rsidRPr="002E5317">
                            <w:rPr>
                              <w:b/>
                              <w:sz w:val="20"/>
                              <w:szCs w:val="20"/>
                            </w:rPr>
                            <w:tab/>
                            <w:t>0.0</w:t>
                          </w:r>
                          <w:r w:rsidRPr="002E5317">
                            <w:rPr>
                              <w:b/>
                              <w:sz w:val="20"/>
                              <w:szCs w:val="20"/>
                            </w:rPr>
                            <w:tab/>
                            <w:t>DRAFT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300.8pt;margin-top:6.35pt;width:212.65pt;height:31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" filled="f" stroked="f">
              <v:textbox>
                <w:txbxContent>
                  <w:p w14:paraId="379A78AF" w14:textId="77777777" w:rsidR="0025740C" w:rsidRPr="002E5317" w:rsidRDefault="0025740C" w:rsidP="0025740C">
                    <w:pPr>
                      <w:tabs>
                        <w:tab w:val="center" w:pos="709"/>
                        <w:tab w:val="center" w:pos="1843"/>
                        <w:tab w:val="center" w:pos="3119"/>
                      </w:tabs>
                      <w:rPr>
                        <w:sz w:val="20"/>
                        <w:szCs w:val="20"/>
                      </w:rPr>
                    </w:pPr>
                    <w:r>
                      <w:tab/>
                    </w:r>
                    <w:r w:rsidRPr="002E5317">
                      <w:rPr>
                        <w:sz w:val="20"/>
                        <w:szCs w:val="20"/>
                      </w:rPr>
                      <w:t>EDMS NO.</w:t>
                    </w:r>
                    <w:r w:rsidRPr="002E5317">
                      <w:rPr>
                        <w:sz w:val="20"/>
                        <w:szCs w:val="20"/>
                      </w:rPr>
                      <w:tab/>
                      <w:t>REV.</w:t>
                    </w:r>
                    <w:r w:rsidRPr="002E5317">
                      <w:rPr>
                        <w:sz w:val="20"/>
                        <w:szCs w:val="20"/>
                      </w:rPr>
                      <w:tab/>
                      <w:t>VALIDITY</w:t>
                    </w:r>
                  </w:p>
                  <w:p w14:paraId="3C14B5AE" w14:textId="104852EA" w:rsidR="0025740C" w:rsidRPr="002E5317" w:rsidRDefault="0025740C" w:rsidP="0025740C">
                    <w:pPr>
                      <w:tabs>
                        <w:tab w:val="center" w:pos="709"/>
                        <w:tab w:val="center" w:pos="1843"/>
                        <w:tab w:val="center" w:pos="3119"/>
                      </w:tabs>
                      <w:rPr>
                        <w:b/>
                        <w:sz w:val="20"/>
                        <w:szCs w:val="20"/>
                      </w:rPr>
                    </w:pPr>
                    <w:r w:rsidRPr="002E5317">
                      <w:rPr>
                        <w:sz w:val="20"/>
                        <w:szCs w:val="20"/>
                      </w:rPr>
                      <w:tab/>
                    </w:r>
                    <w:r w:rsidR="009E0425">
                      <w:rPr>
                        <w:rFonts w:ascii="Verdana" w:hAnsi="Verdana"/>
                        <w:b/>
                        <w:bCs/>
                        <w:sz w:val="21"/>
                        <w:szCs w:val="21"/>
                      </w:rPr>
                      <w:t>1405103</w:t>
                    </w:r>
                    <w:r w:rsidRPr="002E5317">
                      <w:rPr>
                        <w:b/>
                        <w:sz w:val="20"/>
                        <w:szCs w:val="20"/>
                      </w:rPr>
                      <w:tab/>
                      <w:t>0.0</w:t>
                    </w:r>
                    <w:r w:rsidRPr="002E5317">
                      <w:rPr>
                        <w:b/>
                        <w:sz w:val="20"/>
                        <w:szCs w:val="20"/>
                      </w:rPr>
                      <w:tab/>
                      <w:t>DRAFT</w:t>
                    </w:r>
                  </w:p>
                </w:txbxContent>
              </v:textbox>
            </v:shape>
          </w:pict>
        </mc:Fallback>
      </mc:AlternateContent>
    </w:r>
    <w:r>
      <mc:AlternateContent>
        <mc:Choice Requires="wps">
          <w:drawing>
            <wp:anchor distT="0" distB="0" distL="114300" distR="114300" simplePos="0" relativeHeight="251673088" behindDoc="0" locked="0" layoutInCell="1" allowOverlap="1" wp14:anchorId="63913D4E" wp14:editId="55E9C827">
              <wp:simplePos x="0" y="0"/>
              <wp:positionH relativeFrom="column">
                <wp:posOffset>3818890</wp:posOffset>
              </wp:positionH>
              <wp:positionV relativeFrom="paragraph">
                <wp:posOffset>473710</wp:posOffset>
              </wp:positionV>
              <wp:extent cx="2474595" cy="294005"/>
              <wp:effectExtent l="0" t="0" r="1905" b="0"/>
              <wp:wrapNone/>
              <wp:docPr id="11"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xmlns:w15="http://schemas.microsoft.com/office/word/2012/wordml">
          <w:pict>
            <v:shape w14:anchorId="70154DEF" id="Freeform 19" o:spid="_x0000_s1026" style="position:absolute;margin-left:300.7pt;margin-top:37.3pt;width:194.85pt;height:23.15pt;z-index:251673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"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fillcolor="black [3213]" stroked="f">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mc:AlternateContent>
        <mc:Choice Requires="wps">
          <w:drawing>
            <wp:anchor distT="0" distB="0" distL="114300" distR="114300" simplePos="0" relativeHeight="251672064" behindDoc="0" locked="0" layoutInCell="1" allowOverlap="1" wp14:anchorId="04B072D0" wp14:editId="00314599">
              <wp:simplePos x="0" y="0"/>
              <wp:positionH relativeFrom="column">
                <wp:posOffset>3818890</wp:posOffset>
              </wp:positionH>
              <wp:positionV relativeFrom="paragraph">
                <wp:posOffset>80645</wp:posOffset>
              </wp:positionV>
              <wp:extent cx="2480310" cy="384810"/>
              <wp:effectExtent l="0" t="0" r="0" b="0"/>
              <wp:wrapNone/>
              <wp:docPr id="12"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D5D0E9" id="Freeform 12" o:spid="_x0000_s1026" style="position:absolute;margin-left:300.7pt;margin-top:6.35pt;width:195.3pt;height:30.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"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fillcolor="black" stroked="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drawing>
        <wp:inline distT="0" distB="0" distL="0" distR="0" wp14:anchorId="7D479C40" wp14:editId="3F4240C2">
          <wp:extent cx="1494000" cy="720000"/>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Lumi180px.jpg"/>
                  <pic:cNvPicPr/>
                </pic:nvPicPr>
                <pic:blipFill>
                  <a:blip r:embed="rId1">
                    <a:extLst>
                      <a:ext uri="{28A0092B-C50C-407E-A947-70E740481C1C}">
                        <a14:useLocalDpi xmlns:a14="http://schemas.microsoft.com/office/drawing/2010/main" val="0"/>
                      </a:ext>
                    </a:extLst>
                  </a:blip>
                  <a:stretch>
                    <a:fillRect/>
                  </a:stretch>
                </pic:blipFill>
                <pic:spPr>
                  <a:xfrm>
                    <a:off x="0" y="0"/>
                    <a:ext cx="1494000" cy="720000"/>
                  </a:xfrm>
                  <a:prstGeom prst="rect">
                    <a:avLst/>
                  </a:prstGeom>
                </pic:spPr>
              </pic:pic>
            </a:graphicData>
          </a:graphic>
        </wp:inline>
      </w:drawing>
    </w:r>
  </w:p>
  <w:p w14:paraId="6A076C87" w14:textId="77777777" w:rsidR="002365E7" w:rsidRPr="0025740C" w:rsidRDefault="0042266D" w:rsidP="0025740C">
    <w:pPr>
      <w:pStyle w:val="Header0"/>
    </w:pPr>
    <w:r>
      <mc:AlternateContent>
        <mc:Choice Requires="wps">
          <w:drawing>
            <wp:anchor distT="0" distB="0" distL="114300" distR="114300" simplePos="0" relativeHeight="251676160" behindDoc="0" locked="0" layoutInCell="1" allowOverlap="1" wp14:anchorId="6BBB1DED" wp14:editId="0C5AACE7">
              <wp:simplePos x="0" y="0"/>
              <wp:positionH relativeFrom="column">
                <wp:posOffset>-179705</wp:posOffset>
              </wp:positionH>
              <wp:positionV relativeFrom="paragraph">
                <wp:posOffset>123825</wp:posOffset>
              </wp:positionV>
              <wp:extent cx="6491605" cy="9020175"/>
              <wp:effectExtent l="0" t="0" r="4445" b="9525"/>
              <wp:wrapNone/>
              <wp:docPr id="6"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020175"/>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shape w14:anchorId="6BF9D1D5" id="Freeform 4" o:spid="_x0000_s1026" style="position:absolute;margin-left:-14.15pt;margin-top:9.75pt;width:511.15pt;height:710.25pt;z-index:25167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"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fillcolor="black" stroked="f">
              <v:path arrowok="t" o:connecttype="custom" o:connectlocs="97138,9006399;12380,8912615;0,8843735;0,8843735;0,6677176;0,2343529;12380,108090;97138,14306;158564,0;158564,0;1702302,0;4789303,0;6394467,14306;6479225,108090;6491605,176970;6491605,176970;6491605,2343529;6491605,6677176;6479225,8912615;6394467,9006399;6333041,9020175;6333041,9020175;4789303,9020175;1702302,9020175;158564,9020175;158564,9020175;24285,8906787;101900,8993153;158564,9005869;158564,9005869;1702302,9005869;4789303,9005869;6389705,8993153;6467320,8906787;6478748,8843735;6478748,8843735;6478748,6677176;6478748,2343529;6467320,113388;6389705,27022;6333041,14306;6333041,14306;4789303,14306;1702302,14306;101900,27022;24285,113388;12857,176970;12857,176970;12857,2343529;12857,6677176;12857,8843735;12857,8843735" o:connectangles="0,0,0,0,0,0,0,0,0,0,0,0,0,0,0,0,0,0,0,0,0,0,0,0,0,0,0,0,0,0,0,0,0,0,0,0,0,0,0,0,0,0,0,0,0,0,0,0,0,0,0,0"/>
              <o:lock v:ext="edit" verticies="t"/>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7DA7DFA"/>
    <w:lvl w:ilvl="0">
      <w:start w:val="1"/>
      <w:numFmt w:val="decimal"/>
      <w:lvlText w:val="%1."/>
      <w:lvlJc w:val="left"/>
      <w:pPr>
        <w:tabs>
          <w:tab w:val="num" w:pos="1492"/>
        </w:tabs>
        <w:ind w:left="1492" w:hanging="360"/>
      </w:pPr>
    </w:lvl>
  </w:abstractNum>
  <w:abstractNum w:abstractNumId="1">
    <w:nsid w:val="FFFFFF7D"/>
    <w:multiLevelType w:val="singleLevel"/>
    <w:tmpl w:val="87E00750"/>
    <w:lvl w:ilvl="0">
      <w:start w:val="1"/>
      <w:numFmt w:val="decimal"/>
      <w:lvlText w:val="%1."/>
      <w:lvlJc w:val="left"/>
      <w:pPr>
        <w:tabs>
          <w:tab w:val="num" w:pos="1209"/>
        </w:tabs>
        <w:ind w:left="1209" w:hanging="360"/>
      </w:pPr>
    </w:lvl>
  </w:abstractNum>
  <w:abstractNum w:abstractNumId="2">
    <w:nsid w:val="FFFFFF7E"/>
    <w:multiLevelType w:val="singleLevel"/>
    <w:tmpl w:val="9B769FF8"/>
    <w:lvl w:ilvl="0">
      <w:start w:val="1"/>
      <w:numFmt w:val="decimal"/>
      <w:lvlText w:val="%1."/>
      <w:lvlJc w:val="left"/>
      <w:pPr>
        <w:tabs>
          <w:tab w:val="num" w:pos="926"/>
        </w:tabs>
        <w:ind w:left="926" w:hanging="360"/>
      </w:pPr>
    </w:lvl>
  </w:abstractNum>
  <w:abstractNum w:abstractNumId="3">
    <w:nsid w:val="FFFFFF7F"/>
    <w:multiLevelType w:val="singleLevel"/>
    <w:tmpl w:val="ACFE17A8"/>
    <w:lvl w:ilvl="0">
      <w:start w:val="1"/>
      <w:numFmt w:val="decimal"/>
      <w:lvlText w:val="%1."/>
      <w:lvlJc w:val="left"/>
      <w:pPr>
        <w:tabs>
          <w:tab w:val="num" w:pos="643"/>
        </w:tabs>
        <w:ind w:left="643" w:hanging="360"/>
      </w:pPr>
    </w:lvl>
  </w:abstractNum>
  <w:abstractNum w:abstractNumId="4">
    <w:nsid w:val="FFFFFF80"/>
    <w:multiLevelType w:val="singleLevel"/>
    <w:tmpl w:val="3872F4A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348DFB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11ED64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990452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FD6A7EC"/>
    <w:lvl w:ilvl="0">
      <w:start w:val="1"/>
      <w:numFmt w:val="decimal"/>
      <w:lvlText w:val="%1."/>
      <w:lvlJc w:val="left"/>
      <w:pPr>
        <w:tabs>
          <w:tab w:val="num" w:pos="360"/>
        </w:tabs>
        <w:ind w:left="360" w:hanging="360"/>
      </w:pPr>
    </w:lvl>
  </w:abstractNum>
  <w:abstractNum w:abstractNumId="9">
    <w:nsid w:val="FFFFFF89"/>
    <w:multiLevelType w:val="singleLevel"/>
    <w:tmpl w:val="BBD68CD6"/>
    <w:lvl w:ilvl="0">
      <w:start w:val="1"/>
      <w:numFmt w:val="bullet"/>
      <w:lvlText w:val=""/>
      <w:lvlJc w:val="left"/>
      <w:pPr>
        <w:tabs>
          <w:tab w:val="num" w:pos="360"/>
        </w:tabs>
        <w:ind w:left="360" w:hanging="360"/>
      </w:pPr>
      <w:rPr>
        <w:rFonts w:ascii="Symbol" w:hAnsi="Symbol" w:hint="default"/>
      </w:rPr>
    </w:lvl>
  </w:abstractNum>
  <w:abstractNum w:abstractNumId="10">
    <w:nsid w:val="033F46D5"/>
    <w:multiLevelType w:val="singleLevel"/>
    <w:tmpl w:val="82E8A060"/>
    <w:lvl w:ilvl="0">
      <w:start w:val="1"/>
      <w:numFmt w:val="bullet"/>
      <w:lvlText w:val=""/>
      <w:lvlJc w:val="left"/>
      <w:pPr>
        <w:tabs>
          <w:tab w:val="num" w:pos="360"/>
        </w:tabs>
        <w:ind w:left="360" w:hanging="360"/>
      </w:pPr>
      <w:rPr>
        <w:rFonts w:ascii="Wingdings" w:hAnsi="Wingdings" w:hint="default"/>
        <w:sz w:val="24"/>
      </w:rPr>
    </w:lvl>
  </w:abstractNum>
  <w:abstractNum w:abstractNumId="11">
    <w:nsid w:val="063956E4"/>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12">
    <w:nsid w:val="0D06629D"/>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13">
    <w:nsid w:val="121B55FE"/>
    <w:multiLevelType w:val="hybridMultilevel"/>
    <w:tmpl w:val="BABEC3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1304279E"/>
    <w:multiLevelType w:val="singleLevel"/>
    <w:tmpl w:val="82E8A060"/>
    <w:lvl w:ilvl="0">
      <w:start w:val="1"/>
      <w:numFmt w:val="bullet"/>
      <w:lvlText w:val=""/>
      <w:lvlJc w:val="left"/>
      <w:pPr>
        <w:tabs>
          <w:tab w:val="num" w:pos="360"/>
        </w:tabs>
        <w:ind w:left="360" w:hanging="360"/>
      </w:pPr>
      <w:rPr>
        <w:rFonts w:ascii="Wingdings" w:hAnsi="Wingdings" w:hint="default"/>
        <w:sz w:val="24"/>
      </w:rPr>
    </w:lvl>
  </w:abstractNum>
  <w:abstractNum w:abstractNumId="15">
    <w:nsid w:val="16060F7D"/>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16">
    <w:nsid w:val="160906B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7">
    <w:nsid w:val="18B928E3"/>
    <w:multiLevelType w:val="multilevel"/>
    <w:tmpl w:val="E8327B0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i/>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27034A5A"/>
    <w:multiLevelType w:val="hybridMultilevel"/>
    <w:tmpl w:val="69F662D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nsid w:val="2A5E18AA"/>
    <w:multiLevelType w:val="singleLevel"/>
    <w:tmpl w:val="0809000F"/>
    <w:lvl w:ilvl="0">
      <w:start w:val="1"/>
      <w:numFmt w:val="decimal"/>
      <w:lvlText w:val="%1."/>
      <w:lvlJc w:val="left"/>
      <w:pPr>
        <w:tabs>
          <w:tab w:val="num" w:pos="360"/>
        </w:tabs>
        <w:ind w:left="360" w:hanging="360"/>
      </w:pPr>
      <w:rPr>
        <w:rFonts w:cs="Times New Roman"/>
      </w:rPr>
    </w:lvl>
  </w:abstractNum>
  <w:abstractNum w:abstractNumId="20">
    <w:nsid w:val="2DA00F37"/>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21">
    <w:nsid w:val="327D1AD4"/>
    <w:multiLevelType w:val="hybridMultilevel"/>
    <w:tmpl w:val="F8A8EDAA"/>
    <w:lvl w:ilvl="0" w:tplc="AA4EE87C">
      <w:start w:val="1"/>
      <w:numFmt w:val="bullet"/>
      <w:pStyle w:val="ListParagraph"/>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38D33EBB"/>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23">
    <w:nsid w:val="3A8B2DAB"/>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24">
    <w:nsid w:val="420E5B67"/>
    <w:multiLevelType w:val="singleLevel"/>
    <w:tmpl w:val="C31EF6CA"/>
    <w:lvl w:ilvl="0">
      <w:start w:val="1"/>
      <w:numFmt w:val="bullet"/>
      <w:lvlText w:val=""/>
      <w:lvlJc w:val="left"/>
      <w:pPr>
        <w:tabs>
          <w:tab w:val="num" w:pos="216"/>
        </w:tabs>
        <w:ind w:left="216" w:hanging="360"/>
      </w:pPr>
      <w:rPr>
        <w:rFonts w:ascii="Symbol" w:hAnsi="Symbol" w:hint="default"/>
      </w:rPr>
    </w:lvl>
  </w:abstractNum>
  <w:abstractNum w:abstractNumId="25">
    <w:nsid w:val="46D75B5F"/>
    <w:multiLevelType w:val="hybridMultilevel"/>
    <w:tmpl w:val="8F180806"/>
    <w:lvl w:ilvl="0" w:tplc="A7144564">
      <w:start w:val="2000"/>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6F153A5"/>
    <w:multiLevelType w:val="singleLevel"/>
    <w:tmpl w:val="0809000F"/>
    <w:lvl w:ilvl="0">
      <w:start w:val="1"/>
      <w:numFmt w:val="decimal"/>
      <w:lvlText w:val="%1."/>
      <w:lvlJc w:val="left"/>
      <w:pPr>
        <w:tabs>
          <w:tab w:val="num" w:pos="360"/>
        </w:tabs>
        <w:ind w:left="360" w:hanging="360"/>
      </w:pPr>
      <w:rPr>
        <w:rFonts w:cs="Times New Roman"/>
      </w:rPr>
    </w:lvl>
  </w:abstractNum>
  <w:abstractNum w:abstractNumId="27">
    <w:nsid w:val="470D10A5"/>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28">
    <w:nsid w:val="49E7566E"/>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29">
    <w:nsid w:val="4AEA2CEB"/>
    <w:multiLevelType w:val="singleLevel"/>
    <w:tmpl w:val="4176C5EA"/>
    <w:lvl w:ilvl="0">
      <w:start w:val="1"/>
      <w:numFmt w:val="bullet"/>
      <w:lvlText w:val=""/>
      <w:lvlJc w:val="left"/>
      <w:pPr>
        <w:tabs>
          <w:tab w:val="num" w:pos="360"/>
        </w:tabs>
        <w:ind w:left="360" w:hanging="360"/>
      </w:pPr>
      <w:rPr>
        <w:rFonts w:ascii="Wingdings" w:hAnsi="Wingdings" w:hint="default"/>
        <w:sz w:val="24"/>
      </w:rPr>
    </w:lvl>
  </w:abstractNum>
  <w:abstractNum w:abstractNumId="30">
    <w:nsid w:val="4D0927EC"/>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31">
    <w:nsid w:val="4DB55D3C"/>
    <w:multiLevelType w:val="hybridMultilevel"/>
    <w:tmpl w:val="0B12F8F6"/>
    <w:lvl w:ilvl="0" w:tplc="C728BB56">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4EC22145"/>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33">
    <w:nsid w:val="5FB57645"/>
    <w:multiLevelType w:val="singleLevel"/>
    <w:tmpl w:val="4176C5EA"/>
    <w:lvl w:ilvl="0">
      <w:start w:val="1"/>
      <w:numFmt w:val="bullet"/>
      <w:lvlText w:val=""/>
      <w:lvlJc w:val="left"/>
      <w:pPr>
        <w:tabs>
          <w:tab w:val="num" w:pos="360"/>
        </w:tabs>
        <w:ind w:left="360" w:hanging="360"/>
      </w:pPr>
      <w:rPr>
        <w:rFonts w:ascii="Wingdings" w:hAnsi="Wingdings" w:hint="default"/>
        <w:sz w:val="24"/>
      </w:rPr>
    </w:lvl>
  </w:abstractNum>
  <w:abstractNum w:abstractNumId="34">
    <w:nsid w:val="60BB386D"/>
    <w:multiLevelType w:val="singleLevel"/>
    <w:tmpl w:val="609A89CA"/>
    <w:lvl w:ilvl="0">
      <w:start w:val="1"/>
      <w:numFmt w:val="lowerLetter"/>
      <w:lvlText w:val="%1)"/>
      <w:lvlJc w:val="left"/>
      <w:pPr>
        <w:tabs>
          <w:tab w:val="num" w:pos="360"/>
        </w:tabs>
        <w:ind w:left="360" w:hanging="360"/>
      </w:pPr>
      <w:rPr>
        <w:rFonts w:cs="Times New Roman"/>
      </w:rPr>
    </w:lvl>
  </w:abstractNum>
  <w:abstractNum w:abstractNumId="35">
    <w:nsid w:val="617B685F"/>
    <w:multiLevelType w:val="hybridMultilevel"/>
    <w:tmpl w:val="22EC2434"/>
    <w:lvl w:ilvl="0" w:tplc="B860DB8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1A1461"/>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37">
    <w:nsid w:val="770005E8"/>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38">
    <w:nsid w:val="7B361EAB"/>
    <w:multiLevelType w:val="singleLevel"/>
    <w:tmpl w:val="A7144564"/>
    <w:lvl w:ilvl="0">
      <w:start w:val="2000"/>
      <w:numFmt w:val="bullet"/>
      <w:lvlText w:val=""/>
      <w:lvlJc w:val="left"/>
      <w:pPr>
        <w:tabs>
          <w:tab w:val="num" w:pos="360"/>
        </w:tabs>
        <w:ind w:left="360" w:hanging="360"/>
      </w:pPr>
      <w:rPr>
        <w:rFonts w:ascii="Wingdings" w:hAnsi="Wingdings" w:hint="default"/>
      </w:rPr>
    </w:lvl>
  </w:abstractNum>
  <w:abstractNum w:abstractNumId="39">
    <w:nsid w:val="7CEC2E64"/>
    <w:multiLevelType w:val="singleLevel"/>
    <w:tmpl w:val="4176C5EA"/>
    <w:lvl w:ilvl="0">
      <w:start w:val="1"/>
      <w:numFmt w:val="bullet"/>
      <w:lvlText w:val=""/>
      <w:lvlJc w:val="left"/>
      <w:pPr>
        <w:tabs>
          <w:tab w:val="num" w:pos="360"/>
        </w:tabs>
        <w:ind w:left="360" w:hanging="360"/>
      </w:pPr>
      <w:rPr>
        <w:rFonts w:ascii="Wingdings" w:hAnsi="Wingdings" w:hint="default"/>
        <w:sz w:val="24"/>
      </w:rPr>
    </w:lvl>
  </w:abstractNum>
  <w:abstractNum w:abstractNumId="40">
    <w:nsid w:val="7DCD04DC"/>
    <w:multiLevelType w:val="hybridMultilevel"/>
    <w:tmpl w:val="1E3663A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15"/>
  </w:num>
  <w:num w:numId="2">
    <w:abstractNumId w:val="23"/>
  </w:num>
  <w:num w:numId="3">
    <w:abstractNumId w:val="27"/>
  </w:num>
  <w:num w:numId="4">
    <w:abstractNumId w:val="26"/>
  </w:num>
  <w:num w:numId="5">
    <w:abstractNumId w:val="22"/>
  </w:num>
  <w:num w:numId="6">
    <w:abstractNumId w:val="32"/>
  </w:num>
  <w:num w:numId="7">
    <w:abstractNumId w:val="38"/>
  </w:num>
  <w:num w:numId="8">
    <w:abstractNumId w:val="28"/>
  </w:num>
  <w:num w:numId="9">
    <w:abstractNumId w:val="16"/>
  </w:num>
  <w:num w:numId="10">
    <w:abstractNumId w:val="10"/>
  </w:num>
  <w:num w:numId="11">
    <w:abstractNumId w:val="14"/>
  </w:num>
  <w:num w:numId="12">
    <w:abstractNumId w:val="11"/>
  </w:num>
  <w:num w:numId="13">
    <w:abstractNumId w:val="20"/>
  </w:num>
  <w:num w:numId="14">
    <w:abstractNumId w:val="36"/>
  </w:num>
  <w:num w:numId="15">
    <w:abstractNumId w:val="12"/>
  </w:num>
  <w:num w:numId="16">
    <w:abstractNumId w:val="37"/>
  </w:num>
  <w:num w:numId="17">
    <w:abstractNumId w:val="30"/>
  </w:num>
  <w:num w:numId="18">
    <w:abstractNumId w:val="19"/>
  </w:num>
  <w:num w:numId="19">
    <w:abstractNumId w:val="34"/>
  </w:num>
  <w:num w:numId="20">
    <w:abstractNumId w:val="24"/>
  </w:num>
  <w:num w:numId="21">
    <w:abstractNumId w:val="29"/>
  </w:num>
  <w:num w:numId="22">
    <w:abstractNumId w:val="33"/>
  </w:num>
  <w:num w:numId="23">
    <w:abstractNumId w:val="39"/>
  </w:num>
  <w:num w:numId="24">
    <w:abstractNumId w:val="25"/>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17"/>
  </w:num>
  <w:num w:numId="28">
    <w:abstractNumId w:val="21"/>
  </w:num>
  <w:num w:numId="29">
    <w:abstractNumId w:val="9"/>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13"/>
  </w:num>
  <w:num w:numId="40">
    <w:abstractNumId w:val="18"/>
  </w:num>
  <w:num w:numId="41">
    <w:abstractNumId w:val="31"/>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attachedTemplate r:id="rId1"/>
  <w:stylePaneFormatFilter w:val="3828" w:allStyles="0" w:customStyles="0" w:latentStyles="0" w:stylesInUse="1" w:headingStyles="1" w:numberingStyles="0" w:tableStyles="0" w:directFormattingOnRuns="0" w:directFormattingOnParagraphs="0" w:directFormattingOnNumbering="0" w:directFormattingOnTables="1" w:clearFormatting="1" w:top3HeadingStyles="1" w:visibleStyles="0" w:alternateStyleNames="0"/>
  <w:defaultTabStop w:val="720"/>
  <w:hyphenationZone w:val="283"/>
  <w:drawingGridHorizontalSpacing w:val="100"/>
  <w:displayHorizontalDrawingGridEvery w:val="0"/>
  <w:displayVerticalDrawingGridEvery w:val="0"/>
  <w:doNotShadeFormData/>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49C"/>
    <w:rsid w:val="00011BBE"/>
    <w:rsid w:val="00013509"/>
    <w:rsid w:val="00025D4C"/>
    <w:rsid w:val="000331DA"/>
    <w:rsid w:val="000436C3"/>
    <w:rsid w:val="00045C36"/>
    <w:rsid w:val="00046079"/>
    <w:rsid w:val="0004668B"/>
    <w:rsid w:val="00046B09"/>
    <w:rsid w:val="00047E8A"/>
    <w:rsid w:val="0005011D"/>
    <w:rsid w:val="00050287"/>
    <w:rsid w:val="00051595"/>
    <w:rsid w:val="0006650B"/>
    <w:rsid w:val="00067969"/>
    <w:rsid w:val="00073E0C"/>
    <w:rsid w:val="00075F38"/>
    <w:rsid w:val="00080139"/>
    <w:rsid w:val="000841A3"/>
    <w:rsid w:val="00087229"/>
    <w:rsid w:val="000A0B72"/>
    <w:rsid w:val="000A3298"/>
    <w:rsid w:val="000A7005"/>
    <w:rsid w:val="000C26FD"/>
    <w:rsid w:val="000D159E"/>
    <w:rsid w:val="000D30BD"/>
    <w:rsid w:val="000D76D6"/>
    <w:rsid w:val="000E236E"/>
    <w:rsid w:val="000E3B06"/>
    <w:rsid w:val="000F4716"/>
    <w:rsid w:val="00104408"/>
    <w:rsid w:val="00117700"/>
    <w:rsid w:val="001227EF"/>
    <w:rsid w:val="0012567C"/>
    <w:rsid w:val="00131155"/>
    <w:rsid w:val="00132BCD"/>
    <w:rsid w:val="00133661"/>
    <w:rsid w:val="001349AB"/>
    <w:rsid w:val="00140B77"/>
    <w:rsid w:val="00140D51"/>
    <w:rsid w:val="001456DB"/>
    <w:rsid w:val="00147DDE"/>
    <w:rsid w:val="001503A6"/>
    <w:rsid w:val="0015354E"/>
    <w:rsid w:val="00153BFC"/>
    <w:rsid w:val="00157B0F"/>
    <w:rsid w:val="001726E5"/>
    <w:rsid w:val="00172B90"/>
    <w:rsid w:val="00173C9C"/>
    <w:rsid w:val="001835DA"/>
    <w:rsid w:val="00185909"/>
    <w:rsid w:val="0019512C"/>
    <w:rsid w:val="001B03C6"/>
    <w:rsid w:val="001C4718"/>
    <w:rsid w:val="001C712D"/>
    <w:rsid w:val="001D1EAC"/>
    <w:rsid w:val="001D53E3"/>
    <w:rsid w:val="001D5770"/>
    <w:rsid w:val="001E03CB"/>
    <w:rsid w:val="001E13BB"/>
    <w:rsid w:val="001E4E22"/>
    <w:rsid w:val="001F62CD"/>
    <w:rsid w:val="002028CD"/>
    <w:rsid w:val="00203BEA"/>
    <w:rsid w:val="00207DEC"/>
    <w:rsid w:val="0021042D"/>
    <w:rsid w:val="0021260C"/>
    <w:rsid w:val="00215E10"/>
    <w:rsid w:val="002215C1"/>
    <w:rsid w:val="00223F6E"/>
    <w:rsid w:val="002249C9"/>
    <w:rsid w:val="0023470E"/>
    <w:rsid w:val="002365E7"/>
    <w:rsid w:val="002432A7"/>
    <w:rsid w:val="002436F2"/>
    <w:rsid w:val="002457C0"/>
    <w:rsid w:val="0025740C"/>
    <w:rsid w:val="002600A3"/>
    <w:rsid w:val="00264DC8"/>
    <w:rsid w:val="00270633"/>
    <w:rsid w:val="0028025A"/>
    <w:rsid w:val="00280635"/>
    <w:rsid w:val="002815B7"/>
    <w:rsid w:val="00281829"/>
    <w:rsid w:val="00294A47"/>
    <w:rsid w:val="00294D51"/>
    <w:rsid w:val="002A360B"/>
    <w:rsid w:val="002A5A76"/>
    <w:rsid w:val="002A66DE"/>
    <w:rsid w:val="002D0C46"/>
    <w:rsid w:val="002E2494"/>
    <w:rsid w:val="002E5DD7"/>
    <w:rsid w:val="002F708A"/>
    <w:rsid w:val="00302B89"/>
    <w:rsid w:val="003104D1"/>
    <w:rsid w:val="00310654"/>
    <w:rsid w:val="00311357"/>
    <w:rsid w:val="00312660"/>
    <w:rsid w:val="0032412A"/>
    <w:rsid w:val="0032491E"/>
    <w:rsid w:val="00332D7C"/>
    <w:rsid w:val="003413AE"/>
    <w:rsid w:val="00347E1C"/>
    <w:rsid w:val="0035057F"/>
    <w:rsid w:val="00351EB4"/>
    <w:rsid w:val="00364CE3"/>
    <w:rsid w:val="00365132"/>
    <w:rsid w:val="00367DE3"/>
    <w:rsid w:val="0038000F"/>
    <w:rsid w:val="00380862"/>
    <w:rsid w:val="00383673"/>
    <w:rsid w:val="003873C4"/>
    <w:rsid w:val="003934D3"/>
    <w:rsid w:val="003A3A17"/>
    <w:rsid w:val="003A3F7E"/>
    <w:rsid w:val="003A40E6"/>
    <w:rsid w:val="003A5493"/>
    <w:rsid w:val="003A6E8C"/>
    <w:rsid w:val="003B226B"/>
    <w:rsid w:val="003B6439"/>
    <w:rsid w:val="003B7762"/>
    <w:rsid w:val="003C5037"/>
    <w:rsid w:val="003E3441"/>
    <w:rsid w:val="003E5338"/>
    <w:rsid w:val="003F0F16"/>
    <w:rsid w:val="00404A61"/>
    <w:rsid w:val="00405021"/>
    <w:rsid w:val="004057D1"/>
    <w:rsid w:val="00407137"/>
    <w:rsid w:val="00413DD0"/>
    <w:rsid w:val="00421253"/>
    <w:rsid w:val="0042266D"/>
    <w:rsid w:val="00426ED9"/>
    <w:rsid w:val="004278E6"/>
    <w:rsid w:val="00427E29"/>
    <w:rsid w:val="004324A7"/>
    <w:rsid w:val="00435592"/>
    <w:rsid w:val="00436AAE"/>
    <w:rsid w:val="00437B0A"/>
    <w:rsid w:val="00440CFE"/>
    <w:rsid w:val="00440E9B"/>
    <w:rsid w:val="00446811"/>
    <w:rsid w:val="00447482"/>
    <w:rsid w:val="00447D6D"/>
    <w:rsid w:val="00450188"/>
    <w:rsid w:val="00450F34"/>
    <w:rsid w:val="00456264"/>
    <w:rsid w:val="0045744A"/>
    <w:rsid w:val="004600D9"/>
    <w:rsid w:val="004615F6"/>
    <w:rsid w:val="00463C25"/>
    <w:rsid w:val="0046480C"/>
    <w:rsid w:val="00466A46"/>
    <w:rsid w:val="00475FCF"/>
    <w:rsid w:val="00492325"/>
    <w:rsid w:val="004927EF"/>
    <w:rsid w:val="00493051"/>
    <w:rsid w:val="00494057"/>
    <w:rsid w:val="004A1E5E"/>
    <w:rsid w:val="004A53D2"/>
    <w:rsid w:val="004B1596"/>
    <w:rsid w:val="004B2E8A"/>
    <w:rsid w:val="004B5981"/>
    <w:rsid w:val="004B78E4"/>
    <w:rsid w:val="004C0CB2"/>
    <w:rsid w:val="004C5D5D"/>
    <w:rsid w:val="004D702C"/>
    <w:rsid w:val="004D7F7A"/>
    <w:rsid w:val="004E12D5"/>
    <w:rsid w:val="004E1777"/>
    <w:rsid w:val="004E2265"/>
    <w:rsid w:val="005009BF"/>
    <w:rsid w:val="00501118"/>
    <w:rsid w:val="0050228E"/>
    <w:rsid w:val="005046DB"/>
    <w:rsid w:val="005126A4"/>
    <w:rsid w:val="00522E2B"/>
    <w:rsid w:val="00542CD3"/>
    <w:rsid w:val="005523BC"/>
    <w:rsid w:val="00561C70"/>
    <w:rsid w:val="0056245D"/>
    <w:rsid w:val="00570C90"/>
    <w:rsid w:val="00572C0D"/>
    <w:rsid w:val="00572C2F"/>
    <w:rsid w:val="005736C0"/>
    <w:rsid w:val="0058059E"/>
    <w:rsid w:val="00580DDF"/>
    <w:rsid w:val="00581234"/>
    <w:rsid w:val="00583E8B"/>
    <w:rsid w:val="005856CD"/>
    <w:rsid w:val="00590065"/>
    <w:rsid w:val="005A444B"/>
    <w:rsid w:val="005A54A8"/>
    <w:rsid w:val="005C2FDF"/>
    <w:rsid w:val="005C3724"/>
    <w:rsid w:val="005C7C55"/>
    <w:rsid w:val="005D3830"/>
    <w:rsid w:val="005D679C"/>
    <w:rsid w:val="005E1A8D"/>
    <w:rsid w:val="005E3A75"/>
    <w:rsid w:val="005E4D3F"/>
    <w:rsid w:val="005E614B"/>
    <w:rsid w:val="005F18C0"/>
    <w:rsid w:val="005F4E8F"/>
    <w:rsid w:val="005F7455"/>
    <w:rsid w:val="005F788A"/>
    <w:rsid w:val="006028E7"/>
    <w:rsid w:val="00605A2C"/>
    <w:rsid w:val="0062116A"/>
    <w:rsid w:val="00633B40"/>
    <w:rsid w:val="00637620"/>
    <w:rsid w:val="006407F0"/>
    <w:rsid w:val="00644257"/>
    <w:rsid w:val="0065508E"/>
    <w:rsid w:val="006550FF"/>
    <w:rsid w:val="006609ED"/>
    <w:rsid w:val="006721EA"/>
    <w:rsid w:val="00672B59"/>
    <w:rsid w:val="0067725B"/>
    <w:rsid w:val="00681F4A"/>
    <w:rsid w:val="0068243E"/>
    <w:rsid w:val="00693B0A"/>
    <w:rsid w:val="0069505F"/>
    <w:rsid w:val="006A4D0E"/>
    <w:rsid w:val="006A6BD5"/>
    <w:rsid w:val="006A7842"/>
    <w:rsid w:val="006A7FA4"/>
    <w:rsid w:val="006B1FED"/>
    <w:rsid w:val="006B28EB"/>
    <w:rsid w:val="006B693F"/>
    <w:rsid w:val="006C34AA"/>
    <w:rsid w:val="006C6814"/>
    <w:rsid w:val="006D0A23"/>
    <w:rsid w:val="006D1644"/>
    <w:rsid w:val="006D5D43"/>
    <w:rsid w:val="006E3114"/>
    <w:rsid w:val="006E3D51"/>
    <w:rsid w:val="006F01D4"/>
    <w:rsid w:val="006F3067"/>
    <w:rsid w:val="006F4843"/>
    <w:rsid w:val="006F6DD5"/>
    <w:rsid w:val="006F6EAF"/>
    <w:rsid w:val="00702150"/>
    <w:rsid w:val="00702294"/>
    <w:rsid w:val="00721020"/>
    <w:rsid w:val="00724E5D"/>
    <w:rsid w:val="00725F30"/>
    <w:rsid w:val="00727E1C"/>
    <w:rsid w:val="00733007"/>
    <w:rsid w:val="00741CE5"/>
    <w:rsid w:val="00745E49"/>
    <w:rsid w:val="00750322"/>
    <w:rsid w:val="00750738"/>
    <w:rsid w:val="00754591"/>
    <w:rsid w:val="007637AA"/>
    <w:rsid w:val="00766F49"/>
    <w:rsid w:val="0077122F"/>
    <w:rsid w:val="00774372"/>
    <w:rsid w:val="00776807"/>
    <w:rsid w:val="00780D89"/>
    <w:rsid w:val="007928AC"/>
    <w:rsid w:val="007A32AC"/>
    <w:rsid w:val="007B6FEF"/>
    <w:rsid w:val="007C074E"/>
    <w:rsid w:val="007C3457"/>
    <w:rsid w:val="007C5DC6"/>
    <w:rsid w:val="007C7623"/>
    <w:rsid w:val="007C76C5"/>
    <w:rsid w:val="007D4F56"/>
    <w:rsid w:val="007D696C"/>
    <w:rsid w:val="007D7FEA"/>
    <w:rsid w:val="007E03F8"/>
    <w:rsid w:val="007E24C5"/>
    <w:rsid w:val="007E2CA0"/>
    <w:rsid w:val="007E4EA3"/>
    <w:rsid w:val="007E5FB8"/>
    <w:rsid w:val="007E79BB"/>
    <w:rsid w:val="007F1350"/>
    <w:rsid w:val="007F1703"/>
    <w:rsid w:val="007F28CD"/>
    <w:rsid w:val="007F42B6"/>
    <w:rsid w:val="00803BEE"/>
    <w:rsid w:val="008056DC"/>
    <w:rsid w:val="008107E4"/>
    <w:rsid w:val="00812B24"/>
    <w:rsid w:val="008149D3"/>
    <w:rsid w:val="008204A9"/>
    <w:rsid w:val="0082110A"/>
    <w:rsid w:val="00826197"/>
    <w:rsid w:val="00844BE3"/>
    <w:rsid w:val="00845D95"/>
    <w:rsid w:val="00853F2E"/>
    <w:rsid w:val="00855E5F"/>
    <w:rsid w:val="00873C17"/>
    <w:rsid w:val="00874C9D"/>
    <w:rsid w:val="00882060"/>
    <w:rsid w:val="008830E2"/>
    <w:rsid w:val="0088631F"/>
    <w:rsid w:val="00891D57"/>
    <w:rsid w:val="00895593"/>
    <w:rsid w:val="00895C8B"/>
    <w:rsid w:val="00896D0D"/>
    <w:rsid w:val="00896E6D"/>
    <w:rsid w:val="008A034B"/>
    <w:rsid w:val="008A5978"/>
    <w:rsid w:val="008B0C2C"/>
    <w:rsid w:val="008B2B36"/>
    <w:rsid w:val="008B4B5F"/>
    <w:rsid w:val="008B5BBD"/>
    <w:rsid w:val="008B7062"/>
    <w:rsid w:val="008C02E1"/>
    <w:rsid w:val="008C1FF4"/>
    <w:rsid w:val="008C3D9A"/>
    <w:rsid w:val="008F39C2"/>
    <w:rsid w:val="008F39D8"/>
    <w:rsid w:val="00907230"/>
    <w:rsid w:val="00907CF4"/>
    <w:rsid w:val="00911938"/>
    <w:rsid w:val="00912470"/>
    <w:rsid w:val="00916395"/>
    <w:rsid w:val="00916DD2"/>
    <w:rsid w:val="009251C4"/>
    <w:rsid w:val="00940745"/>
    <w:rsid w:val="009435D9"/>
    <w:rsid w:val="009436E2"/>
    <w:rsid w:val="00945B59"/>
    <w:rsid w:val="009501C8"/>
    <w:rsid w:val="009560B2"/>
    <w:rsid w:val="00961A6E"/>
    <w:rsid w:val="009651B6"/>
    <w:rsid w:val="009872AE"/>
    <w:rsid w:val="009A7DC6"/>
    <w:rsid w:val="009B6A1D"/>
    <w:rsid w:val="009C0981"/>
    <w:rsid w:val="009C3234"/>
    <w:rsid w:val="009C50D3"/>
    <w:rsid w:val="009C55C1"/>
    <w:rsid w:val="009D2D36"/>
    <w:rsid w:val="009E0425"/>
    <w:rsid w:val="009E22B7"/>
    <w:rsid w:val="009E5A4A"/>
    <w:rsid w:val="009F3203"/>
    <w:rsid w:val="009F72E4"/>
    <w:rsid w:val="009F7A8E"/>
    <w:rsid w:val="00A05095"/>
    <w:rsid w:val="00A1327A"/>
    <w:rsid w:val="00A134DF"/>
    <w:rsid w:val="00A16C24"/>
    <w:rsid w:val="00A206EC"/>
    <w:rsid w:val="00A243CF"/>
    <w:rsid w:val="00A31612"/>
    <w:rsid w:val="00A503E5"/>
    <w:rsid w:val="00A525E4"/>
    <w:rsid w:val="00A54B51"/>
    <w:rsid w:val="00A73FA4"/>
    <w:rsid w:val="00A80BE1"/>
    <w:rsid w:val="00A87C24"/>
    <w:rsid w:val="00A9200F"/>
    <w:rsid w:val="00AA0B7C"/>
    <w:rsid w:val="00AB0EE3"/>
    <w:rsid w:val="00AB3C5A"/>
    <w:rsid w:val="00AD54B8"/>
    <w:rsid w:val="00AE2A2B"/>
    <w:rsid w:val="00AE6228"/>
    <w:rsid w:val="00AE76CC"/>
    <w:rsid w:val="00AF1C77"/>
    <w:rsid w:val="00AF7836"/>
    <w:rsid w:val="00B06507"/>
    <w:rsid w:val="00B06F1F"/>
    <w:rsid w:val="00B10A2E"/>
    <w:rsid w:val="00B1115A"/>
    <w:rsid w:val="00B11EBE"/>
    <w:rsid w:val="00B212A8"/>
    <w:rsid w:val="00B229EF"/>
    <w:rsid w:val="00B27447"/>
    <w:rsid w:val="00B323F7"/>
    <w:rsid w:val="00B43318"/>
    <w:rsid w:val="00B443E6"/>
    <w:rsid w:val="00B5791E"/>
    <w:rsid w:val="00B7553E"/>
    <w:rsid w:val="00B87E55"/>
    <w:rsid w:val="00B96557"/>
    <w:rsid w:val="00BA2F44"/>
    <w:rsid w:val="00BA65FB"/>
    <w:rsid w:val="00BB2796"/>
    <w:rsid w:val="00BB4158"/>
    <w:rsid w:val="00BC016F"/>
    <w:rsid w:val="00BC120A"/>
    <w:rsid w:val="00BC2A3A"/>
    <w:rsid w:val="00BC5128"/>
    <w:rsid w:val="00BC5C61"/>
    <w:rsid w:val="00BD2525"/>
    <w:rsid w:val="00BD5521"/>
    <w:rsid w:val="00BD7923"/>
    <w:rsid w:val="00BE4B2F"/>
    <w:rsid w:val="00C0211C"/>
    <w:rsid w:val="00C10A05"/>
    <w:rsid w:val="00C118D7"/>
    <w:rsid w:val="00C11C2C"/>
    <w:rsid w:val="00C175F2"/>
    <w:rsid w:val="00C24344"/>
    <w:rsid w:val="00C308DE"/>
    <w:rsid w:val="00C3175C"/>
    <w:rsid w:val="00C370E9"/>
    <w:rsid w:val="00C42C0B"/>
    <w:rsid w:val="00C46A6F"/>
    <w:rsid w:val="00C478C8"/>
    <w:rsid w:val="00C50CD0"/>
    <w:rsid w:val="00C532F3"/>
    <w:rsid w:val="00C56C23"/>
    <w:rsid w:val="00C702C9"/>
    <w:rsid w:val="00C74ADE"/>
    <w:rsid w:val="00C82BA0"/>
    <w:rsid w:val="00C83E92"/>
    <w:rsid w:val="00CA149C"/>
    <w:rsid w:val="00CB03F7"/>
    <w:rsid w:val="00CC343F"/>
    <w:rsid w:val="00CE658D"/>
    <w:rsid w:val="00CF0AF2"/>
    <w:rsid w:val="00CF4835"/>
    <w:rsid w:val="00CF54D5"/>
    <w:rsid w:val="00CF55C1"/>
    <w:rsid w:val="00D00913"/>
    <w:rsid w:val="00D06C58"/>
    <w:rsid w:val="00D25B78"/>
    <w:rsid w:val="00D30226"/>
    <w:rsid w:val="00D304B6"/>
    <w:rsid w:val="00D32698"/>
    <w:rsid w:val="00D35A88"/>
    <w:rsid w:val="00D43446"/>
    <w:rsid w:val="00D47A81"/>
    <w:rsid w:val="00D549C5"/>
    <w:rsid w:val="00D5632C"/>
    <w:rsid w:val="00D56B4E"/>
    <w:rsid w:val="00D64CCF"/>
    <w:rsid w:val="00D7312A"/>
    <w:rsid w:val="00D748B6"/>
    <w:rsid w:val="00D765CA"/>
    <w:rsid w:val="00D776D8"/>
    <w:rsid w:val="00D80A27"/>
    <w:rsid w:val="00D8148C"/>
    <w:rsid w:val="00D819BC"/>
    <w:rsid w:val="00D84856"/>
    <w:rsid w:val="00D85274"/>
    <w:rsid w:val="00D85B59"/>
    <w:rsid w:val="00D87AB2"/>
    <w:rsid w:val="00D9191B"/>
    <w:rsid w:val="00DA67B2"/>
    <w:rsid w:val="00DB0038"/>
    <w:rsid w:val="00DB32FB"/>
    <w:rsid w:val="00DC266F"/>
    <w:rsid w:val="00DC2D60"/>
    <w:rsid w:val="00DC40B8"/>
    <w:rsid w:val="00DC49A2"/>
    <w:rsid w:val="00DD306A"/>
    <w:rsid w:val="00DD4078"/>
    <w:rsid w:val="00DD5129"/>
    <w:rsid w:val="00DE0E89"/>
    <w:rsid w:val="00DF2CAF"/>
    <w:rsid w:val="00DF3E8E"/>
    <w:rsid w:val="00E04969"/>
    <w:rsid w:val="00E116A4"/>
    <w:rsid w:val="00E11F68"/>
    <w:rsid w:val="00E11FA7"/>
    <w:rsid w:val="00E24ACB"/>
    <w:rsid w:val="00E26296"/>
    <w:rsid w:val="00E26894"/>
    <w:rsid w:val="00E274C6"/>
    <w:rsid w:val="00E30B79"/>
    <w:rsid w:val="00E42A1A"/>
    <w:rsid w:val="00E455C8"/>
    <w:rsid w:val="00E60264"/>
    <w:rsid w:val="00E63A19"/>
    <w:rsid w:val="00E64B18"/>
    <w:rsid w:val="00E664C2"/>
    <w:rsid w:val="00E6712E"/>
    <w:rsid w:val="00E719A1"/>
    <w:rsid w:val="00E728B6"/>
    <w:rsid w:val="00E73E94"/>
    <w:rsid w:val="00E74D80"/>
    <w:rsid w:val="00E750F3"/>
    <w:rsid w:val="00E77F76"/>
    <w:rsid w:val="00E93004"/>
    <w:rsid w:val="00E95D8C"/>
    <w:rsid w:val="00EA4C0A"/>
    <w:rsid w:val="00EB17E0"/>
    <w:rsid w:val="00EB45AD"/>
    <w:rsid w:val="00EC57BC"/>
    <w:rsid w:val="00EC67C4"/>
    <w:rsid w:val="00EC7A92"/>
    <w:rsid w:val="00ED2E5F"/>
    <w:rsid w:val="00EE2705"/>
    <w:rsid w:val="00EE2DE3"/>
    <w:rsid w:val="00EF0FB1"/>
    <w:rsid w:val="00EF3AF4"/>
    <w:rsid w:val="00EF5DB8"/>
    <w:rsid w:val="00F03AA9"/>
    <w:rsid w:val="00F073CF"/>
    <w:rsid w:val="00F07787"/>
    <w:rsid w:val="00F13BB6"/>
    <w:rsid w:val="00F13D5A"/>
    <w:rsid w:val="00F145A6"/>
    <w:rsid w:val="00F161D2"/>
    <w:rsid w:val="00F2790F"/>
    <w:rsid w:val="00F44D54"/>
    <w:rsid w:val="00F452FF"/>
    <w:rsid w:val="00F51AD1"/>
    <w:rsid w:val="00F52099"/>
    <w:rsid w:val="00F52FFF"/>
    <w:rsid w:val="00F5314D"/>
    <w:rsid w:val="00F563AC"/>
    <w:rsid w:val="00F60041"/>
    <w:rsid w:val="00F71618"/>
    <w:rsid w:val="00F72AD9"/>
    <w:rsid w:val="00F74009"/>
    <w:rsid w:val="00F81394"/>
    <w:rsid w:val="00F836B9"/>
    <w:rsid w:val="00FA61F7"/>
    <w:rsid w:val="00FA74A2"/>
    <w:rsid w:val="00FC3A99"/>
    <w:rsid w:val="00FC653E"/>
    <w:rsid w:val="00FD7A92"/>
    <w:rsid w:val="00FF6E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1600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semiHidden="0" w:uiPriority="0" w:unhideWhenUsed="0"/>
    <w:lsdException w:name="heading 3" w:semiHidden="0" w:uiPriority="9" w:unhideWhenUsed="0"/>
    <w:lsdException w:name="heading 4" w:semiHidden="0" w:uiPriority="9" w:unhideWhenUsed="0"/>
    <w:lsdException w:name="heading 5" w:semiHidden="0" w:uiPriority="9" w:unhideWhenUsed="0"/>
    <w:lsdException w:name="heading 6" w:semiHidden="0" w:uiPriority="0" w:unhideWhenUsed="0"/>
    <w:lsdException w:name="heading 7" w:semiHidden="0" w:uiPriority="9" w:unhideWhenUsed="0"/>
    <w:lsdException w:name="heading 8" w:semiHidden="0" w:uiPriority="9" w:unhideWhenUsed="0"/>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lsdException w:name="Title" w:semiHidden="0" w:uiPriority="0" w:unhideWhenUsed="0"/>
    <w:lsdException w:name="Default Paragraph Font" w:uiPriority="1"/>
    <w:lsdException w:name="Body Text" w:uiPriority="0"/>
    <w:lsdException w:name="Subtitle" w:uiPriority="1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rsid w:val="004E1777"/>
    <w:pPr>
      <w:jc w:val="both"/>
      <w:outlineLvl w:val="0"/>
    </w:pPr>
    <w:rPr>
      <w:rFonts w:ascii="Calibri" w:hAnsi="Calibri"/>
      <w:noProof/>
      <w:snapToGrid w:val="0"/>
      <w:kern w:val="28"/>
      <w:sz w:val="22"/>
      <w:szCs w:val="22"/>
    </w:rPr>
  </w:style>
  <w:style w:type="paragraph" w:styleId="Heading1">
    <w:name w:val="heading 1"/>
    <w:basedOn w:val="Normal"/>
    <w:next w:val="Bodytext"/>
    <w:link w:val="Heading1Char"/>
    <w:uiPriority w:val="9"/>
    <w:rsid w:val="00080139"/>
    <w:pPr>
      <w:keepNext/>
      <w:numPr>
        <w:numId w:val="27"/>
      </w:numPr>
      <w:tabs>
        <w:tab w:val="left" w:pos="567"/>
      </w:tabs>
      <w:spacing w:before="240" w:after="200"/>
      <w:ind w:left="567" w:hanging="567"/>
      <w:contextualSpacing/>
      <w:jc w:val="left"/>
    </w:pPr>
    <w:rPr>
      <w:b/>
      <w:caps/>
      <w:sz w:val="24"/>
      <w:lang w:val="en-GB"/>
    </w:rPr>
  </w:style>
  <w:style w:type="paragraph" w:styleId="Heading2">
    <w:name w:val="heading 2"/>
    <w:basedOn w:val="Normal"/>
    <w:next w:val="Normal"/>
    <w:rsid w:val="001726E5"/>
    <w:pPr>
      <w:keepNext/>
      <w:numPr>
        <w:ilvl w:val="1"/>
        <w:numId w:val="27"/>
      </w:numPr>
      <w:spacing w:before="240" w:after="240"/>
      <w:ind w:left="567" w:hanging="567"/>
      <w:contextualSpacing/>
      <w:jc w:val="left"/>
      <w:outlineLvl w:val="1"/>
    </w:pPr>
    <w:rPr>
      <w:b/>
      <w:sz w:val="24"/>
      <w:lang w:val="en-GB"/>
    </w:rPr>
  </w:style>
  <w:style w:type="paragraph" w:styleId="Heading3">
    <w:name w:val="heading 3"/>
    <w:basedOn w:val="Normal"/>
    <w:next w:val="Normal"/>
    <w:link w:val="Heading3Char"/>
    <w:uiPriority w:val="9"/>
    <w:rsid w:val="006B1FED"/>
    <w:pPr>
      <w:keepNext/>
      <w:numPr>
        <w:ilvl w:val="2"/>
        <w:numId w:val="27"/>
      </w:numPr>
      <w:tabs>
        <w:tab w:val="left" w:pos="567"/>
      </w:tabs>
      <w:spacing w:before="200" w:after="200"/>
      <w:ind w:left="567" w:hanging="567"/>
      <w:contextualSpacing/>
      <w:jc w:val="left"/>
      <w:outlineLvl w:val="2"/>
    </w:pPr>
    <w:rPr>
      <w:b/>
      <w:i/>
      <w:lang w:val="en-GB"/>
    </w:rPr>
  </w:style>
  <w:style w:type="paragraph" w:styleId="Heading4">
    <w:name w:val="heading 4"/>
    <w:basedOn w:val="Heading3"/>
    <w:next w:val="Normal"/>
    <w:link w:val="Heading4Char1"/>
    <w:uiPriority w:val="9"/>
    <w:semiHidden/>
    <w:unhideWhenUsed/>
    <w:rsid w:val="009F72E4"/>
    <w:pPr>
      <w:outlineLvl w:val="3"/>
    </w:pPr>
  </w:style>
  <w:style w:type="paragraph" w:styleId="Heading5">
    <w:name w:val="heading 5"/>
    <w:basedOn w:val="Heading4"/>
    <w:next w:val="Normal"/>
    <w:link w:val="Heading5Char"/>
    <w:uiPriority w:val="9"/>
    <w:semiHidden/>
    <w:unhideWhenUsed/>
    <w:rsid w:val="009F72E4"/>
    <w:pPr>
      <w:outlineLvl w:val="4"/>
    </w:pPr>
  </w:style>
  <w:style w:type="paragraph" w:styleId="Heading6">
    <w:name w:val="heading 6"/>
    <w:basedOn w:val="Heading5"/>
    <w:next w:val="Normal"/>
    <w:link w:val="Heading6Char"/>
    <w:uiPriority w:val="9"/>
    <w:semiHidden/>
    <w:unhideWhenUsed/>
    <w:rsid w:val="009F72E4"/>
    <w:pPr>
      <w:outlineLvl w:val="5"/>
    </w:pPr>
  </w:style>
  <w:style w:type="paragraph" w:styleId="Heading7">
    <w:name w:val="heading 7"/>
    <w:basedOn w:val="Heading6"/>
    <w:next w:val="Normal"/>
    <w:link w:val="Heading7Char"/>
    <w:uiPriority w:val="9"/>
    <w:semiHidden/>
    <w:unhideWhenUsed/>
    <w:rsid w:val="009F72E4"/>
    <w:pPr>
      <w:outlineLvl w:val="6"/>
    </w:pPr>
  </w:style>
  <w:style w:type="paragraph" w:styleId="Heading8">
    <w:name w:val="heading 8"/>
    <w:aliases w:val="Text"/>
    <w:basedOn w:val="BodyText0"/>
    <w:next w:val="Normal"/>
    <w:link w:val="Heading8Char"/>
    <w:uiPriority w:val="9"/>
    <w:semiHidden/>
    <w:unhideWhenUsed/>
    <w:rsid w:val="009F72E4"/>
    <w:pPr>
      <w:spacing w:line="240" w:lineRule="auto"/>
      <w:ind w:left="567"/>
      <w:outlineLvl w:val="7"/>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080139"/>
    <w:rPr>
      <w:rFonts w:ascii="Calibri" w:hAnsi="Calibri"/>
      <w:b/>
      <w:caps/>
      <w:noProof/>
      <w:snapToGrid w:val="0"/>
      <w:kern w:val="28"/>
      <w:sz w:val="24"/>
      <w:szCs w:val="22"/>
      <w:lang w:val="en-GB" w:eastAsia="en-US"/>
    </w:rPr>
  </w:style>
  <w:style w:type="character" w:customStyle="1" w:styleId="Heading3Char">
    <w:name w:val="Heading 3 Char"/>
    <w:basedOn w:val="DefaultParagraphFont"/>
    <w:link w:val="Heading3"/>
    <w:uiPriority w:val="9"/>
    <w:locked/>
    <w:rsid w:val="006B1FED"/>
    <w:rPr>
      <w:rFonts w:ascii="Calibri" w:hAnsi="Calibri"/>
      <w:b/>
      <w:i/>
      <w:noProof/>
      <w:snapToGrid w:val="0"/>
      <w:kern w:val="28"/>
      <w:sz w:val="22"/>
      <w:szCs w:val="22"/>
      <w:lang w:val="en-GB" w:eastAsia="en-US"/>
    </w:rPr>
  </w:style>
  <w:style w:type="character" w:customStyle="1" w:styleId="Heading4Char1">
    <w:name w:val="Heading 4 Char1"/>
    <w:basedOn w:val="DefaultParagraphFont"/>
    <w:link w:val="Heading4"/>
    <w:uiPriority w:val="9"/>
    <w:semiHidden/>
    <w:locked/>
    <w:rsid w:val="009F72E4"/>
    <w:rPr>
      <w:rFonts w:ascii="Calibri" w:hAnsi="Calibri"/>
      <w:b/>
      <w:noProof/>
      <w:snapToGrid w:val="0"/>
      <w:kern w:val="28"/>
      <w:sz w:val="24"/>
      <w:szCs w:val="22"/>
      <w:lang w:val="en-GB" w:eastAsia="en-US"/>
    </w:rPr>
  </w:style>
  <w:style w:type="character" w:customStyle="1" w:styleId="Heading5Char">
    <w:name w:val="Heading 5 Char"/>
    <w:basedOn w:val="DefaultParagraphFont"/>
    <w:link w:val="Heading5"/>
    <w:uiPriority w:val="9"/>
    <w:semiHidden/>
    <w:rsid w:val="009F72E4"/>
    <w:rPr>
      <w:rFonts w:ascii="Calibri" w:hAnsi="Calibri"/>
      <w:b/>
      <w:noProof/>
      <w:snapToGrid w:val="0"/>
      <w:kern w:val="28"/>
      <w:sz w:val="24"/>
      <w:szCs w:val="22"/>
      <w:lang w:val="en-GB" w:eastAsia="en-US"/>
    </w:rPr>
  </w:style>
  <w:style w:type="character" w:customStyle="1" w:styleId="Heading6Char">
    <w:name w:val="Heading 6 Char"/>
    <w:basedOn w:val="DefaultParagraphFont"/>
    <w:link w:val="Heading6"/>
    <w:uiPriority w:val="9"/>
    <w:semiHidden/>
    <w:locked/>
    <w:rsid w:val="009F72E4"/>
    <w:rPr>
      <w:rFonts w:ascii="Calibri" w:hAnsi="Calibri"/>
      <w:b/>
      <w:noProof/>
      <w:snapToGrid w:val="0"/>
      <w:kern w:val="28"/>
      <w:sz w:val="24"/>
      <w:szCs w:val="22"/>
      <w:lang w:val="en-GB" w:eastAsia="en-US"/>
    </w:rPr>
  </w:style>
  <w:style w:type="character" w:customStyle="1" w:styleId="Heading7Char">
    <w:name w:val="Heading 7 Char"/>
    <w:basedOn w:val="DefaultParagraphFont"/>
    <w:link w:val="Heading7"/>
    <w:uiPriority w:val="9"/>
    <w:semiHidden/>
    <w:rsid w:val="009F72E4"/>
    <w:rPr>
      <w:rFonts w:ascii="Calibri" w:hAnsi="Calibri"/>
      <w:b/>
      <w:noProof/>
      <w:snapToGrid w:val="0"/>
      <w:kern w:val="28"/>
      <w:sz w:val="24"/>
      <w:szCs w:val="22"/>
      <w:lang w:val="en-GB" w:eastAsia="en-US"/>
    </w:rPr>
  </w:style>
  <w:style w:type="paragraph" w:styleId="BodyText0">
    <w:name w:val="Body Text"/>
    <w:basedOn w:val="Normal"/>
    <w:link w:val="BodyTextChar"/>
    <w:semiHidden/>
    <w:rsid w:val="008A034B"/>
    <w:pPr>
      <w:spacing w:before="120" w:after="120" w:line="180" w:lineRule="atLeast"/>
      <w:ind w:left="833"/>
    </w:pPr>
    <w:rPr>
      <w:snapToGrid/>
      <w:spacing w:val="-5"/>
    </w:rPr>
  </w:style>
  <w:style w:type="character" w:customStyle="1" w:styleId="BodyTextChar">
    <w:name w:val="Body Text Char"/>
    <w:basedOn w:val="DefaultParagraphFont"/>
    <w:link w:val="BodyText0"/>
    <w:semiHidden/>
    <w:rsid w:val="008A034B"/>
    <w:rPr>
      <w:rFonts w:ascii="Calibri" w:hAnsi="Calibri"/>
      <w:spacing w:val="-5"/>
      <w:sz w:val="22"/>
      <w:lang w:val="en-US" w:eastAsia="en-US"/>
    </w:rPr>
  </w:style>
  <w:style w:type="character" w:customStyle="1" w:styleId="Heading8Char">
    <w:name w:val="Heading 8 Char"/>
    <w:aliases w:val="Text Char"/>
    <w:basedOn w:val="DefaultParagraphFont"/>
    <w:link w:val="Heading8"/>
    <w:uiPriority w:val="9"/>
    <w:semiHidden/>
    <w:rsid w:val="009F72E4"/>
    <w:rPr>
      <w:rFonts w:ascii="Calibri" w:hAnsi="Calibri"/>
      <w:noProof/>
      <w:spacing w:val="-5"/>
      <w:kern w:val="28"/>
      <w:sz w:val="22"/>
      <w:szCs w:val="22"/>
      <w:lang w:val="en-US" w:eastAsia="en-US"/>
    </w:rPr>
  </w:style>
  <w:style w:type="character" w:customStyle="1" w:styleId="Heading4Char">
    <w:name w:val="Heading 4 Char"/>
    <w:basedOn w:val="DefaultParagraphFont"/>
    <w:uiPriority w:val="9"/>
    <w:locked/>
    <w:rsid w:val="00C50CD0"/>
    <w:rPr>
      <w:rFonts w:ascii="Arial" w:hAnsi="Arial" w:cs="Times New Roman"/>
      <w:b/>
      <w:sz w:val="24"/>
      <w:lang w:val="en-GB"/>
    </w:rPr>
  </w:style>
  <w:style w:type="paragraph" w:customStyle="1" w:styleId="Header">
    <w:name w:val="Header'"/>
    <w:basedOn w:val="Header0"/>
    <w:rsid w:val="006A7842"/>
    <w:pPr>
      <w:tabs>
        <w:tab w:val="clear" w:pos="4513"/>
        <w:tab w:val="clear" w:pos="9026"/>
        <w:tab w:val="center" w:pos="4820"/>
        <w:tab w:val="center" w:pos="7201"/>
        <w:tab w:val="center" w:pos="8222"/>
        <w:tab w:val="center" w:pos="9242"/>
      </w:tabs>
      <w:spacing w:before="35" w:after="150" w:line="264" w:lineRule="auto"/>
      <w:ind w:right="-284"/>
      <w:jc w:val="left"/>
      <w:outlineLvl w:val="9"/>
    </w:pPr>
    <w:rPr>
      <w:rFonts w:ascii="Verdana" w:hAnsi="Verdana"/>
      <w:b/>
      <w:noProof w:val="0"/>
      <w:snapToGrid/>
      <w:kern w:val="0"/>
      <w:sz w:val="20"/>
      <w:szCs w:val="20"/>
      <w:lang w:val="fr-FR"/>
    </w:rPr>
  </w:style>
  <w:style w:type="paragraph" w:styleId="Title">
    <w:name w:val="Title"/>
    <w:basedOn w:val="Normal"/>
    <w:link w:val="TitleChar"/>
    <w:rsid w:val="006A7842"/>
    <w:pPr>
      <w:spacing w:before="240" w:after="60" w:line="264" w:lineRule="auto"/>
      <w:jc w:val="center"/>
    </w:pPr>
    <w:rPr>
      <w:rFonts w:ascii="Verdana" w:hAnsi="Verdana" w:cs="Tahoma"/>
      <w:b/>
      <w:bCs/>
      <w:noProof w:val="0"/>
      <w:snapToGrid/>
      <w:sz w:val="40"/>
      <w:szCs w:val="40"/>
      <w:lang w:val="fr-FR"/>
    </w:rPr>
  </w:style>
  <w:style w:type="paragraph" w:customStyle="1" w:styleId="FPTitle1">
    <w:name w:val="FP Title1"/>
    <w:basedOn w:val="Normal"/>
    <w:next w:val="FPText"/>
    <w:rsid w:val="0019512C"/>
    <w:pPr>
      <w:keepNext/>
      <w:spacing w:before="120" w:after="120"/>
      <w:jc w:val="center"/>
    </w:pPr>
    <w:rPr>
      <w:b/>
      <w:i/>
      <w:caps/>
      <w:sz w:val="28"/>
      <w:szCs w:val="28"/>
      <w:lang w:val="en-GB"/>
    </w:rPr>
  </w:style>
  <w:style w:type="paragraph" w:customStyle="1" w:styleId="FPText">
    <w:name w:val="FP Text"/>
    <w:basedOn w:val="Normal"/>
    <w:qFormat/>
    <w:rsid w:val="006B693F"/>
    <w:pPr>
      <w:spacing w:before="40" w:after="40"/>
      <w:jc w:val="left"/>
    </w:pPr>
    <w:rPr>
      <w:lang w:val="en-GB"/>
    </w:rPr>
  </w:style>
  <w:style w:type="paragraph" w:styleId="Caption">
    <w:name w:val="caption"/>
    <w:basedOn w:val="Bodytext"/>
    <w:next w:val="Bodytext"/>
    <w:uiPriority w:val="35"/>
    <w:unhideWhenUsed/>
    <w:rsid w:val="00907230"/>
    <w:pPr>
      <w:spacing w:before="60" w:after="60"/>
      <w:ind w:left="0"/>
      <w:jc w:val="center"/>
    </w:pPr>
    <w:rPr>
      <w:b/>
    </w:rPr>
  </w:style>
  <w:style w:type="paragraph" w:styleId="BalloonText">
    <w:name w:val="Balloon Text"/>
    <w:basedOn w:val="Normal"/>
    <w:link w:val="BalloonTextChar"/>
    <w:uiPriority w:val="99"/>
    <w:semiHidden/>
    <w:rsid w:val="00C50CD0"/>
    <w:rPr>
      <w:sz w:val="16"/>
      <w:szCs w:val="16"/>
    </w:rPr>
  </w:style>
  <w:style w:type="character" w:customStyle="1" w:styleId="BalloonTextChar">
    <w:name w:val="Balloon Text Char"/>
    <w:basedOn w:val="DefaultParagraphFont"/>
    <w:link w:val="BalloonText"/>
    <w:uiPriority w:val="99"/>
    <w:semiHidden/>
    <w:locked/>
    <w:rsid w:val="00C50CD0"/>
    <w:rPr>
      <w:rFonts w:ascii="Times New Roman" w:hAnsi="Times New Roman" w:cs="Times New Roman"/>
      <w:sz w:val="16"/>
      <w:szCs w:val="16"/>
      <w:lang w:val="en-GB"/>
    </w:rPr>
  </w:style>
  <w:style w:type="character" w:customStyle="1" w:styleId="TitleChar">
    <w:name w:val="Title Char"/>
    <w:basedOn w:val="DefaultParagraphFont"/>
    <w:link w:val="Title"/>
    <w:rsid w:val="006A7842"/>
    <w:rPr>
      <w:rFonts w:ascii="Verdana" w:hAnsi="Verdana" w:cs="Tahoma"/>
      <w:b/>
      <w:bCs/>
      <w:kern w:val="28"/>
      <w:sz w:val="40"/>
      <w:szCs w:val="40"/>
      <w:lang w:val="fr-FR"/>
    </w:rPr>
  </w:style>
  <w:style w:type="paragraph" w:styleId="Header0">
    <w:name w:val="header"/>
    <w:basedOn w:val="Normal"/>
    <w:link w:val="HeaderChar"/>
    <w:uiPriority w:val="99"/>
    <w:unhideWhenUsed/>
    <w:rsid w:val="006A7842"/>
    <w:pPr>
      <w:tabs>
        <w:tab w:val="center" w:pos="4513"/>
        <w:tab w:val="right" w:pos="9026"/>
      </w:tabs>
    </w:pPr>
  </w:style>
  <w:style w:type="character" w:customStyle="1" w:styleId="FootnoteTextChar">
    <w:name w:val="Footnote Text Char"/>
    <w:basedOn w:val="DefaultParagraphFont"/>
    <w:uiPriority w:val="99"/>
    <w:locked/>
    <w:rsid w:val="00C50CD0"/>
    <w:rPr>
      <w:rFonts w:cs="Times New Roman"/>
      <w:lang w:val="en-GB"/>
    </w:rPr>
  </w:style>
  <w:style w:type="paragraph" w:customStyle="1" w:styleId="Bodytext">
    <w:name w:val="Bodytext"/>
    <w:basedOn w:val="Normal"/>
    <w:qFormat/>
    <w:rsid w:val="009F72E4"/>
    <w:pPr>
      <w:spacing w:before="40" w:after="40"/>
      <w:ind w:left="567"/>
    </w:pPr>
    <w:rPr>
      <w:lang w:val="en-GB"/>
    </w:rPr>
  </w:style>
  <w:style w:type="table" w:styleId="MediumShading1-Accent6">
    <w:name w:val="Medium Shading 1 Accent 6"/>
    <w:basedOn w:val="TableNormal"/>
    <w:uiPriority w:val="63"/>
    <w:rsid w:val="00C50CD0"/>
    <w:rPr>
      <w:snapToGrid w:val="0"/>
    </w:rPr>
    <w:tblPr>
      <w:tblBorders>
        <w:top w:val="single" w:sz="8" w:space="0" w:color="F9B074"/>
        <w:left w:val="single" w:sz="8" w:space="0" w:color="F9B074"/>
        <w:bottom w:val="single" w:sz="8" w:space="0" w:color="F9B074"/>
        <w:right w:val="single" w:sz="8" w:space="0" w:color="F9B074"/>
        <w:insideH w:val="single" w:sz="8" w:space="0" w:color="F9B074"/>
      </w:tblBorders>
    </w:tblPr>
  </w:style>
  <w:style w:type="table" w:styleId="ColorfulShading-Accent6">
    <w:name w:val="Colorful Shading Accent 6"/>
    <w:basedOn w:val="TableNormal"/>
    <w:uiPriority w:val="71"/>
    <w:rsid w:val="00C50CD0"/>
    <w:rPr>
      <w:snapToGrid w:val="0"/>
      <w:color w:val="000000"/>
    </w:rPr>
    <w:tblPr>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style>
  <w:style w:type="table" w:styleId="ColorfulShading-Accent1">
    <w:name w:val="Colorful Shading Accent 1"/>
    <w:basedOn w:val="TableNormal"/>
    <w:uiPriority w:val="71"/>
    <w:rsid w:val="00C50CD0"/>
    <w:rPr>
      <w:snapToGrid w:val="0"/>
      <w:color w:val="000000"/>
    </w:rPr>
    <w:tblPr>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style>
  <w:style w:type="table" w:customStyle="1" w:styleId="MediumShading1-Accent11">
    <w:name w:val="Medium Shading 1 - Accent 11"/>
    <w:basedOn w:val="TableNormal"/>
    <w:uiPriority w:val="63"/>
    <w:rsid w:val="00C50CD0"/>
    <w:rPr>
      <w:snapToGrid w:val="0"/>
    </w:rPr>
    <w:tblPr>
      <w:tblBorders>
        <w:top w:val="single" w:sz="8" w:space="0" w:color="7BA0CD"/>
        <w:left w:val="single" w:sz="8" w:space="0" w:color="7BA0CD"/>
        <w:bottom w:val="single" w:sz="8" w:space="0" w:color="7BA0CD"/>
        <w:right w:val="single" w:sz="8" w:space="0" w:color="7BA0CD"/>
        <w:insideH w:val="single" w:sz="8" w:space="0" w:color="7BA0CD"/>
      </w:tblBorders>
    </w:tblPr>
  </w:style>
  <w:style w:type="table" w:customStyle="1" w:styleId="LightList-Accent11">
    <w:name w:val="Light List - Accent 11"/>
    <w:basedOn w:val="TableNormal"/>
    <w:uiPriority w:val="61"/>
    <w:rsid w:val="00C50CD0"/>
    <w:rPr>
      <w:snapToGrid w:val="0"/>
    </w:rPr>
    <w:tblPr>
      <w:tblBorders>
        <w:top w:val="single" w:sz="8" w:space="0" w:color="4F81BD"/>
        <w:left w:val="single" w:sz="8" w:space="0" w:color="4F81BD"/>
        <w:bottom w:val="single" w:sz="8" w:space="0" w:color="4F81BD"/>
        <w:right w:val="single" w:sz="8" w:space="0" w:color="4F81BD"/>
      </w:tblBorders>
    </w:tblPr>
  </w:style>
  <w:style w:type="paragraph" w:styleId="ListParagraph">
    <w:name w:val="List Paragraph"/>
    <w:basedOn w:val="Normal"/>
    <w:uiPriority w:val="34"/>
    <w:unhideWhenUsed/>
    <w:qFormat/>
    <w:rsid w:val="009F72E4"/>
    <w:pPr>
      <w:numPr>
        <w:numId w:val="28"/>
      </w:numPr>
      <w:spacing w:before="40" w:after="40"/>
      <w:ind w:left="851" w:hanging="284"/>
      <w:contextualSpacing/>
    </w:pPr>
  </w:style>
  <w:style w:type="paragraph" w:customStyle="1" w:styleId="FPTitle2">
    <w:name w:val="FP Title2"/>
    <w:basedOn w:val="Normal"/>
    <w:next w:val="FPText"/>
    <w:rsid w:val="006B693F"/>
    <w:pPr>
      <w:keepNext/>
      <w:spacing w:before="120" w:after="120"/>
      <w:jc w:val="center"/>
    </w:pPr>
    <w:rPr>
      <w:b/>
      <w:bCs/>
      <w:i/>
      <w:lang w:val="en-GB"/>
    </w:rPr>
  </w:style>
  <w:style w:type="paragraph" w:styleId="NormalWeb">
    <w:name w:val="Normal (Web)"/>
    <w:basedOn w:val="Normal"/>
    <w:uiPriority w:val="99"/>
    <w:unhideWhenUsed/>
    <w:rsid w:val="00D56B4E"/>
    <w:pPr>
      <w:spacing w:before="100" w:beforeAutospacing="1" w:after="100" w:afterAutospacing="1"/>
    </w:pPr>
    <w:rPr>
      <w:snapToGrid/>
      <w:sz w:val="24"/>
      <w:szCs w:val="24"/>
    </w:rPr>
  </w:style>
  <w:style w:type="character" w:styleId="Hyperlink">
    <w:name w:val="Hyperlink"/>
    <w:basedOn w:val="DefaultParagraphFont"/>
    <w:uiPriority w:val="99"/>
    <w:unhideWhenUsed/>
    <w:rsid w:val="00C46A6F"/>
    <w:rPr>
      <w:color w:val="0000FF"/>
      <w:u w:val="single"/>
    </w:rPr>
  </w:style>
  <w:style w:type="paragraph" w:customStyle="1" w:styleId="FPDocType">
    <w:name w:val="FP Doc Type"/>
    <w:basedOn w:val="Normal"/>
    <w:rsid w:val="00404A61"/>
    <w:pPr>
      <w:keepNext/>
      <w:spacing w:before="240" w:after="240"/>
      <w:jc w:val="center"/>
    </w:pPr>
    <w:rPr>
      <w:b/>
      <w:sz w:val="36"/>
    </w:rPr>
  </w:style>
  <w:style w:type="table" w:styleId="TableGrid">
    <w:name w:val="Table Grid"/>
    <w:basedOn w:val="TableNormal"/>
    <w:uiPriority w:val="59"/>
    <w:rsid w:val="00BC120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PTITTLE">
    <w:name w:val="FP TITTLE"/>
    <w:basedOn w:val="Normal"/>
    <w:rsid w:val="00B06F1F"/>
    <w:pPr>
      <w:keepNext/>
      <w:spacing w:before="240" w:after="240"/>
      <w:jc w:val="center"/>
    </w:pPr>
    <w:rPr>
      <w:b/>
      <w:caps/>
      <w:sz w:val="36"/>
    </w:rPr>
  </w:style>
  <w:style w:type="paragraph" w:customStyle="1" w:styleId="StyleFPTitle2NotBold">
    <w:name w:val="Style FP Title2 + Not Bold"/>
    <w:basedOn w:val="FPTitle2"/>
    <w:rsid w:val="006B693F"/>
    <w:rPr>
      <w:b w:val="0"/>
      <w:bCs w:val="0"/>
      <w:iCs/>
    </w:rPr>
  </w:style>
  <w:style w:type="paragraph" w:customStyle="1" w:styleId="Tabletitle">
    <w:name w:val="Tabletitle"/>
    <w:basedOn w:val="Normal"/>
    <w:next w:val="Bodytext"/>
    <w:qFormat/>
    <w:rsid w:val="00907230"/>
    <w:pPr>
      <w:keepNext/>
      <w:spacing w:before="40" w:after="40"/>
      <w:jc w:val="center"/>
    </w:pPr>
    <w:rPr>
      <w:b/>
      <w:bCs/>
      <w:lang w:val="en-GB"/>
    </w:rPr>
  </w:style>
  <w:style w:type="paragraph" w:customStyle="1" w:styleId="Tabletext">
    <w:name w:val="Tabletext"/>
    <w:basedOn w:val="Bodytext"/>
    <w:qFormat/>
    <w:rsid w:val="00907230"/>
    <w:pPr>
      <w:keepNext/>
      <w:spacing w:before="20" w:after="20"/>
      <w:ind w:left="0"/>
      <w:jc w:val="left"/>
      <w:outlineLvl w:val="9"/>
    </w:pPr>
  </w:style>
  <w:style w:type="paragraph" w:styleId="TOCHeading">
    <w:name w:val="TOC Heading"/>
    <w:basedOn w:val="Heading1"/>
    <w:next w:val="Normal"/>
    <w:uiPriority w:val="39"/>
    <w:unhideWhenUsed/>
    <w:rsid w:val="004E1777"/>
    <w:pPr>
      <w:keepLines/>
      <w:numPr>
        <w:numId w:val="0"/>
      </w:numPr>
      <w:tabs>
        <w:tab w:val="clear" w:pos="567"/>
      </w:tabs>
      <w:spacing w:before="480" w:after="0" w:line="276" w:lineRule="auto"/>
      <w:contextualSpacing w:val="0"/>
      <w:outlineLvl w:val="9"/>
    </w:pPr>
    <w:rPr>
      <w:rFonts w:asciiTheme="majorHAnsi" w:eastAsiaTheme="majorEastAsia" w:hAnsiTheme="majorHAnsi" w:cstheme="majorBidi"/>
      <w:bCs/>
      <w:caps w:val="0"/>
      <w:noProof w:val="0"/>
      <w:snapToGrid/>
      <w:color w:val="365F91" w:themeColor="accent1" w:themeShade="BF"/>
      <w:kern w:val="0"/>
      <w:sz w:val="28"/>
      <w:szCs w:val="28"/>
      <w:lang w:val="en-US"/>
    </w:rPr>
  </w:style>
  <w:style w:type="paragraph" w:styleId="TOC1">
    <w:name w:val="toc 1"/>
    <w:basedOn w:val="Normal"/>
    <w:next w:val="Normal"/>
    <w:autoRedefine/>
    <w:uiPriority w:val="39"/>
    <w:unhideWhenUsed/>
    <w:rsid w:val="004E1777"/>
    <w:pPr>
      <w:spacing w:after="100"/>
    </w:pPr>
  </w:style>
  <w:style w:type="paragraph" w:styleId="TOC2">
    <w:name w:val="toc 2"/>
    <w:basedOn w:val="Normal"/>
    <w:next w:val="Normal"/>
    <w:autoRedefine/>
    <w:uiPriority w:val="39"/>
    <w:unhideWhenUsed/>
    <w:rsid w:val="004E1777"/>
    <w:pPr>
      <w:spacing w:after="100"/>
      <w:ind w:left="220"/>
    </w:pPr>
  </w:style>
  <w:style w:type="paragraph" w:styleId="TOC3">
    <w:name w:val="toc 3"/>
    <w:basedOn w:val="Normal"/>
    <w:next w:val="Normal"/>
    <w:autoRedefine/>
    <w:uiPriority w:val="39"/>
    <w:unhideWhenUsed/>
    <w:rsid w:val="004E1777"/>
    <w:pPr>
      <w:spacing w:after="100"/>
      <w:ind w:left="440"/>
    </w:pPr>
  </w:style>
  <w:style w:type="paragraph" w:styleId="TOC4">
    <w:name w:val="toc 4"/>
    <w:basedOn w:val="Normal"/>
    <w:next w:val="Normal"/>
    <w:autoRedefine/>
    <w:uiPriority w:val="39"/>
    <w:unhideWhenUsed/>
    <w:rsid w:val="004E1777"/>
    <w:pPr>
      <w:spacing w:after="100"/>
      <w:ind w:left="660"/>
    </w:pPr>
  </w:style>
  <w:style w:type="character" w:customStyle="1" w:styleId="HeaderChar">
    <w:name w:val="Header Char"/>
    <w:basedOn w:val="DefaultParagraphFont"/>
    <w:link w:val="Header0"/>
    <w:uiPriority w:val="99"/>
    <w:rsid w:val="006A7842"/>
    <w:rPr>
      <w:rFonts w:ascii="Calibri" w:hAnsi="Calibri"/>
      <w:noProof/>
      <w:snapToGrid w:val="0"/>
      <w:kern w:val="28"/>
      <w:sz w:val="22"/>
      <w:szCs w:val="22"/>
    </w:rPr>
  </w:style>
  <w:style w:type="paragraph" w:styleId="Footer">
    <w:name w:val="footer"/>
    <w:basedOn w:val="Normal"/>
    <w:link w:val="FooterChar"/>
    <w:uiPriority w:val="99"/>
    <w:unhideWhenUsed/>
    <w:rsid w:val="003873C4"/>
    <w:pPr>
      <w:tabs>
        <w:tab w:val="center" w:pos="4513"/>
        <w:tab w:val="right" w:pos="9026"/>
      </w:tabs>
    </w:pPr>
  </w:style>
  <w:style w:type="character" w:customStyle="1" w:styleId="FooterChar">
    <w:name w:val="Footer Char"/>
    <w:basedOn w:val="DefaultParagraphFont"/>
    <w:link w:val="Footer"/>
    <w:uiPriority w:val="99"/>
    <w:rsid w:val="003873C4"/>
    <w:rPr>
      <w:rFonts w:ascii="Calibri" w:hAnsi="Calibri"/>
      <w:noProof/>
      <w:snapToGrid w:val="0"/>
      <w:kern w:val="28"/>
      <w:sz w:val="22"/>
      <w:szCs w:val="22"/>
    </w:rPr>
  </w:style>
  <w:style w:type="character" w:styleId="CommentReference">
    <w:name w:val="annotation reference"/>
    <w:basedOn w:val="DefaultParagraphFont"/>
    <w:uiPriority w:val="99"/>
    <w:semiHidden/>
    <w:unhideWhenUsed/>
    <w:rsid w:val="00447482"/>
    <w:rPr>
      <w:sz w:val="16"/>
      <w:szCs w:val="16"/>
    </w:rPr>
  </w:style>
  <w:style w:type="paragraph" w:styleId="CommentText">
    <w:name w:val="annotation text"/>
    <w:basedOn w:val="Normal"/>
    <w:link w:val="CommentTextChar"/>
    <w:uiPriority w:val="99"/>
    <w:semiHidden/>
    <w:unhideWhenUsed/>
    <w:rsid w:val="00447482"/>
    <w:rPr>
      <w:sz w:val="20"/>
      <w:szCs w:val="20"/>
    </w:rPr>
  </w:style>
  <w:style w:type="character" w:customStyle="1" w:styleId="CommentTextChar">
    <w:name w:val="Comment Text Char"/>
    <w:basedOn w:val="DefaultParagraphFont"/>
    <w:link w:val="CommentText"/>
    <w:uiPriority w:val="99"/>
    <w:semiHidden/>
    <w:rsid w:val="00447482"/>
    <w:rPr>
      <w:rFonts w:ascii="Calibri" w:hAnsi="Calibri"/>
      <w:noProof/>
      <w:snapToGrid w:val="0"/>
      <w:kern w:val="28"/>
    </w:rPr>
  </w:style>
  <w:style w:type="paragraph" w:styleId="CommentSubject">
    <w:name w:val="annotation subject"/>
    <w:basedOn w:val="CommentText"/>
    <w:next w:val="CommentText"/>
    <w:link w:val="CommentSubjectChar"/>
    <w:uiPriority w:val="99"/>
    <w:semiHidden/>
    <w:unhideWhenUsed/>
    <w:rsid w:val="00447482"/>
    <w:rPr>
      <w:b/>
      <w:bCs/>
    </w:rPr>
  </w:style>
  <w:style w:type="character" w:customStyle="1" w:styleId="CommentSubjectChar">
    <w:name w:val="Comment Subject Char"/>
    <w:basedOn w:val="CommentTextChar"/>
    <w:link w:val="CommentSubject"/>
    <w:uiPriority w:val="99"/>
    <w:semiHidden/>
    <w:rsid w:val="00447482"/>
    <w:rPr>
      <w:rFonts w:ascii="Calibri" w:hAnsi="Calibri"/>
      <w:b/>
      <w:bCs/>
      <w:noProof/>
      <w:snapToGrid w:val="0"/>
      <w:kern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semiHidden="0" w:uiPriority="0" w:unhideWhenUsed="0"/>
    <w:lsdException w:name="heading 3" w:semiHidden="0" w:uiPriority="9" w:unhideWhenUsed="0"/>
    <w:lsdException w:name="heading 4" w:semiHidden="0" w:uiPriority="9" w:unhideWhenUsed="0"/>
    <w:lsdException w:name="heading 5" w:semiHidden="0" w:uiPriority="9" w:unhideWhenUsed="0"/>
    <w:lsdException w:name="heading 6" w:semiHidden="0" w:uiPriority="0" w:unhideWhenUsed="0"/>
    <w:lsdException w:name="heading 7" w:semiHidden="0" w:uiPriority="9" w:unhideWhenUsed="0"/>
    <w:lsdException w:name="heading 8" w:semiHidden="0" w:uiPriority="9" w:unhideWhenUsed="0"/>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lsdException w:name="Title" w:semiHidden="0" w:uiPriority="0" w:unhideWhenUsed="0"/>
    <w:lsdException w:name="Default Paragraph Font" w:uiPriority="1"/>
    <w:lsdException w:name="Body Text" w:uiPriority="0"/>
    <w:lsdException w:name="Subtitle" w:uiPriority="1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rsid w:val="004E1777"/>
    <w:pPr>
      <w:jc w:val="both"/>
      <w:outlineLvl w:val="0"/>
    </w:pPr>
    <w:rPr>
      <w:rFonts w:ascii="Calibri" w:hAnsi="Calibri"/>
      <w:noProof/>
      <w:snapToGrid w:val="0"/>
      <w:kern w:val="28"/>
      <w:sz w:val="22"/>
      <w:szCs w:val="22"/>
    </w:rPr>
  </w:style>
  <w:style w:type="paragraph" w:styleId="Heading1">
    <w:name w:val="heading 1"/>
    <w:basedOn w:val="Normal"/>
    <w:next w:val="Bodytext"/>
    <w:link w:val="Heading1Char"/>
    <w:uiPriority w:val="9"/>
    <w:rsid w:val="00080139"/>
    <w:pPr>
      <w:keepNext/>
      <w:numPr>
        <w:numId w:val="27"/>
      </w:numPr>
      <w:tabs>
        <w:tab w:val="left" w:pos="567"/>
      </w:tabs>
      <w:spacing w:before="240" w:after="200"/>
      <w:ind w:left="567" w:hanging="567"/>
      <w:contextualSpacing/>
      <w:jc w:val="left"/>
    </w:pPr>
    <w:rPr>
      <w:b/>
      <w:caps/>
      <w:sz w:val="24"/>
      <w:lang w:val="en-GB"/>
    </w:rPr>
  </w:style>
  <w:style w:type="paragraph" w:styleId="Heading2">
    <w:name w:val="heading 2"/>
    <w:basedOn w:val="Normal"/>
    <w:next w:val="Normal"/>
    <w:rsid w:val="001726E5"/>
    <w:pPr>
      <w:keepNext/>
      <w:numPr>
        <w:ilvl w:val="1"/>
        <w:numId w:val="27"/>
      </w:numPr>
      <w:spacing w:before="240" w:after="240"/>
      <w:ind w:left="567" w:hanging="567"/>
      <w:contextualSpacing/>
      <w:jc w:val="left"/>
      <w:outlineLvl w:val="1"/>
    </w:pPr>
    <w:rPr>
      <w:b/>
      <w:sz w:val="24"/>
      <w:lang w:val="en-GB"/>
    </w:rPr>
  </w:style>
  <w:style w:type="paragraph" w:styleId="Heading3">
    <w:name w:val="heading 3"/>
    <w:basedOn w:val="Normal"/>
    <w:next w:val="Normal"/>
    <w:link w:val="Heading3Char"/>
    <w:uiPriority w:val="9"/>
    <w:rsid w:val="006B1FED"/>
    <w:pPr>
      <w:keepNext/>
      <w:numPr>
        <w:ilvl w:val="2"/>
        <w:numId w:val="27"/>
      </w:numPr>
      <w:tabs>
        <w:tab w:val="left" w:pos="567"/>
      </w:tabs>
      <w:spacing w:before="200" w:after="200"/>
      <w:ind w:left="567" w:hanging="567"/>
      <w:contextualSpacing/>
      <w:jc w:val="left"/>
      <w:outlineLvl w:val="2"/>
    </w:pPr>
    <w:rPr>
      <w:b/>
      <w:i/>
      <w:lang w:val="en-GB"/>
    </w:rPr>
  </w:style>
  <w:style w:type="paragraph" w:styleId="Heading4">
    <w:name w:val="heading 4"/>
    <w:basedOn w:val="Heading3"/>
    <w:next w:val="Normal"/>
    <w:link w:val="Heading4Char1"/>
    <w:uiPriority w:val="9"/>
    <w:semiHidden/>
    <w:unhideWhenUsed/>
    <w:rsid w:val="009F72E4"/>
    <w:pPr>
      <w:outlineLvl w:val="3"/>
    </w:pPr>
  </w:style>
  <w:style w:type="paragraph" w:styleId="Heading5">
    <w:name w:val="heading 5"/>
    <w:basedOn w:val="Heading4"/>
    <w:next w:val="Normal"/>
    <w:link w:val="Heading5Char"/>
    <w:uiPriority w:val="9"/>
    <w:semiHidden/>
    <w:unhideWhenUsed/>
    <w:rsid w:val="009F72E4"/>
    <w:pPr>
      <w:outlineLvl w:val="4"/>
    </w:pPr>
  </w:style>
  <w:style w:type="paragraph" w:styleId="Heading6">
    <w:name w:val="heading 6"/>
    <w:basedOn w:val="Heading5"/>
    <w:next w:val="Normal"/>
    <w:link w:val="Heading6Char"/>
    <w:uiPriority w:val="9"/>
    <w:semiHidden/>
    <w:unhideWhenUsed/>
    <w:rsid w:val="009F72E4"/>
    <w:pPr>
      <w:outlineLvl w:val="5"/>
    </w:pPr>
  </w:style>
  <w:style w:type="paragraph" w:styleId="Heading7">
    <w:name w:val="heading 7"/>
    <w:basedOn w:val="Heading6"/>
    <w:next w:val="Normal"/>
    <w:link w:val="Heading7Char"/>
    <w:uiPriority w:val="9"/>
    <w:semiHidden/>
    <w:unhideWhenUsed/>
    <w:rsid w:val="009F72E4"/>
    <w:pPr>
      <w:outlineLvl w:val="6"/>
    </w:pPr>
  </w:style>
  <w:style w:type="paragraph" w:styleId="Heading8">
    <w:name w:val="heading 8"/>
    <w:aliases w:val="Text"/>
    <w:basedOn w:val="BodyText0"/>
    <w:next w:val="Normal"/>
    <w:link w:val="Heading8Char"/>
    <w:uiPriority w:val="9"/>
    <w:semiHidden/>
    <w:unhideWhenUsed/>
    <w:rsid w:val="009F72E4"/>
    <w:pPr>
      <w:spacing w:line="240" w:lineRule="auto"/>
      <w:ind w:left="567"/>
      <w:outlineLvl w:val="7"/>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080139"/>
    <w:rPr>
      <w:rFonts w:ascii="Calibri" w:hAnsi="Calibri"/>
      <w:b/>
      <w:caps/>
      <w:noProof/>
      <w:snapToGrid w:val="0"/>
      <w:kern w:val="28"/>
      <w:sz w:val="24"/>
      <w:szCs w:val="22"/>
      <w:lang w:val="en-GB" w:eastAsia="en-US"/>
    </w:rPr>
  </w:style>
  <w:style w:type="character" w:customStyle="1" w:styleId="Heading3Char">
    <w:name w:val="Heading 3 Char"/>
    <w:basedOn w:val="DefaultParagraphFont"/>
    <w:link w:val="Heading3"/>
    <w:uiPriority w:val="9"/>
    <w:locked/>
    <w:rsid w:val="006B1FED"/>
    <w:rPr>
      <w:rFonts w:ascii="Calibri" w:hAnsi="Calibri"/>
      <w:b/>
      <w:i/>
      <w:noProof/>
      <w:snapToGrid w:val="0"/>
      <w:kern w:val="28"/>
      <w:sz w:val="22"/>
      <w:szCs w:val="22"/>
      <w:lang w:val="en-GB" w:eastAsia="en-US"/>
    </w:rPr>
  </w:style>
  <w:style w:type="character" w:customStyle="1" w:styleId="Heading4Char1">
    <w:name w:val="Heading 4 Char1"/>
    <w:basedOn w:val="DefaultParagraphFont"/>
    <w:link w:val="Heading4"/>
    <w:uiPriority w:val="9"/>
    <w:semiHidden/>
    <w:locked/>
    <w:rsid w:val="009F72E4"/>
    <w:rPr>
      <w:rFonts w:ascii="Calibri" w:hAnsi="Calibri"/>
      <w:b/>
      <w:noProof/>
      <w:snapToGrid w:val="0"/>
      <w:kern w:val="28"/>
      <w:sz w:val="24"/>
      <w:szCs w:val="22"/>
      <w:lang w:val="en-GB" w:eastAsia="en-US"/>
    </w:rPr>
  </w:style>
  <w:style w:type="character" w:customStyle="1" w:styleId="Heading5Char">
    <w:name w:val="Heading 5 Char"/>
    <w:basedOn w:val="DefaultParagraphFont"/>
    <w:link w:val="Heading5"/>
    <w:uiPriority w:val="9"/>
    <w:semiHidden/>
    <w:rsid w:val="009F72E4"/>
    <w:rPr>
      <w:rFonts w:ascii="Calibri" w:hAnsi="Calibri"/>
      <w:b/>
      <w:noProof/>
      <w:snapToGrid w:val="0"/>
      <w:kern w:val="28"/>
      <w:sz w:val="24"/>
      <w:szCs w:val="22"/>
      <w:lang w:val="en-GB" w:eastAsia="en-US"/>
    </w:rPr>
  </w:style>
  <w:style w:type="character" w:customStyle="1" w:styleId="Heading6Char">
    <w:name w:val="Heading 6 Char"/>
    <w:basedOn w:val="DefaultParagraphFont"/>
    <w:link w:val="Heading6"/>
    <w:uiPriority w:val="9"/>
    <w:semiHidden/>
    <w:locked/>
    <w:rsid w:val="009F72E4"/>
    <w:rPr>
      <w:rFonts w:ascii="Calibri" w:hAnsi="Calibri"/>
      <w:b/>
      <w:noProof/>
      <w:snapToGrid w:val="0"/>
      <w:kern w:val="28"/>
      <w:sz w:val="24"/>
      <w:szCs w:val="22"/>
      <w:lang w:val="en-GB" w:eastAsia="en-US"/>
    </w:rPr>
  </w:style>
  <w:style w:type="character" w:customStyle="1" w:styleId="Heading7Char">
    <w:name w:val="Heading 7 Char"/>
    <w:basedOn w:val="DefaultParagraphFont"/>
    <w:link w:val="Heading7"/>
    <w:uiPriority w:val="9"/>
    <w:semiHidden/>
    <w:rsid w:val="009F72E4"/>
    <w:rPr>
      <w:rFonts w:ascii="Calibri" w:hAnsi="Calibri"/>
      <w:b/>
      <w:noProof/>
      <w:snapToGrid w:val="0"/>
      <w:kern w:val="28"/>
      <w:sz w:val="24"/>
      <w:szCs w:val="22"/>
      <w:lang w:val="en-GB" w:eastAsia="en-US"/>
    </w:rPr>
  </w:style>
  <w:style w:type="paragraph" w:styleId="BodyText0">
    <w:name w:val="Body Text"/>
    <w:basedOn w:val="Normal"/>
    <w:link w:val="BodyTextChar"/>
    <w:semiHidden/>
    <w:rsid w:val="008A034B"/>
    <w:pPr>
      <w:spacing w:before="120" w:after="120" w:line="180" w:lineRule="atLeast"/>
      <w:ind w:left="833"/>
    </w:pPr>
    <w:rPr>
      <w:snapToGrid/>
      <w:spacing w:val="-5"/>
    </w:rPr>
  </w:style>
  <w:style w:type="character" w:customStyle="1" w:styleId="BodyTextChar">
    <w:name w:val="Body Text Char"/>
    <w:basedOn w:val="DefaultParagraphFont"/>
    <w:link w:val="BodyText0"/>
    <w:semiHidden/>
    <w:rsid w:val="008A034B"/>
    <w:rPr>
      <w:rFonts w:ascii="Calibri" w:hAnsi="Calibri"/>
      <w:spacing w:val="-5"/>
      <w:sz w:val="22"/>
      <w:lang w:val="en-US" w:eastAsia="en-US"/>
    </w:rPr>
  </w:style>
  <w:style w:type="character" w:customStyle="1" w:styleId="Heading8Char">
    <w:name w:val="Heading 8 Char"/>
    <w:aliases w:val="Text Char"/>
    <w:basedOn w:val="DefaultParagraphFont"/>
    <w:link w:val="Heading8"/>
    <w:uiPriority w:val="9"/>
    <w:semiHidden/>
    <w:rsid w:val="009F72E4"/>
    <w:rPr>
      <w:rFonts w:ascii="Calibri" w:hAnsi="Calibri"/>
      <w:noProof/>
      <w:spacing w:val="-5"/>
      <w:kern w:val="28"/>
      <w:sz w:val="22"/>
      <w:szCs w:val="22"/>
      <w:lang w:val="en-US" w:eastAsia="en-US"/>
    </w:rPr>
  </w:style>
  <w:style w:type="character" w:customStyle="1" w:styleId="Heading4Char">
    <w:name w:val="Heading 4 Char"/>
    <w:basedOn w:val="DefaultParagraphFont"/>
    <w:uiPriority w:val="9"/>
    <w:locked/>
    <w:rsid w:val="00C50CD0"/>
    <w:rPr>
      <w:rFonts w:ascii="Arial" w:hAnsi="Arial" w:cs="Times New Roman"/>
      <w:b/>
      <w:sz w:val="24"/>
      <w:lang w:val="en-GB"/>
    </w:rPr>
  </w:style>
  <w:style w:type="paragraph" w:customStyle="1" w:styleId="Header">
    <w:name w:val="Header'"/>
    <w:basedOn w:val="Header0"/>
    <w:rsid w:val="006A7842"/>
    <w:pPr>
      <w:tabs>
        <w:tab w:val="clear" w:pos="4513"/>
        <w:tab w:val="clear" w:pos="9026"/>
        <w:tab w:val="center" w:pos="4820"/>
        <w:tab w:val="center" w:pos="7201"/>
        <w:tab w:val="center" w:pos="8222"/>
        <w:tab w:val="center" w:pos="9242"/>
      </w:tabs>
      <w:spacing w:before="35" w:after="150" w:line="264" w:lineRule="auto"/>
      <w:ind w:right="-284"/>
      <w:jc w:val="left"/>
      <w:outlineLvl w:val="9"/>
    </w:pPr>
    <w:rPr>
      <w:rFonts w:ascii="Verdana" w:hAnsi="Verdana"/>
      <w:b/>
      <w:noProof w:val="0"/>
      <w:snapToGrid/>
      <w:kern w:val="0"/>
      <w:sz w:val="20"/>
      <w:szCs w:val="20"/>
      <w:lang w:val="fr-FR"/>
    </w:rPr>
  </w:style>
  <w:style w:type="paragraph" w:styleId="Title">
    <w:name w:val="Title"/>
    <w:basedOn w:val="Normal"/>
    <w:link w:val="TitleChar"/>
    <w:rsid w:val="006A7842"/>
    <w:pPr>
      <w:spacing w:before="240" w:after="60" w:line="264" w:lineRule="auto"/>
      <w:jc w:val="center"/>
    </w:pPr>
    <w:rPr>
      <w:rFonts w:ascii="Verdana" w:hAnsi="Verdana" w:cs="Tahoma"/>
      <w:b/>
      <w:bCs/>
      <w:noProof w:val="0"/>
      <w:snapToGrid/>
      <w:sz w:val="40"/>
      <w:szCs w:val="40"/>
      <w:lang w:val="fr-FR"/>
    </w:rPr>
  </w:style>
  <w:style w:type="paragraph" w:customStyle="1" w:styleId="FPTitle1">
    <w:name w:val="FP Title1"/>
    <w:basedOn w:val="Normal"/>
    <w:next w:val="FPText"/>
    <w:rsid w:val="0019512C"/>
    <w:pPr>
      <w:keepNext/>
      <w:spacing w:before="120" w:after="120"/>
      <w:jc w:val="center"/>
    </w:pPr>
    <w:rPr>
      <w:b/>
      <w:i/>
      <w:caps/>
      <w:sz w:val="28"/>
      <w:szCs w:val="28"/>
      <w:lang w:val="en-GB"/>
    </w:rPr>
  </w:style>
  <w:style w:type="paragraph" w:customStyle="1" w:styleId="FPText">
    <w:name w:val="FP Text"/>
    <w:basedOn w:val="Normal"/>
    <w:qFormat/>
    <w:rsid w:val="006B693F"/>
    <w:pPr>
      <w:spacing w:before="40" w:after="40"/>
      <w:jc w:val="left"/>
    </w:pPr>
    <w:rPr>
      <w:lang w:val="en-GB"/>
    </w:rPr>
  </w:style>
  <w:style w:type="paragraph" w:styleId="Caption">
    <w:name w:val="caption"/>
    <w:basedOn w:val="Bodytext"/>
    <w:next w:val="Bodytext"/>
    <w:uiPriority w:val="35"/>
    <w:unhideWhenUsed/>
    <w:rsid w:val="00907230"/>
    <w:pPr>
      <w:spacing w:before="60" w:after="60"/>
      <w:ind w:left="0"/>
      <w:jc w:val="center"/>
    </w:pPr>
    <w:rPr>
      <w:b/>
    </w:rPr>
  </w:style>
  <w:style w:type="paragraph" w:styleId="BalloonText">
    <w:name w:val="Balloon Text"/>
    <w:basedOn w:val="Normal"/>
    <w:link w:val="BalloonTextChar"/>
    <w:uiPriority w:val="99"/>
    <w:semiHidden/>
    <w:rsid w:val="00C50CD0"/>
    <w:rPr>
      <w:sz w:val="16"/>
      <w:szCs w:val="16"/>
    </w:rPr>
  </w:style>
  <w:style w:type="character" w:customStyle="1" w:styleId="BalloonTextChar">
    <w:name w:val="Balloon Text Char"/>
    <w:basedOn w:val="DefaultParagraphFont"/>
    <w:link w:val="BalloonText"/>
    <w:uiPriority w:val="99"/>
    <w:semiHidden/>
    <w:locked/>
    <w:rsid w:val="00C50CD0"/>
    <w:rPr>
      <w:rFonts w:ascii="Times New Roman" w:hAnsi="Times New Roman" w:cs="Times New Roman"/>
      <w:sz w:val="16"/>
      <w:szCs w:val="16"/>
      <w:lang w:val="en-GB"/>
    </w:rPr>
  </w:style>
  <w:style w:type="character" w:customStyle="1" w:styleId="TitleChar">
    <w:name w:val="Title Char"/>
    <w:basedOn w:val="DefaultParagraphFont"/>
    <w:link w:val="Title"/>
    <w:rsid w:val="006A7842"/>
    <w:rPr>
      <w:rFonts w:ascii="Verdana" w:hAnsi="Verdana" w:cs="Tahoma"/>
      <w:b/>
      <w:bCs/>
      <w:kern w:val="28"/>
      <w:sz w:val="40"/>
      <w:szCs w:val="40"/>
      <w:lang w:val="fr-FR"/>
    </w:rPr>
  </w:style>
  <w:style w:type="paragraph" w:styleId="Header0">
    <w:name w:val="header"/>
    <w:basedOn w:val="Normal"/>
    <w:link w:val="HeaderChar"/>
    <w:uiPriority w:val="99"/>
    <w:unhideWhenUsed/>
    <w:rsid w:val="006A7842"/>
    <w:pPr>
      <w:tabs>
        <w:tab w:val="center" w:pos="4513"/>
        <w:tab w:val="right" w:pos="9026"/>
      </w:tabs>
    </w:pPr>
  </w:style>
  <w:style w:type="character" w:customStyle="1" w:styleId="FootnoteTextChar">
    <w:name w:val="Footnote Text Char"/>
    <w:basedOn w:val="DefaultParagraphFont"/>
    <w:uiPriority w:val="99"/>
    <w:locked/>
    <w:rsid w:val="00C50CD0"/>
    <w:rPr>
      <w:rFonts w:cs="Times New Roman"/>
      <w:lang w:val="en-GB"/>
    </w:rPr>
  </w:style>
  <w:style w:type="paragraph" w:customStyle="1" w:styleId="Bodytext">
    <w:name w:val="Bodytext"/>
    <w:basedOn w:val="Normal"/>
    <w:qFormat/>
    <w:rsid w:val="009F72E4"/>
    <w:pPr>
      <w:spacing w:before="40" w:after="40"/>
      <w:ind w:left="567"/>
    </w:pPr>
    <w:rPr>
      <w:lang w:val="en-GB"/>
    </w:rPr>
  </w:style>
  <w:style w:type="table" w:styleId="MediumShading1-Accent6">
    <w:name w:val="Medium Shading 1 Accent 6"/>
    <w:basedOn w:val="TableNormal"/>
    <w:uiPriority w:val="63"/>
    <w:rsid w:val="00C50CD0"/>
    <w:rPr>
      <w:snapToGrid w:val="0"/>
    </w:rPr>
    <w:tblPr>
      <w:tblBorders>
        <w:top w:val="single" w:sz="8" w:space="0" w:color="F9B074"/>
        <w:left w:val="single" w:sz="8" w:space="0" w:color="F9B074"/>
        <w:bottom w:val="single" w:sz="8" w:space="0" w:color="F9B074"/>
        <w:right w:val="single" w:sz="8" w:space="0" w:color="F9B074"/>
        <w:insideH w:val="single" w:sz="8" w:space="0" w:color="F9B074"/>
      </w:tblBorders>
    </w:tblPr>
  </w:style>
  <w:style w:type="table" w:styleId="ColorfulShading-Accent6">
    <w:name w:val="Colorful Shading Accent 6"/>
    <w:basedOn w:val="TableNormal"/>
    <w:uiPriority w:val="71"/>
    <w:rsid w:val="00C50CD0"/>
    <w:rPr>
      <w:snapToGrid w:val="0"/>
      <w:color w:val="000000"/>
    </w:rPr>
    <w:tblPr>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style>
  <w:style w:type="table" w:styleId="ColorfulShading-Accent1">
    <w:name w:val="Colorful Shading Accent 1"/>
    <w:basedOn w:val="TableNormal"/>
    <w:uiPriority w:val="71"/>
    <w:rsid w:val="00C50CD0"/>
    <w:rPr>
      <w:snapToGrid w:val="0"/>
      <w:color w:val="000000"/>
    </w:rPr>
    <w:tblPr>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style>
  <w:style w:type="table" w:customStyle="1" w:styleId="MediumShading1-Accent11">
    <w:name w:val="Medium Shading 1 - Accent 11"/>
    <w:basedOn w:val="TableNormal"/>
    <w:uiPriority w:val="63"/>
    <w:rsid w:val="00C50CD0"/>
    <w:rPr>
      <w:snapToGrid w:val="0"/>
    </w:rPr>
    <w:tblPr>
      <w:tblBorders>
        <w:top w:val="single" w:sz="8" w:space="0" w:color="7BA0CD"/>
        <w:left w:val="single" w:sz="8" w:space="0" w:color="7BA0CD"/>
        <w:bottom w:val="single" w:sz="8" w:space="0" w:color="7BA0CD"/>
        <w:right w:val="single" w:sz="8" w:space="0" w:color="7BA0CD"/>
        <w:insideH w:val="single" w:sz="8" w:space="0" w:color="7BA0CD"/>
      </w:tblBorders>
    </w:tblPr>
  </w:style>
  <w:style w:type="table" w:customStyle="1" w:styleId="LightList-Accent11">
    <w:name w:val="Light List - Accent 11"/>
    <w:basedOn w:val="TableNormal"/>
    <w:uiPriority w:val="61"/>
    <w:rsid w:val="00C50CD0"/>
    <w:rPr>
      <w:snapToGrid w:val="0"/>
    </w:rPr>
    <w:tblPr>
      <w:tblBorders>
        <w:top w:val="single" w:sz="8" w:space="0" w:color="4F81BD"/>
        <w:left w:val="single" w:sz="8" w:space="0" w:color="4F81BD"/>
        <w:bottom w:val="single" w:sz="8" w:space="0" w:color="4F81BD"/>
        <w:right w:val="single" w:sz="8" w:space="0" w:color="4F81BD"/>
      </w:tblBorders>
    </w:tblPr>
  </w:style>
  <w:style w:type="paragraph" w:styleId="ListParagraph">
    <w:name w:val="List Paragraph"/>
    <w:basedOn w:val="Normal"/>
    <w:uiPriority w:val="34"/>
    <w:unhideWhenUsed/>
    <w:qFormat/>
    <w:rsid w:val="009F72E4"/>
    <w:pPr>
      <w:numPr>
        <w:numId w:val="28"/>
      </w:numPr>
      <w:spacing w:before="40" w:after="40"/>
      <w:ind w:left="851" w:hanging="284"/>
      <w:contextualSpacing/>
    </w:pPr>
  </w:style>
  <w:style w:type="paragraph" w:customStyle="1" w:styleId="FPTitle2">
    <w:name w:val="FP Title2"/>
    <w:basedOn w:val="Normal"/>
    <w:next w:val="FPText"/>
    <w:rsid w:val="006B693F"/>
    <w:pPr>
      <w:keepNext/>
      <w:spacing w:before="120" w:after="120"/>
      <w:jc w:val="center"/>
    </w:pPr>
    <w:rPr>
      <w:b/>
      <w:bCs/>
      <w:i/>
      <w:lang w:val="en-GB"/>
    </w:rPr>
  </w:style>
  <w:style w:type="paragraph" w:styleId="NormalWeb">
    <w:name w:val="Normal (Web)"/>
    <w:basedOn w:val="Normal"/>
    <w:uiPriority w:val="99"/>
    <w:unhideWhenUsed/>
    <w:rsid w:val="00D56B4E"/>
    <w:pPr>
      <w:spacing w:before="100" w:beforeAutospacing="1" w:after="100" w:afterAutospacing="1"/>
    </w:pPr>
    <w:rPr>
      <w:snapToGrid/>
      <w:sz w:val="24"/>
      <w:szCs w:val="24"/>
    </w:rPr>
  </w:style>
  <w:style w:type="character" w:styleId="Hyperlink">
    <w:name w:val="Hyperlink"/>
    <w:basedOn w:val="DefaultParagraphFont"/>
    <w:uiPriority w:val="99"/>
    <w:unhideWhenUsed/>
    <w:rsid w:val="00C46A6F"/>
    <w:rPr>
      <w:color w:val="0000FF"/>
      <w:u w:val="single"/>
    </w:rPr>
  </w:style>
  <w:style w:type="paragraph" w:customStyle="1" w:styleId="FPDocType">
    <w:name w:val="FP Doc Type"/>
    <w:basedOn w:val="Normal"/>
    <w:rsid w:val="00404A61"/>
    <w:pPr>
      <w:keepNext/>
      <w:spacing w:before="240" w:after="240"/>
      <w:jc w:val="center"/>
    </w:pPr>
    <w:rPr>
      <w:b/>
      <w:sz w:val="36"/>
    </w:rPr>
  </w:style>
  <w:style w:type="table" w:styleId="TableGrid">
    <w:name w:val="Table Grid"/>
    <w:basedOn w:val="TableNormal"/>
    <w:uiPriority w:val="59"/>
    <w:rsid w:val="00BC120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PTITTLE">
    <w:name w:val="FP TITTLE"/>
    <w:basedOn w:val="Normal"/>
    <w:rsid w:val="00B06F1F"/>
    <w:pPr>
      <w:keepNext/>
      <w:spacing w:before="240" w:after="240"/>
      <w:jc w:val="center"/>
    </w:pPr>
    <w:rPr>
      <w:b/>
      <w:caps/>
      <w:sz w:val="36"/>
    </w:rPr>
  </w:style>
  <w:style w:type="paragraph" w:customStyle="1" w:styleId="StyleFPTitle2NotBold">
    <w:name w:val="Style FP Title2 + Not Bold"/>
    <w:basedOn w:val="FPTitle2"/>
    <w:rsid w:val="006B693F"/>
    <w:rPr>
      <w:b w:val="0"/>
      <w:bCs w:val="0"/>
      <w:iCs/>
    </w:rPr>
  </w:style>
  <w:style w:type="paragraph" w:customStyle="1" w:styleId="Tabletitle">
    <w:name w:val="Tabletitle"/>
    <w:basedOn w:val="Normal"/>
    <w:next w:val="Bodytext"/>
    <w:qFormat/>
    <w:rsid w:val="00907230"/>
    <w:pPr>
      <w:keepNext/>
      <w:spacing w:before="40" w:after="40"/>
      <w:jc w:val="center"/>
    </w:pPr>
    <w:rPr>
      <w:b/>
      <w:bCs/>
      <w:lang w:val="en-GB"/>
    </w:rPr>
  </w:style>
  <w:style w:type="paragraph" w:customStyle="1" w:styleId="Tabletext">
    <w:name w:val="Tabletext"/>
    <w:basedOn w:val="Bodytext"/>
    <w:qFormat/>
    <w:rsid w:val="00907230"/>
    <w:pPr>
      <w:keepNext/>
      <w:spacing w:before="20" w:after="20"/>
      <w:ind w:left="0"/>
      <w:jc w:val="left"/>
      <w:outlineLvl w:val="9"/>
    </w:pPr>
  </w:style>
  <w:style w:type="paragraph" w:styleId="TOCHeading">
    <w:name w:val="TOC Heading"/>
    <w:basedOn w:val="Heading1"/>
    <w:next w:val="Normal"/>
    <w:uiPriority w:val="39"/>
    <w:unhideWhenUsed/>
    <w:rsid w:val="004E1777"/>
    <w:pPr>
      <w:keepLines/>
      <w:numPr>
        <w:numId w:val="0"/>
      </w:numPr>
      <w:tabs>
        <w:tab w:val="clear" w:pos="567"/>
      </w:tabs>
      <w:spacing w:before="480" w:after="0" w:line="276" w:lineRule="auto"/>
      <w:contextualSpacing w:val="0"/>
      <w:outlineLvl w:val="9"/>
    </w:pPr>
    <w:rPr>
      <w:rFonts w:asciiTheme="majorHAnsi" w:eastAsiaTheme="majorEastAsia" w:hAnsiTheme="majorHAnsi" w:cstheme="majorBidi"/>
      <w:bCs/>
      <w:caps w:val="0"/>
      <w:noProof w:val="0"/>
      <w:snapToGrid/>
      <w:color w:val="365F91" w:themeColor="accent1" w:themeShade="BF"/>
      <w:kern w:val="0"/>
      <w:sz w:val="28"/>
      <w:szCs w:val="28"/>
      <w:lang w:val="en-US"/>
    </w:rPr>
  </w:style>
  <w:style w:type="paragraph" w:styleId="TOC1">
    <w:name w:val="toc 1"/>
    <w:basedOn w:val="Normal"/>
    <w:next w:val="Normal"/>
    <w:autoRedefine/>
    <w:uiPriority w:val="39"/>
    <w:unhideWhenUsed/>
    <w:rsid w:val="004E1777"/>
    <w:pPr>
      <w:spacing w:after="100"/>
    </w:pPr>
  </w:style>
  <w:style w:type="paragraph" w:styleId="TOC2">
    <w:name w:val="toc 2"/>
    <w:basedOn w:val="Normal"/>
    <w:next w:val="Normal"/>
    <w:autoRedefine/>
    <w:uiPriority w:val="39"/>
    <w:unhideWhenUsed/>
    <w:rsid w:val="004E1777"/>
    <w:pPr>
      <w:spacing w:after="100"/>
      <w:ind w:left="220"/>
    </w:pPr>
  </w:style>
  <w:style w:type="paragraph" w:styleId="TOC3">
    <w:name w:val="toc 3"/>
    <w:basedOn w:val="Normal"/>
    <w:next w:val="Normal"/>
    <w:autoRedefine/>
    <w:uiPriority w:val="39"/>
    <w:unhideWhenUsed/>
    <w:rsid w:val="004E1777"/>
    <w:pPr>
      <w:spacing w:after="100"/>
      <w:ind w:left="440"/>
    </w:pPr>
  </w:style>
  <w:style w:type="paragraph" w:styleId="TOC4">
    <w:name w:val="toc 4"/>
    <w:basedOn w:val="Normal"/>
    <w:next w:val="Normal"/>
    <w:autoRedefine/>
    <w:uiPriority w:val="39"/>
    <w:unhideWhenUsed/>
    <w:rsid w:val="004E1777"/>
    <w:pPr>
      <w:spacing w:after="100"/>
      <w:ind w:left="660"/>
    </w:pPr>
  </w:style>
  <w:style w:type="character" w:customStyle="1" w:styleId="HeaderChar">
    <w:name w:val="Header Char"/>
    <w:basedOn w:val="DefaultParagraphFont"/>
    <w:link w:val="Header0"/>
    <w:uiPriority w:val="99"/>
    <w:rsid w:val="006A7842"/>
    <w:rPr>
      <w:rFonts w:ascii="Calibri" w:hAnsi="Calibri"/>
      <w:noProof/>
      <w:snapToGrid w:val="0"/>
      <w:kern w:val="28"/>
      <w:sz w:val="22"/>
      <w:szCs w:val="22"/>
    </w:rPr>
  </w:style>
  <w:style w:type="paragraph" w:styleId="Footer">
    <w:name w:val="footer"/>
    <w:basedOn w:val="Normal"/>
    <w:link w:val="FooterChar"/>
    <w:uiPriority w:val="99"/>
    <w:unhideWhenUsed/>
    <w:rsid w:val="003873C4"/>
    <w:pPr>
      <w:tabs>
        <w:tab w:val="center" w:pos="4513"/>
        <w:tab w:val="right" w:pos="9026"/>
      </w:tabs>
    </w:pPr>
  </w:style>
  <w:style w:type="character" w:customStyle="1" w:styleId="FooterChar">
    <w:name w:val="Footer Char"/>
    <w:basedOn w:val="DefaultParagraphFont"/>
    <w:link w:val="Footer"/>
    <w:uiPriority w:val="99"/>
    <w:rsid w:val="003873C4"/>
    <w:rPr>
      <w:rFonts w:ascii="Calibri" w:hAnsi="Calibri"/>
      <w:noProof/>
      <w:snapToGrid w:val="0"/>
      <w:kern w:val="28"/>
      <w:sz w:val="22"/>
      <w:szCs w:val="22"/>
    </w:rPr>
  </w:style>
  <w:style w:type="character" w:styleId="CommentReference">
    <w:name w:val="annotation reference"/>
    <w:basedOn w:val="DefaultParagraphFont"/>
    <w:uiPriority w:val="99"/>
    <w:semiHidden/>
    <w:unhideWhenUsed/>
    <w:rsid w:val="00447482"/>
    <w:rPr>
      <w:sz w:val="16"/>
      <w:szCs w:val="16"/>
    </w:rPr>
  </w:style>
  <w:style w:type="paragraph" w:styleId="CommentText">
    <w:name w:val="annotation text"/>
    <w:basedOn w:val="Normal"/>
    <w:link w:val="CommentTextChar"/>
    <w:uiPriority w:val="99"/>
    <w:semiHidden/>
    <w:unhideWhenUsed/>
    <w:rsid w:val="00447482"/>
    <w:rPr>
      <w:sz w:val="20"/>
      <w:szCs w:val="20"/>
    </w:rPr>
  </w:style>
  <w:style w:type="character" w:customStyle="1" w:styleId="CommentTextChar">
    <w:name w:val="Comment Text Char"/>
    <w:basedOn w:val="DefaultParagraphFont"/>
    <w:link w:val="CommentText"/>
    <w:uiPriority w:val="99"/>
    <w:semiHidden/>
    <w:rsid w:val="00447482"/>
    <w:rPr>
      <w:rFonts w:ascii="Calibri" w:hAnsi="Calibri"/>
      <w:noProof/>
      <w:snapToGrid w:val="0"/>
      <w:kern w:val="28"/>
    </w:rPr>
  </w:style>
  <w:style w:type="paragraph" w:styleId="CommentSubject">
    <w:name w:val="annotation subject"/>
    <w:basedOn w:val="CommentText"/>
    <w:next w:val="CommentText"/>
    <w:link w:val="CommentSubjectChar"/>
    <w:uiPriority w:val="99"/>
    <w:semiHidden/>
    <w:unhideWhenUsed/>
    <w:rsid w:val="00447482"/>
    <w:rPr>
      <w:b/>
      <w:bCs/>
    </w:rPr>
  </w:style>
  <w:style w:type="character" w:customStyle="1" w:styleId="CommentSubjectChar">
    <w:name w:val="Comment Subject Char"/>
    <w:basedOn w:val="CommentTextChar"/>
    <w:link w:val="CommentSubject"/>
    <w:uiPriority w:val="99"/>
    <w:semiHidden/>
    <w:rsid w:val="00447482"/>
    <w:rPr>
      <w:rFonts w:ascii="Calibri" w:hAnsi="Calibri"/>
      <w:b/>
      <w:bCs/>
      <w:noProof/>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4597">
      <w:bodyDiv w:val="1"/>
      <w:marLeft w:val="0"/>
      <w:marRight w:val="0"/>
      <w:marTop w:val="0"/>
      <w:marBottom w:val="0"/>
      <w:divBdr>
        <w:top w:val="none" w:sz="0" w:space="0" w:color="auto"/>
        <w:left w:val="none" w:sz="0" w:space="0" w:color="auto"/>
        <w:bottom w:val="none" w:sz="0" w:space="0" w:color="auto"/>
        <w:right w:val="none" w:sz="0" w:space="0" w:color="auto"/>
      </w:divBdr>
    </w:div>
    <w:div w:id="543325276">
      <w:bodyDiv w:val="1"/>
      <w:marLeft w:val="0"/>
      <w:marRight w:val="0"/>
      <w:marTop w:val="0"/>
      <w:marBottom w:val="0"/>
      <w:divBdr>
        <w:top w:val="none" w:sz="0" w:space="0" w:color="auto"/>
        <w:left w:val="none" w:sz="0" w:space="0" w:color="auto"/>
        <w:bottom w:val="none" w:sz="0" w:space="0" w:color="auto"/>
        <w:right w:val="none" w:sz="0" w:space="0" w:color="auto"/>
      </w:divBdr>
    </w:div>
    <w:div w:id="755174437">
      <w:bodyDiv w:val="1"/>
      <w:marLeft w:val="0"/>
      <w:marRight w:val="0"/>
      <w:marTop w:val="0"/>
      <w:marBottom w:val="0"/>
      <w:divBdr>
        <w:top w:val="none" w:sz="0" w:space="0" w:color="auto"/>
        <w:left w:val="none" w:sz="0" w:space="0" w:color="auto"/>
        <w:bottom w:val="none" w:sz="0" w:space="0" w:color="auto"/>
        <w:right w:val="none" w:sz="0" w:space="0" w:color="auto"/>
      </w:divBdr>
    </w:div>
    <w:div w:id="951210771">
      <w:bodyDiv w:val="1"/>
      <w:marLeft w:val="0"/>
      <w:marRight w:val="0"/>
      <w:marTop w:val="0"/>
      <w:marBottom w:val="0"/>
      <w:divBdr>
        <w:top w:val="none" w:sz="0" w:space="0" w:color="auto"/>
        <w:left w:val="none" w:sz="0" w:space="0" w:color="auto"/>
        <w:bottom w:val="none" w:sz="0" w:space="0" w:color="auto"/>
        <w:right w:val="none" w:sz="0" w:space="0" w:color="auto"/>
      </w:divBdr>
    </w:div>
    <w:div w:id="1363555656">
      <w:bodyDiv w:val="1"/>
      <w:marLeft w:val="0"/>
      <w:marRight w:val="0"/>
      <w:marTop w:val="0"/>
      <w:marBottom w:val="0"/>
      <w:divBdr>
        <w:top w:val="none" w:sz="0" w:space="0" w:color="auto"/>
        <w:left w:val="none" w:sz="0" w:space="0" w:color="auto"/>
        <w:bottom w:val="none" w:sz="0" w:space="0" w:color="auto"/>
        <w:right w:val="none" w:sz="0" w:space="0" w:color="auto"/>
      </w:divBdr>
    </w:div>
    <w:div w:id="1771007861">
      <w:bodyDiv w:val="1"/>
      <w:marLeft w:val="0"/>
      <w:marRight w:val="0"/>
      <w:marTop w:val="0"/>
      <w:marBottom w:val="0"/>
      <w:divBdr>
        <w:top w:val="none" w:sz="0" w:space="0" w:color="auto"/>
        <w:left w:val="none" w:sz="0" w:space="0" w:color="auto"/>
        <w:bottom w:val="none" w:sz="0" w:space="0" w:color="auto"/>
        <w:right w:val="none" w:sz="0" w:space="0" w:color="auto"/>
      </w:divBdr>
    </w:div>
    <w:div w:id="1796101914">
      <w:bodyDiv w:val="1"/>
      <w:marLeft w:val="0"/>
      <w:marRight w:val="0"/>
      <w:marTop w:val="0"/>
      <w:marBottom w:val="0"/>
      <w:divBdr>
        <w:top w:val="none" w:sz="0" w:space="0" w:color="auto"/>
        <w:left w:val="none" w:sz="0" w:space="0" w:color="auto"/>
        <w:bottom w:val="none" w:sz="0" w:space="0" w:color="auto"/>
        <w:right w:val="none" w:sz="0" w:space="0" w:color="auto"/>
      </w:divBdr>
    </w:div>
    <w:div w:id="2062053470">
      <w:bodyDiv w:val="1"/>
      <w:marLeft w:val="0"/>
      <w:marRight w:val="0"/>
      <w:marTop w:val="0"/>
      <w:marBottom w:val="0"/>
      <w:divBdr>
        <w:top w:val="none" w:sz="0" w:space="0" w:color="auto"/>
        <w:left w:val="none" w:sz="0" w:space="0" w:color="auto"/>
        <w:bottom w:val="none" w:sz="0" w:space="0" w:color="auto"/>
        <w:right w:val="none" w:sz="0" w:space="0" w:color="auto"/>
      </w:divBdr>
      <w:divsChild>
        <w:div w:id="15468695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21" Type="http://schemas.microsoft.com/office/2011/relationships/commentsExtended" Target="commentsExtended.xml"/><Relationship Id="rId7" Type="http://schemas.microsoft.com/office/2007/relationships/stylesWithEffects" Target="stylesWithEffect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fessia\Downloads\Hi_Lumi_Template_FUNCTIONAL_ESPECIFICATION.18.09.201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0BF8DD6AA04A4CB873F7973E0E483E" ma:contentTypeVersion="0" ma:contentTypeDescription="Create a new document." ma:contentTypeScope="" ma:versionID="60095c0683d7e117ccd3d934f63b1fb3">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74C4B3-7D63-4973-90DA-D1387D4371E6}">
  <ds:schemaRefs>
    <ds:schemaRef ds:uri="http://schemas.microsoft.com/office/2006/metadata/properties"/>
  </ds:schemaRefs>
</ds:datastoreItem>
</file>

<file path=customXml/itemProps2.xml><?xml version="1.0" encoding="utf-8"?>
<ds:datastoreItem xmlns:ds="http://schemas.openxmlformats.org/officeDocument/2006/customXml" ds:itemID="{3D4141D4-716F-4B55-B26C-141AAC52AC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79E174A-C484-4936-AC47-7CD348E7AE7E}">
  <ds:schemaRefs>
    <ds:schemaRef ds:uri="http://schemas.microsoft.com/sharepoint/v3/contenttype/forms"/>
  </ds:schemaRefs>
</ds:datastoreItem>
</file>

<file path=customXml/itemProps4.xml><?xml version="1.0" encoding="utf-8"?>
<ds:datastoreItem xmlns:ds="http://schemas.openxmlformats.org/officeDocument/2006/customXml" ds:itemID="{5B5789B2-AF90-463A-93F9-7503EFF6A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Hi_Lumi_Template_FUNCTIONAL_ESPECIFICATION.18.09.2013</Template>
  <TotalTime>97</TotalTime>
  <Pages>8</Pages>
  <Words>1557</Words>
  <Characters>8375</Characters>
  <Application>Microsoft Office Word</Application>
  <DocSecurity>0</DocSecurity>
  <Lines>69</Lines>
  <Paragraphs>19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Nottingham City Council</Company>
  <LinksUpToDate>false</LinksUpToDate>
  <CharactersWithSpaces>9913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Paolo Fessia;Isabel.BejarAlonso@cern.ch</dc:creator>
  <cp:lastModifiedBy>Ezio Todesco</cp:lastModifiedBy>
  <cp:revision>8</cp:revision>
  <cp:lastPrinted>2014-05-27T07:52:00Z</cp:lastPrinted>
  <dcterms:created xsi:type="dcterms:W3CDTF">2014-06-24T09:56:00Z</dcterms:created>
  <dcterms:modified xsi:type="dcterms:W3CDTF">2014-08-26T12:33:00Z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0x010100110BF8DD6AA04A4CB873F7973E0E483E</vt:lpwstr>
  </property>
</Properties>
</file>