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E0" w:rsidRPr="005049FB" w:rsidRDefault="009C4DAC">
      <w:pPr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103505</wp:posOffset>
                </wp:positionV>
                <wp:extent cx="4472940" cy="843280"/>
                <wp:effectExtent l="9525" t="6350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4E0" w:rsidRPr="000E34E0" w:rsidRDefault="000E34E0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              </w:t>
                            </w:r>
                            <w:proofErr w:type="gramStart"/>
                            <w:r w:rsidRPr="000E34E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EEPN2  </w:t>
                            </w:r>
                            <w:r w:rsidRPr="000E34E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Annual</w:t>
                            </w:r>
                            <w:proofErr w:type="gramEnd"/>
                            <w:r w:rsidRPr="000E34E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Collaboration Meeting             </w:t>
                            </w:r>
                          </w:p>
                          <w:p w:rsidR="000E34E0" w:rsidRPr="000E34E0" w:rsidRDefault="000E34E0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0E34E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Cairo </w:t>
                            </w:r>
                            <w:r w:rsidR="009C4DA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13</w:t>
                            </w:r>
                            <w:r w:rsidRPr="000E34E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C4DA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November 2015</w:t>
                            </w:r>
                            <w:r w:rsidRPr="000E34E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                  </w:t>
                            </w:r>
                            <w:proofErr w:type="spellStart"/>
                            <w:r w:rsidR="009C4DA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Zewail</w:t>
                            </w:r>
                            <w:proofErr w:type="spellEnd"/>
                            <w:r w:rsidR="009C4DA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City</w:t>
                            </w:r>
                            <w:r w:rsidRPr="000E34E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guest hose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55pt;margin-top:8.15pt;width:352.2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aORAIAAIcEAAAOAAAAZHJzL2Uyb0RvYy54bWysVG1v2yAQ/j5p/wHxfXHiJWtq1am6dpkm&#10;dS9Sux+AMbbRgGNAYme/fgekWdp9m+YPiLuDh3ueu/PV9aQV2QvnJZiaLmZzSoTh0ErT1/T74/bN&#10;mhIfmGmZAiNqehCeXm9ev7oabSVKGEC1whEEMb4abU2HEGxVFJ4PQjM/AysMBjtwmgU0XV+0jo2I&#10;rlVRzufvihFcax1w4T1673KQbhJ+1wkevnadF4GommJuIa0urU1ci80Vq3rH7CD5MQ32D1loJg0+&#10;eoK6Y4GRnZN/QWnJHXjowoyDLqDrJBeJA7JZzF+weRiYFYkLiuPtSSb//2D5l/03R2Rb05ISwzSW&#10;6FFMgbyHiZRRndH6Cg89WDwWJnRjlRNTb++B//DEwO3ATC9unINxEKzF7BbxZnF2NeP4CNKMn6HF&#10;Z9guQAKaOqejdCgGQXSs0uFUmZgKR+dyeVFeLjHEMbZevi3XqXQFq55uW+fDRwGaxE1NHVY+obP9&#10;vQ8xG1Y9HYmPeVCy3UqlkuH65lY5smfYJdv0JQIvjilDxpperspVFuAZRGxYcQJp+iyS2mlkm4EX&#10;8/jljkM/9mX2PzFJPR8hUrLPEtQy4JQoqZH8GUpU+4NpUw8HJlXeI1NljvJHxbP2YWqmYzkbaA9Y&#10;CAd5GnB6cTOA+0XJiJNQU/9zx5ygRH0yWMzLxTIqH5KxXF2UaLjzSHMeYYYjVE0DJXl7G/K47ayT&#10;/YAvZWUM3GADdDLVJnZKzuqYN3Z7UuE4mXGczu106s//Y/MbAAD//wMAUEsDBBQABgAIAAAAIQBy&#10;d/7m3wAAAAoBAAAPAAAAZHJzL2Rvd25yZXYueG1sTI/BTsMwDIbvSLxDZCRuLO02Ai1NJwRiN4Qo&#10;aHBMG9NWNE7VZFvh6TEnONr/p9+fi83sBnHAKfSeNKSLBARS421PrYbXl4eLaxAhGrJm8IQavjDA&#10;pjw9KUxu/ZGe8VDFVnAJhdxo6GIccylD06EzYeFHJM4+/ORM5HFqpZ3MkcvdIJdJoqQzPfGFzox4&#10;12HzWe2dhtAkave0rnZvtdzid2bt/fv2Uevzs/n2BkTEOf7B8KvP6lCyU+33ZIMYNCzVKmWUA7UC&#10;wUCmri5B1LxYZynIspD/Xyh/AAAA//8DAFBLAQItABQABgAIAAAAIQC2gziS/gAAAOEBAAATAAAA&#10;AAAAAAAAAAAAAAAAAABbQ29udGVudF9UeXBlc10ueG1sUEsBAi0AFAAGAAgAAAAhADj9If/WAAAA&#10;lAEAAAsAAAAAAAAAAAAAAAAALwEAAF9yZWxzLy5yZWxzUEsBAi0AFAAGAAgAAAAhALRK5o5EAgAA&#10;hwQAAA4AAAAAAAAAAAAAAAAALgIAAGRycy9lMm9Eb2MueG1sUEsBAi0AFAAGAAgAAAAhAHJ3/ubf&#10;AAAACgEAAA8AAAAAAAAAAAAAAAAAngQAAGRycy9kb3ducmV2LnhtbFBLBQYAAAAABAAEAPMAAACq&#10;BQAAAAA=&#10;" strokecolor="white [3212]">
                <v:textbox>
                  <w:txbxContent>
                    <w:p w:rsidR="000E34E0" w:rsidRPr="000E34E0" w:rsidRDefault="000E34E0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              </w:t>
                      </w:r>
                      <w:r w:rsidRPr="000E34E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EEPN2  </w:t>
                      </w:r>
                      <w:r w:rsidRPr="000E34E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Annual Collaboration Meeting             </w:t>
                      </w:r>
                    </w:p>
                    <w:p w:rsidR="000E34E0" w:rsidRPr="000E34E0" w:rsidRDefault="000E34E0">
                      <w:pPr>
                        <w:rPr>
                          <w:color w:val="FF0000"/>
                          <w:lang w:val="en-US"/>
                        </w:rPr>
                      </w:pPr>
                      <w:r w:rsidRPr="000E34E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Cairo </w:t>
                      </w:r>
                      <w:r w:rsidR="009C4DA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US"/>
                        </w:rPr>
                        <w:t>13</w:t>
                      </w:r>
                      <w:r w:rsidRPr="000E34E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C4DA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US"/>
                        </w:rPr>
                        <w:t>November 2015</w:t>
                      </w:r>
                      <w:r w:rsidRPr="000E34E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                  </w:t>
                      </w:r>
                      <w:r w:rsidR="009C4DA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US"/>
                        </w:rPr>
                        <w:t>Zewail City</w:t>
                      </w:r>
                      <w:bookmarkStart w:id="1" w:name="_GoBack"/>
                      <w:bookmarkEnd w:id="1"/>
                      <w:r w:rsidRPr="000E34E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guest hose</w:t>
                      </w:r>
                    </w:p>
                  </w:txbxContent>
                </v:textbox>
              </v:shape>
            </w:pict>
          </mc:Fallback>
        </mc:AlternateContent>
      </w:r>
      <w:r w:rsidR="00E60975" w:rsidRPr="005049FB">
        <w:rPr>
          <w:sz w:val="28"/>
          <w:szCs w:val="28"/>
          <w:lang w:val="it-IT"/>
        </w:rPr>
        <w:t xml:space="preserve">  </w:t>
      </w:r>
      <w:r w:rsidR="006309C7">
        <w:rPr>
          <w:noProof/>
          <w:sz w:val="28"/>
          <w:szCs w:val="28"/>
          <w:lang w:val="it-IT" w:eastAsia="it-IT"/>
        </w:rPr>
        <w:drawing>
          <wp:inline distT="0" distB="0" distL="0" distR="0" wp14:anchorId="4EE3568E">
            <wp:extent cx="1274445" cy="1085215"/>
            <wp:effectExtent l="0" t="0" r="190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49FB" w:rsidRPr="005049FB">
        <w:rPr>
          <w:sz w:val="28"/>
          <w:szCs w:val="28"/>
          <w:lang w:val="it-IT"/>
        </w:rPr>
        <w:t xml:space="preserve">     </w:t>
      </w:r>
      <w:r w:rsidR="00E60975" w:rsidRPr="005049FB">
        <w:rPr>
          <w:sz w:val="28"/>
          <w:szCs w:val="28"/>
          <w:lang w:val="it-IT"/>
        </w:rPr>
        <w:t xml:space="preserve">                                              </w:t>
      </w:r>
    </w:p>
    <w:p w:rsidR="005049FB" w:rsidRDefault="005049FB" w:rsidP="005049FB">
      <w:pPr>
        <w:rPr>
          <w:rFonts w:ascii="Times New Roman" w:hAnsi="Times New Roman" w:cs="Times New Roman"/>
          <w:i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sz w:val="32"/>
          <w:szCs w:val="32"/>
          <w:lang w:val="it-IT"/>
        </w:rPr>
        <w:t xml:space="preserve">   </w:t>
      </w:r>
      <w:r w:rsidRPr="005049FB">
        <w:rPr>
          <w:rFonts w:ascii="Times New Roman" w:hAnsi="Times New Roman" w:cs="Times New Roman"/>
          <w:i/>
          <w:sz w:val="32"/>
          <w:szCs w:val="32"/>
          <w:lang w:val="it-IT"/>
        </w:rPr>
        <w:t xml:space="preserve">INDICO           </w:t>
      </w:r>
      <w:hyperlink r:id="rId6" w:history="1">
        <w:r w:rsidRPr="002200A1">
          <w:rPr>
            <w:rStyle w:val="Collegamentoipertestuale"/>
            <w:rFonts w:ascii="Times New Roman" w:hAnsi="Times New Roman" w:cs="Times New Roman"/>
            <w:i/>
            <w:sz w:val="32"/>
            <w:szCs w:val="32"/>
            <w:lang w:val="it-IT"/>
          </w:rPr>
          <w:t>http://indico.cern.ch/event/351888</w:t>
        </w:r>
      </w:hyperlink>
    </w:p>
    <w:p w:rsidR="005049FB" w:rsidRPr="005049FB" w:rsidRDefault="005049FB">
      <w:pPr>
        <w:rPr>
          <w:rFonts w:ascii="Times New Roman" w:hAnsi="Times New Roman" w:cs="Times New Roman"/>
          <w:i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sz w:val="32"/>
          <w:szCs w:val="32"/>
          <w:lang w:val="it-IT"/>
        </w:rPr>
        <w:t xml:space="preserve">  VYDIO</w:t>
      </w:r>
      <w:r w:rsidRPr="005049FB">
        <w:rPr>
          <w:rFonts w:ascii="Verdana" w:hAnsi="Verdana"/>
          <w:color w:val="444444"/>
          <w:sz w:val="20"/>
          <w:szCs w:val="20"/>
          <w:lang w:val="it-IT"/>
        </w:rPr>
        <w:t xml:space="preserve"> </w:t>
      </w:r>
      <w:r>
        <w:rPr>
          <w:rFonts w:ascii="Verdana" w:hAnsi="Verdana"/>
          <w:color w:val="444444"/>
          <w:sz w:val="20"/>
          <w:szCs w:val="20"/>
          <w:lang w:val="it-IT"/>
        </w:rPr>
        <w:t xml:space="preserve">           </w:t>
      </w:r>
      <w:hyperlink r:id="rId7" w:history="1">
        <w:r w:rsidRPr="005049FB">
          <w:rPr>
            <w:rStyle w:val="Collegamentoipertestuale"/>
            <w:rFonts w:ascii="Times New Roman" w:hAnsi="Times New Roman" w:cs="Times New Roman"/>
            <w:i/>
            <w:sz w:val="24"/>
            <w:szCs w:val="24"/>
            <w:lang w:val="it-IT"/>
          </w:rPr>
          <w:t>http://vidyoportal.cern.ch/flex.html?roomdirect.html&amp;key=gmUkN3pEYSpy</w:t>
        </w:r>
      </w:hyperlink>
    </w:p>
    <w:p w:rsidR="00703337" w:rsidRDefault="00703337" w:rsidP="00766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2B7" w:rsidRDefault="00A217DC" w:rsidP="00766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09.30    </w:t>
      </w:r>
      <w:r w:rsidR="00E740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 xml:space="preserve">Introduction  </w:t>
      </w:r>
    </w:p>
    <w:p w:rsidR="007662B7" w:rsidRDefault="007662B7" w:rsidP="00766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2B7" w:rsidRDefault="007662B7" w:rsidP="0076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62B7">
        <w:rPr>
          <w:rFonts w:ascii="Times New Roman" w:hAnsi="Times New Roman" w:cs="Times New Roman"/>
          <w:b/>
          <w:sz w:val="24"/>
          <w:szCs w:val="24"/>
          <w:lang w:val="en-US"/>
        </w:rPr>
        <w:t>WP1</w:t>
      </w:r>
    </w:p>
    <w:p w:rsidR="007662B7" w:rsidRPr="007662B7" w:rsidRDefault="007662B7" w:rsidP="0076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17DC" w:rsidRDefault="00A217DC" w:rsidP="00766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10.00     </w:t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 xml:space="preserve">WP1 Perspective     </w:t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ab/>
        <w:t>20’</w:t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ab/>
        <w:t xml:space="preserve">Dr. N. </w:t>
      </w:r>
      <w:proofErr w:type="spellStart"/>
      <w:r w:rsidR="009C4CFA">
        <w:rPr>
          <w:rFonts w:ascii="Times New Roman" w:hAnsi="Times New Roman" w:cs="Times New Roman"/>
          <w:sz w:val="24"/>
          <w:szCs w:val="24"/>
          <w:lang w:val="en-US"/>
        </w:rPr>
        <w:t>Defilippis</w:t>
      </w:r>
      <w:proofErr w:type="spellEnd"/>
    </w:p>
    <w:p w:rsidR="00E60975" w:rsidRDefault="00E60975" w:rsidP="00766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217D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5603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>Overview of WP1 activities</w:t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ab/>
        <w:t>15’</w:t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ab/>
        <w:t xml:space="preserve">Dr. A. </w:t>
      </w:r>
      <w:proofErr w:type="spellStart"/>
      <w:r w:rsidR="009C4CFA">
        <w:rPr>
          <w:rFonts w:ascii="Times New Roman" w:hAnsi="Times New Roman" w:cs="Times New Roman"/>
          <w:sz w:val="24"/>
          <w:szCs w:val="24"/>
          <w:lang w:val="en-US"/>
        </w:rPr>
        <w:t>Abedalim</w:t>
      </w:r>
      <w:proofErr w:type="spellEnd"/>
    </w:p>
    <w:p w:rsidR="00A217DC" w:rsidRDefault="00D5603B" w:rsidP="007662B7">
      <w:pPr>
        <w:tabs>
          <w:tab w:val="left" w:pos="5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603B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D5603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>Z’ in B-L and Higgs single              15’</w:t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ab/>
        <w:t xml:space="preserve">Dr. Ahmed </w:t>
      </w:r>
      <w:proofErr w:type="spellStart"/>
      <w:r w:rsidR="009C4CFA">
        <w:rPr>
          <w:rFonts w:ascii="Times New Roman" w:hAnsi="Times New Roman" w:cs="Times New Roman"/>
          <w:sz w:val="24"/>
          <w:szCs w:val="24"/>
          <w:lang w:val="en-US"/>
        </w:rPr>
        <w:t>Hamamd</w:t>
      </w:r>
      <w:proofErr w:type="spellEnd"/>
      <w:r w:rsidR="009C4CF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217DC" w:rsidRDefault="009C4CFA" w:rsidP="007662B7">
      <w:pPr>
        <w:tabs>
          <w:tab w:val="left" w:pos="5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10.5</w:t>
      </w:r>
      <w:r w:rsidR="00A217DC">
        <w:rPr>
          <w:rFonts w:ascii="Times New Roman" w:hAnsi="Times New Roman" w:cs="Times New Roman"/>
          <w:sz w:val="24"/>
          <w:szCs w:val="24"/>
          <w:lang w:val="en-US"/>
        </w:rPr>
        <w:t xml:space="preserve">0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Higgs to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15’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Ali Mohamed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662B7" w:rsidRDefault="009C4CFA" w:rsidP="007662B7">
      <w:pPr>
        <w:tabs>
          <w:tab w:val="left" w:pos="5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11.05</w:t>
      </w:r>
      <w:r w:rsidR="00A217D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W’ to mu + MET at 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15’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Asmaa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Hassan</w:t>
      </w:r>
    </w:p>
    <w:p w:rsidR="007662B7" w:rsidRDefault="007662B7" w:rsidP="007662B7">
      <w:pPr>
        <w:tabs>
          <w:tab w:val="left" w:pos="5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2B7" w:rsidRDefault="007662B7" w:rsidP="007662B7">
      <w:pPr>
        <w:tabs>
          <w:tab w:val="left" w:pos="5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2B7" w:rsidRDefault="007662B7" w:rsidP="007662B7">
      <w:pPr>
        <w:tabs>
          <w:tab w:val="left" w:pos="5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62B7">
        <w:rPr>
          <w:rFonts w:ascii="Times New Roman" w:hAnsi="Times New Roman" w:cs="Times New Roman"/>
          <w:b/>
          <w:sz w:val="24"/>
          <w:szCs w:val="24"/>
          <w:lang w:val="en-US"/>
        </w:rPr>
        <w:t>WP2</w:t>
      </w:r>
    </w:p>
    <w:p w:rsidR="007662B7" w:rsidRPr="007662B7" w:rsidRDefault="009C4CFA" w:rsidP="007662B7">
      <w:pPr>
        <w:tabs>
          <w:tab w:val="left" w:pos="5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62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662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7662B7" w:rsidRDefault="007662B7" w:rsidP="007662B7">
      <w:pPr>
        <w:tabs>
          <w:tab w:val="left" w:pos="5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WP2 review                                       20’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Dr. 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Pugliese</w:t>
      </w:r>
      <w:proofErr w:type="spellEnd"/>
    </w:p>
    <w:p w:rsidR="00D5603B" w:rsidRDefault="007662B7" w:rsidP="007662B7">
      <w:pPr>
        <w:tabs>
          <w:tab w:val="left" w:pos="5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GIF measurement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20’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Shereen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Aly</w:t>
      </w:r>
      <w:r w:rsidR="009C4CF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662B7" w:rsidRDefault="007662B7" w:rsidP="007662B7">
      <w:pPr>
        <w:tabs>
          <w:tab w:val="left" w:pos="5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12.00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prepration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20’                  Dr. Yasser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Assran</w:t>
      </w:r>
      <w:proofErr w:type="spellEnd"/>
    </w:p>
    <w:p w:rsidR="007662B7" w:rsidRDefault="007662B7" w:rsidP="007662B7">
      <w:pPr>
        <w:tabs>
          <w:tab w:val="left" w:pos="5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2B7" w:rsidRDefault="007662B7" w:rsidP="007662B7">
      <w:pPr>
        <w:tabs>
          <w:tab w:val="left" w:pos="5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34E0" w:rsidRDefault="00E7408D" w:rsidP="007662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A217DC">
        <w:rPr>
          <w:rFonts w:ascii="Times New Roman" w:hAnsi="Times New Roman" w:cs="Times New Roman"/>
          <w:i/>
          <w:sz w:val="24"/>
          <w:szCs w:val="24"/>
          <w:lang w:val="en-US"/>
        </w:rPr>
        <w:t>unch</w:t>
      </w:r>
    </w:p>
    <w:p w:rsidR="007662B7" w:rsidRDefault="007662B7" w:rsidP="007662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662B7" w:rsidRDefault="007662B7" w:rsidP="007662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662B7" w:rsidRDefault="007662B7" w:rsidP="007662B7">
      <w:pPr>
        <w:tabs>
          <w:tab w:val="left" w:pos="5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62B7">
        <w:rPr>
          <w:rFonts w:ascii="Times New Roman" w:hAnsi="Times New Roman" w:cs="Times New Roman"/>
          <w:b/>
          <w:sz w:val="24"/>
          <w:szCs w:val="24"/>
          <w:lang w:val="en-US"/>
        </w:rPr>
        <w:t>WP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7662B7" w:rsidRPr="007662B7" w:rsidRDefault="007662B7" w:rsidP="007662B7">
      <w:pPr>
        <w:tabs>
          <w:tab w:val="left" w:pos="5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62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662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7662B7" w:rsidRDefault="007662B7" w:rsidP="007662B7">
      <w:pPr>
        <w:tabs>
          <w:tab w:val="left" w:pos="5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.20    WP2 review                                       20’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Dr. Mohamed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Elshamy</w:t>
      </w:r>
      <w:proofErr w:type="spellEnd"/>
    </w:p>
    <w:p w:rsidR="007662B7" w:rsidRDefault="007662B7" w:rsidP="007662B7">
      <w:pPr>
        <w:tabs>
          <w:tab w:val="left" w:pos="5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.40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Status of Tier 2 in Academia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20’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tbd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662B7" w:rsidRDefault="007662B7" w:rsidP="00766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14.00    Operation of other Tiers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20’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Dr. Ashraf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62B7" w:rsidRDefault="007662B7" w:rsidP="007662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662B7" w:rsidRDefault="007662B7" w:rsidP="007662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662B7" w:rsidRDefault="007662B7" w:rsidP="007662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62B7">
        <w:rPr>
          <w:rFonts w:ascii="Times New Roman" w:hAnsi="Times New Roman" w:cs="Times New Roman"/>
          <w:b/>
          <w:sz w:val="24"/>
          <w:szCs w:val="24"/>
          <w:lang w:val="en-US"/>
        </w:rPr>
        <w:t>WP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7662B7" w:rsidRDefault="00D5603B" w:rsidP="007033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662B7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662B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D372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662B7">
        <w:rPr>
          <w:rFonts w:ascii="Times New Roman" w:hAnsi="Times New Roman" w:cs="Times New Roman"/>
          <w:sz w:val="24"/>
          <w:szCs w:val="24"/>
          <w:lang w:val="en-US"/>
        </w:rPr>
        <w:t>WP4 review                                      20’</w:t>
      </w:r>
      <w:r w:rsidR="007662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62B7">
        <w:rPr>
          <w:rFonts w:ascii="Times New Roman" w:hAnsi="Times New Roman" w:cs="Times New Roman"/>
          <w:sz w:val="24"/>
          <w:szCs w:val="24"/>
          <w:lang w:val="en-US"/>
        </w:rPr>
        <w:tab/>
        <w:t xml:space="preserve">Dr. </w:t>
      </w:r>
      <w:proofErr w:type="spellStart"/>
      <w:r w:rsidR="007662B7">
        <w:rPr>
          <w:rFonts w:ascii="Times New Roman" w:hAnsi="Times New Roman" w:cs="Times New Roman"/>
          <w:sz w:val="24"/>
          <w:szCs w:val="24"/>
          <w:lang w:val="en-US"/>
        </w:rPr>
        <w:t>Elsayed</w:t>
      </w:r>
      <w:proofErr w:type="spellEnd"/>
      <w:r w:rsidR="00766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62B7">
        <w:rPr>
          <w:rFonts w:ascii="Times New Roman" w:hAnsi="Times New Roman" w:cs="Times New Roman"/>
          <w:sz w:val="24"/>
          <w:szCs w:val="24"/>
          <w:lang w:val="en-US"/>
        </w:rPr>
        <w:t>Salama</w:t>
      </w:r>
      <w:proofErr w:type="spellEnd"/>
    </w:p>
    <w:p w:rsidR="00703337" w:rsidRPr="00703337" w:rsidRDefault="00703337" w:rsidP="007033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1126D" w:rsidRDefault="007662B7" w:rsidP="00715B4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Coffee</w:t>
      </w:r>
    </w:p>
    <w:p w:rsidR="007662B7" w:rsidRPr="00715B45" w:rsidRDefault="0021126D" w:rsidP="00715B4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14.50-16.50   EXECUTIVE BOARD</w:t>
      </w:r>
    </w:p>
    <w:p w:rsidR="009C4CFA" w:rsidRPr="009C4CFA" w:rsidRDefault="009C4CFA" w:rsidP="009C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C4CFA">
        <w:rPr>
          <w:rFonts w:ascii="Times New Roman" w:eastAsia="Times New Roman" w:hAnsi="Times New Roman" w:cs="Times New Roman"/>
          <w:sz w:val="24"/>
          <w:szCs w:val="24"/>
          <w:lang w:eastAsia="it-IT"/>
        </w:rPr>
        <w:t>-)</w:t>
      </w:r>
      <w:proofErr w:type="gramEnd"/>
      <w:r w:rsidRPr="009C4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WP3 coordination and Status of Grid in Egypt</w:t>
      </w:r>
    </w:p>
    <w:p w:rsidR="009C4CFA" w:rsidRPr="009C4CFA" w:rsidRDefault="009C4CFA" w:rsidP="009C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C4CFA">
        <w:rPr>
          <w:rFonts w:ascii="Times New Roman" w:eastAsia="Times New Roman" w:hAnsi="Times New Roman" w:cs="Times New Roman"/>
          <w:sz w:val="24"/>
          <w:szCs w:val="24"/>
          <w:lang w:eastAsia="it-IT"/>
        </w:rPr>
        <w:t>-)</w:t>
      </w:r>
      <w:proofErr w:type="gramEnd"/>
      <w:r w:rsidRPr="009C4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CMSDAS school in Bari and participation from Egypt</w:t>
      </w:r>
    </w:p>
    <w:p w:rsidR="009C4CFA" w:rsidRPr="009C4CFA" w:rsidRDefault="009C4CFA" w:rsidP="009C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C4CFA">
        <w:rPr>
          <w:rFonts w:ascii="Times New Roman" w:eastAsia="Times New Roman" w:hAnsi="Times New Roman" w:cs="Times New Roman"/>
          <w:sz w:val="24"/>
          <w:szCs w:val="24"/>
          <w:lang w:eastAsia="it-IT"/>
        </w:rPr>
        <w:t>-)</w:t>
      </w:r>
      <w:proofErr w:type="gramEnd"/>
      <w:r w:rsidRPr="009C4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Report 2014 </w:t>
      </w:r>
    </w:p>
    <w:p w:rsidR="009C4CFA" w:rsidRPr="009C4CFA" w:rsidRDefault="009C4CFA" w:rsidP="009C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C4CFA">
        <w:rPr>
          <w:rFonts w:ascii="Times New Roman" w:eastAsia="Times New Roman" w:hAnsi="Times New Roman" w:cs="Times New Roman"/>
          <w:sz w:val="24"/>
          <w:szCs w:val="24"/>
          <w:lang w:eastAsia="it-IT"/>
        </w:rPr>
        <w:t>-)</w:t>
      </w:r>
      <w:proofErr w:type="gramEnd"/>
      <w:r w:rsidRPr="009C4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Secondment  2015</w:t>
      </w:r>
    </w:p>
    <w:p w:rsidR="009C4CFA" w:rsidRPr="009C4CFA" w:rsidRDefault="009C4CFA" w:rsidP="009C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C4CFA">
        <w:rPr>
          <w:rFonts w:ascii="Times New Roman" w:eastAsia="Times New Roman" w:hAnsi="Times New Roman" w:cs="Times New Roman"/>
          <w:sz w:val="24"/>
          <w:szCs w:val="24"/>
          <w:lang w:eastAsia="it-IT"/>
        </w:rPr>
        <w:t>-)</w:t>
      </w:r>
      <w:proofErr w:type="gramEnd"/>
      <w:r w:rsidRPr="009C4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High energy school 2015 (update)</w:t>
      </w:r>
    </w:p>
    <w:p w:rsidR="00A217DC" w:rsidRPr="00D5603B" w:rsidRDefault="00A217D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217DC" w:rsidRPr="00D5603B" w:rsidSect="00A6713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12D32"/>
    <w:multiLevelType w:val="multilevel"/>
    <w:tmpl w:val="CD56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A63FD"/>
    <w:multiLevelType w:val="hybridMultilevel"/>
    <w:tmpl w:val="6838BFC6"/>
    <w:lvl w:ilvl="0" w:tplc="0410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75"/>
    <w:rsid w:val="00014935"/>
    <w:rsid w:val="00041708"/>
    <w:rsid w:val="0007398E"/>
    <w:rsid w:val="00082ACB"/>
    <w:rsid w:val="000E34E0"/>
    <w:rsid w:val="001D3721"/>
    <w:rsid w:val="0021126D"/>
    <w:rsid w:val="002158B0"/>
    <w:rsid w:val="00263108"/>
    <w:rsid w:val="0028558B"/>
    <w:rsid w:val="002D410F"/>
    <w:rsid w:val="0036722D"/>
    <w:rsid w:val="003B61C6"/>
    <w:rsid w:val="003F09FB"/>
    <w:rsid w:val="00430A75"/>
    <w:rsid w:val="0047725B"/>
    <w:rsid w:val="00485D64"/>
    <w:rsid w:val="005049FB"/>
    <w:rsid w:val="00617A2E"/>
    <w:rsid w:val="006309C7"/>
    <w:rsid w:val="0066356C"/>
    <w:rsid w:val="00703337"/>
    <w:rsid w:val="00715B45"/>
    <w:rsid w:val="007662B7"/>
    <w:rsid w:val="007941BF"/>
    <w:rsid w:val="007B3663"/>
    <w:rsid w:val="0098050C"/>
    <w:rsid w:val="009952A9"/>
    <w:rsid w:val="009C4CFA"/>
    <w:rsid w:val="009C4DAC"/>
    <w:rsid w:val="00A217DC"/>
    <w:rsid w:val="00A6713C"/>
    <w:rsid w:val="00AC75ED"/>
    <w:rsid w:val="00AF68A4"/>
    <w:rsid w:val="00B16EF9"/>
    <w:rsid w:val="00C06153"/>
    <w:rsid w:val="00C97378"/>
    <w:rsid w:val="00D5603B"/>
    <w:rsid w:val="00DB40C9"/>
    <w:rsid w:val="00E60975"/>
    <w:rsid w:val="00E7408D"/>
    <w:rsid w:val="00ED6A31"/>
    <w:rsid w:val="00F408F4"/>
    <w:rsid w:val="00FA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66A39FC0-39B5-4081-A3D9-EB0FB320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D64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wrro">
    <w:name w:val="rwrro"/>
    <w:basedOn w:val="Carpredefinitoparagrafo"/>
    <w:rsid w:val="0047725B"/>
  </w:style>
  <w:style w:type="character" w:styleId="Collegamentoipertestuale">
    <w:name w:val="Hyperlink"/>
    <w:basedOn w:val="Carpredefinitoparagrafo"/>
    <w:uiPriority w:val="99"/>
    <w:unhideWhenUsed/>
    <w:rsid w:val="0047725B"/>
    <w:rPr>
      <w:color w:val="0000FF" w:themeColor="hyperlink"/>
      <w:u w:val="single"/>
    </w:rPr>
  </w:style>
  <w:style w:type="character" w:customStyle="1" w:styleId="apple-style-span">
    <w:name w:val="apple-style-span"/>
    <w:basedOn w:val="Carpredefinitoparagrafo"/>
    <w:rsid w:val="00A217DC"/>
  </w:style>
  <w:style w:type="character" w:styleId="Enfasicorsivo">
    <w:name w:val="Emphasis"/>
    <w:basedOn w:val="Carpredefinitoparagrafo"/>
    <w:uiPriority w:val="20"/>
    <w:qFormat/>
    <w:rsid w:val="00C06153"/>
    <w:rPr>
      <w:i/>
      <w:iCs/>
      <w:color w:val="444444"/>
      <w:sz w:val="12"/>
      <w:szCs w:val="12"/>
    </w:rPr>
  </w:style>
  <w:style w:type="character" w:customStyle="1" w:styleId="topleveltitle">
    <w:name w:val="topleveltitle"/>
    <w:basedOn w:val="Carpredefinitoparagrafo"/>
    <w:rsid w:val="00C06153"/>
    <w:rPr>
      <w:rFonts w:ascii="Verdana" w:hAnsi="Verdana" w:hint="default"/>
      <w:b w:val="0"/>
      <w:bCs w:val="0"/>
      <w:color w:val="333333"/>
      <w:sz w:val="15"/>
      <w:szCs w:val="15"/>
    </w:rPr>
  </w:style>
  <w:style w:type="character" w:customStyle="1" w:styleId="confmodifpadding1">
    <w:name w:val="confmodifpadding1"/>
    <w:basedOn w:val="Carpredefinitoparagrafo"/>
    <w:rsid w:val="00C06153"/>
  </w:style>
  <w:style w:type="paragraph" w:styleId="Paragrafoelenco">
    <w:name w:val="List Paragraph"/>
    <w:basedOn w:val="Normale"/>
    <w:uiPriority w:val="34"/>
    <w:qFormat/>
    <w:rsid w:val="00A671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4E0"/>
    <w:rPr>
      <w:rFonts w:ascii="Tahoma" w:hAnsi="Tahoma" w:cs="Tahoma"/>
      <w:sz w:val="16"/>
      <w:szCs w:val="16"/>
      <w:lang w:val="en-GB"/>
    </w:rPr>
  </w:style>
  <w:style w:type="paragraph" w:styleId="NormaleWeb">
    <w:name w:val="Normal (Web)"/>
    <w:basedOn w:val="Normale"/>
    <w:uiPriority w:val="99"/>
    <w:semiHidden/>
    <w:unhideWhenUsed/>
    <w:rsid w:val="009C4D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dyoportal.cern.ch/flex.html?roomdirect.html&amp;key=gmUkN3pEYS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dico.cern.ch/event/3518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 iaselli</cp:lastModifiedBy>
  <cp:revision>8</cp:revision>
  <cp:lastPrinted>2014-11-11T10:27:00Z</cp:lastPrinted>
  <dcterms:created xsi:type="dcterms:W3CDTF">2014-11-07T10:32:00Z</dcterms:created>
  <dcterms:modified xsi:type="dcterms:W3CDTF">2014-11-11T10:32:00Z</dcterms:modified>
</cp:coreProperties>
</file>