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1BE2" w:rsidRPr="00607E67" w:rsidRDefault="00951863">
      <w:r w:rsidRPr="00607E67">
        <w:t>There are 2 types on interventions:</w:t>
      </w:r>
    </w:p>
    <w:p w:rsidR="00951863" w:rsidRPr="00607E67" w:rsidRDefault="00951863" w:rsidP="00951863">
      <w:pPr>
        <w:pStyle w:val="ListParagraph"/>
        <w:numPr>
          <w:ilvl w:val="0"/>
          <w:numId w:val="1"/>
        </w:numPr>
        <w:rPr>
          <w:b/>
        </w:rPr>
      </w:pPr>
      <w:r w:rsidRPr="00607E67">
        <w:rPr>
          <w:b/>
        </w:rPr>
        <w:t>Type 1: Interventions to site services</w:t>
      </w:r>
    </w:p>
    <w:p w:rsidR="00951863" w:rsidRPr="00607E67" w:rsidRDefault="00951863" w:rsidP="00951863">
      <w:pPr>
        <w:pStyle w:val="ListParagraph"/>
        <w:numPr>
          <w:ilvl w:val="0"/>
          <w:numId w:val="1"/>
        </w:numPr>
        <w:rPr>
          <w:b/>
        </w:rPr>
      </w:pPr>
      <w:r w:rsidRPr="00607E67">
        <w:rPr>
          <w:b/>
        </w:rPr>
        <w:t>Type 2: Intervention to core services (for the grid/federation/VO)</w:t>
      </w:r>
    </w:p>
    <w:p w:rsidR="00951863" w:rsidRPr="00607E67" w:rsidRDefault="00951863" w:rsidP="00951863">
      <w:pPr>
        <w:autoSpaceDE w:val="0"/>
        <w:autoSpaceDN w:val="0"/>
        <w:adjustRightInd w:val="0"/>
        <w:spacing w:after="0" w:line="240" w:lineRule="auto"/>
        <w:rPr>
          <w:rFonts w:cs="Times-Roman"/>
        </w:rPr>
      </w:pPr>
      <w:r w:rsidRPr="00607E67">
        <w:rPr>
          <w:rFonts w:cs="Times-Roman"/>
        </w:rPr>
        <w:t>Then, depending on the planning of the intervention, we have:</w:t>
      </w:r>
    </w:p>
    <w:p w:rsidR="00951863" w:rsidRPr="00607E67" w:rsidRDefault="00951863" w:rsidP="0095186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Times-Roman"/>
        </w:rPr>
      </w:pPr>
      <w:r w:rsidRPr="00607E67">
        <w:rPr>
          <w:rFonts w:cs="Times-Roman"/>
        </w:rPr>
        <w:t>Scheduled interventions: planned and agreed in advance</w:t>
      </w:r>
    </w:p>
    <w:p w:rsidR="00951863" w:rsidRPr="00607E67" w:rsidRDefault="004A0973" w:rsidP="00951863">
      <w:pPr>
        <w:pStyle w:val="ListParagraph"/>
        <w:numPr>
          <w:ilvl w:val="0"/>
          <w:numId w:val="1"/>
        </w:numPr>
      </w:pPr>
      <w:r w:rsidRPr="004A0973">
        <w:rPr>
          <w:rFonts w:cs="Times-Roman"/>
          <w:noProof/>
        </w:rPr>
        <w:pict>
          <v:rect id="_x0000_s1026" style="position:absolute;left:0;text-align:left;margin-left:-8.85pt;margin-top:18.45pt;width:471.1pt;height:132pt;z-index:251658240" filled="f" strokeweight="2pt"/>
        </w:pict>
      </w:r>
      <w:r w:rsidR="00951863" w:rsidRPr="00607E67">
        <w:rPr>
          <w:rFonts w:cs="Times-Roman"/>
        </w:rPr>
        <w:t>Unscheduled interventions: unplanned, usually triggered by an unexpected failure</w:t>
      </w:r>
    </w:p>
    <w:p w:rsidR="00951863" w:rsidRPr="00607E67" w:rsidRDefault="00951863" w:rsidP="00951863">
      <w:r w:rsidRPr="00607E67">
        <w:t>Procedure for type 1:</w:t>
      </w:r>
    </w:p>
    <w:p w:rsidR="00951863" w:rsidRPr="00607E67" w:rsidRDefault="00951863" w:rsidP="00951863">
      <w:pPr>
        <w:pStyle w:val="ListParagraph"/>
        <w:numPr>
          <w:ilvl w:val="0"/>
          <w:numId w:val="1"/>
        </w:numPr>
      </w:pPr>
      <w:r w:rsidRPr="00607E67">
        <w:t xml:space="preserve">Declare downtime </w:t>
      </w:r>
      <w:r w:rsidR="00AD1A05">
        <w:t xml:space="preserve">at least </w:t>
      </w:r>
      <w:r w:rsidRPr="00607E67">
        <w:t>24 h in advance, specifying reason and duration</w:t>
      </w:r>
    </w:p>
    <w:p w:rsidR="00951863" w:rsidRPr="00607E67" w:rsidRDefault="00951863" w:rsidP="00951863">
      <w:r w:rsidRPr="00607E67">
        <w:t>Procedure for type 2:</w:t>
      </w:r>
    </w:p>
    <w:p w:rsidR="00951863" w:rsidRPr="00607E67" w:rsidRDefault="00951863" w:rsidP="0095186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Times-Roman"/>
        </w:rPr>
      </w:pPr>
      <w:r w:rsidRPr="00607E67">
        <w:rPr>
          <w:rFonts w:cs="Times-Roman"/>
        </w:rPr>
        <w:t xml:space="preserve">Declare downtime </w:t>
      </w:r>
      <w:r w:rsidR="00AD1A05">
        <w:rPr>
          <w:rFonts w:cs="Times-Roman"/>
        </w:rPr>
        <w:t xml:space="preserve">at least </w:t>
      </w:r>
      <w:r w:rsidRPr="00607E67">
        <w:rPr>
          <w:rFonts w:cs="Times-Roman"/>
        </w:rPr>
        <w:t>1 week in advance, specifying reason and duration</w:t>
      </w:r>
    </w:p>
    <w:p w:rsidR="00951863" w:rsidRPr="00607E67" w:rsidRDefault="00951863" w:rsidP="0095186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Times-Roman"/>
        </w:rPr>
      </w:pPr>
      <w:r w:rsidRPr="00607E67">
        <w:rPr>
          <w:rFonts w:cs="Times-Roman"/>
        </w:rPr>
        <w:t>Post−mortem included in RC or ROC report after the intervention, in case something went wrong</w:t>
      </w:r>
    </w:p>
    <w:p w:rsidR="00951863" w:rsidRPr="00607E67" w:rsidRDefault="00951863" w:rsidP="00951863">
      <w:pPr>
        <w:autoSpaceDE w:val="0"/>
        <w:autoSpaceDN w:val="0"/>
        <w:adjustRightInd w:val="0"/>
        <w:spacing w:after="0" w:line="240" w:lineRule="auto"/>
        <w:rPr>
          <w:rFonts w:cs="Times-Roman"/>
        </w:rPr>
      </w:pPr>
    </w:p>
    <w:p w:rsidR="00951863" w:rsidRPr="00607E67" w:rsidRDefault="00951863" w:rsidP="00951863">
      <w:pPr>
        <w:autoSpaceDE w:val="0"/>
        <w:autoSpaceDN w:val="0"/>
        <w:adjustRightInd w:val="0"/>
        <w:spacing w:after="0" w:line="240" w:lineRule="auto"/>
        <w:rPr>
          <w:rFonts w:cs="Times-Roman"/>
        </w:rPr>
      </w:pPr>
      <w:r w:rsidRPr="00607E67">
        <w:rPr>
          <w:rFonts w:cs="Times-Roman"/>
        </w:rPr>
        <w:t xml:space="preserve">Sites shall declare unscheduled </w:t>
      </w:r>
      <w:r w:rsidR="00607E67" w:rsidRPr="00607E67">
        <w:rPr>
          <w:rFonts w:cs="Times-Roman"/>
        </w:rPr>
        <w:t>interventions</w:t>
      </w:r>
      <w:r w:rsidRPr="00607E67">
        <w:rPr>
          <w:rFonts w:cs="Times-Roman"/>
        </w:rPr>
        <w:t xml:space="preserve"> as soon as they are detected to inform the users</w:t>
      </w:r>
      <w:r w:rsidR="00607E67" w:rsidRPr="00607E67">
        <w:rPr>
          <w:rFonts w:cs="Times-Roman"/>
        </w:rPr>
        <w:t>.</w:t>
      </w:r>
    </w:p>
    <w:p w:rsidR="00607E67" w:rsidRPr="00607E67" w:rsidRDefault="00607E67" w:rsidP="00951863">
      <w:pPr>
        <w:autoSpaceDE w:val="0"/>
        <w:autoSpaceDN w:val="0"/>
        <w:adjustRightInd w:val="0"/>
        <w:spacing w:after="0" w:line="240" w:lineRule="auto"/>
        <w:rPr>
          <w:rFonts w:cs="Times-Roman"/>
        </w:rPr>
      </w:pPr>
    </w:p>
    <w:p w:rsidR="00607E67" w:rsidRPr="00607E67" w:rsidRDefault="00607E67" w:rsidP="00607E67">
      <w:pPr>
        <w:autoSpaceDE w:val="0"/>
        <w:autoSpaceDN w:val="0"/>
        <w:adjustRightInd w:val="0"/>
        <w:spacing w:after="0" w:line="240" w:lineRule="auto"/>
        <w:rPr>
          <w:rFonts w:cs="Times-Roman"/>
        </w:rPr>
      </w:pPr>
      <w:r w:rsidRPr="00607E67">
        <w:rPr>
          <w:rFonts w:cs="Times-Roman"/>
        </w:rPr>
        <w:t>Note that downtime notifications (through broadcasts, RSS feeds, etc) as specified in the following procedures are automatically sent when declaring a downtime in GOCDB.</w:t>
      </w:r>
    </w:p>
    <w:p w:rsidR="00951863" w:rsidRPr="00607E67" w:rsidRDefault="00951863" w:rsidP="00951863">
      <w:pPr>
        <w:autoSpaceDE w:val="0"/>
        <w:autoSpaceDN w:val="0"/>
        <w:adjustRightInd w:val="0"/>
        <w:spacing w:after="0" w:line="240" w:lineRule="auto"/>
        <w:rPr>
          <w:rFonts w:cs="Times-Roman"/>
        </w:rPr>
      </w:pPr>
    </w:p>
    <w:p w:rsidR="00951863" w:rsidRPr="00607E67" w:rsidRDefault="00951863" w:rsidP="00951863">
      <w:pPr>
        <w:autoSpaceDE w:val="0"/>
        <w:autoSpaceDN w:val="0"/>
        <w:adjustRightInd w:val="0"/>
        <w:spacing w:after="0" w:line="240" w:lineRule="auto"/>
        <w:rPr>
          <w:rFonts w:cs="Times-Roman"/>
        </w:rPr>
      </w:pPr>
      <w:r w:rsidRPr="00607E67">
        <w:rPr>
          <w:rFonts w:cs="Times-Roman"/>
        </w:rPr>
        <w:t xml:space="preserve">Sites on downtime for more than 1 month will be </w:t>
      </w:r>
      <w:proofErr w:type="gramStart"/>
      <w:r w:rsidRPr="00607E67">
        <w:rPr>
          <w:rFonts w:cs="Times-Roman"/>
        </w:rPr>
        <w:t>suspended/uncertified</w:t>
      </w:r>
      <w:proofErr w:type="gramEnd"/>
      <w:r w:rsidRPr="00607E67">
        <w:rPr>
          <w:rFonts w:cs="Times-Roman"/>
        </w:rPr>
        <w:t>.</w:t>
      </w:r>
    </w:p>
    <w:sectPr w:rsidR="00951863" w:rsidRPr="00607E67" w:rsidSect="00F858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344CDD"/>
    <w:multiLevelType w:val="hybridMultilevel"/>
    <w:tmpl w:val="51B02F5C"/>
    <w:lvl w:ilvl="0" w:tplc="B5D2A8D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4"/>
  <w:proofState w:spelling="clean" w:grammar="clean"/>
  <w:defaultTabStop w:val="720"/>
  <w:characterSpacingControl w:val="doNotCompress"/>
  <w:compat/>
  <w:rsids>
    <w:rsidRoot w:val="00951863"/>
    <w:rsid w:val="00244570"/>
    <w:rsid w:val="004A0973"/>
    <w:rsid w:val="004F666A"/>
    <w:rsid w:val="00607E67"/>
    <w:rsid w:val="00951301"/>
    <w:rsid w:val="00951863"/>
    <w:rsid w:val="00AD1A05"/>
    <w:rsid w:val="00BB3713"/>
    <w:rsid w:val="00CE091E"/>
    <w:rsid w:val="00D916F5"/>
    <w:rsid w:val="00F858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58E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186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CERN</Company>
  <LinksUpToDate>false</LinksUpToDate>
  <CharactersWithSpaces>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mbarroso</dc:creator>
  <cp:keywords/>
  <dc:description/>
  <cp:lastModifiedBy>mbarroso</cp:lastModifiedBy>
  <cp:revision>2</cp:revision>
  <dcterms:created xsi:type="dcterms:W3CDTF">2009-09-01T07:00:00Z</dcterms:created>
  <dcterms:modified xsi:type="dcterms:W3CDTF">2009-09-01T07:00:00Z</dcterms:modified>
</cp:coreProperties>
</file>