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AE3" w:rsidRPr="00AF0AE3" w:rsidRDefault="00AF0AE3" w:rsidP="00AF0AE3">
      <w:pPr>
        <w:spacing w:after="360"/>
        <w:rPr>
          <w:rFonts w:ascii="Times New Roman" w:hAnsi="Times New Roman" w:cs="Times New Roman"/>
          <w:b/>
          <w:sz w:val="32"/>
          <w:szCs w:val="32"/>
          <w:u w:val="single"/>
        </w:rPr>
      </w:pPr>
      <w:proofErr w:type="spellStart"/>
      <w:r w:rsidRPr="00AF0AE3">
        <w:rPr>
          <w:rFonts w:ascii="Times New Roman" w:hAnsi="Times New Roman" w:cs="Times New Roman"/>
          <w:b/>
          <w:sz w:val="32"/>
          <w:szCs w:val="32"/>
          <w:u w:val="single"/>
        </w:rPr>
        <w:t>Planification</w:t>
      </w:r>
      <w:proofErr w:type="spellEnd"/>
      <w:r w:rsidRPr="00AF0AE3">
        <w:rPr>
          <w:rFonts w:ascii="Times New Roman" w:hAnsi="Times New Roman" w:cs="Times New Roman"/>
          <w:b/>
          <w:sz w:val="32"/>
          <w:szCs w:val="32"/>
          <w:u w:val="single"/>
        </w:rPr>
        <w:t xml:space="preserve"> du </w:t>
      </w:r>
      <w:proofErr w:type="spellStart"/>
      <w:r w:rsidRPr="00AF0AE3">
        <w:rPr>
          <w:rFonts w:ascii="Times New Roman" w:hAnsi="Times New Roman" w:cs="Times New Roman"/>
          <w:b/>
          <w:sz w:val="32"/>
          <w:szCs w:val="32"/>
          <w:u w:val="single"/>
        </w:rPr>
        <w:t>traitement</w:t>
      </w:r>
      <w:proofErr w:type="spellEnd"/>
      <w:r w:rsidRPr="00AF0AE3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proofErr w:type="spellStart"/>
      <w:r w:rsidRPr="00AF0AE3">
        <w:rPr>
          <w:rFonts w:ascii="Times New Roman" w:hAnsi="Times New Roman" w:cs="Times New Roman"/>
          <w:b/>
          <w:sz w:val="32"/>
          <w:szCs w:val="32"/>
          <w:u w:val="single"/>
        </w:rPr>
        <w:t>pratique</w:t>
      </w:r>
      <w:proofErr w:type="spellEnd"/>
      <w:r w:rsidRPr="00AF0AE3">
        <w:rPr>
          <w:rFonts w:ascii="Times New Roman" w:hAnsi="Times New Roman" w:cs="Times New Roman"/>
          <w:b/>
          <w:sz w:val="32"/>
          <w:szCs w:val="32"/>
          <w:u w:val="single"/>
        </w:rPr>
        <w:t xml:space="preserve"> avec </w:t>
      </w:r>
      <w:proofErr w:type="spellStart"/>
      <w:r w:rsidRPr="00AF0AE3">
        <w:rPr>
          <w:rFonts w:ascii="Times New Roman" w:hAnsi="Times New Roman" w:cs="Times New Roman"/>
          <w:b/>
          <w:sz w:val="32"/>
          <w:szCs w:val="32"/>
          <w:u w:val="single"/>
        </w:rPr>
        <w:t>matRad</w:t>
      </w:r>
      <w:proofErr w:type="spellEnd"/>
    </w:p>
    <w:p w:rsidR="00AF0AE3" w:rsidRPr="00AF0AE3" w:rsidRDefault="00AF0AE3" w:rsidP="00AF0AE3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AF0AE3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AF0AE3">
        <w:rPr>
          <w:rFonts w:ascii="Times New Roman" w:hAnsi="Times New Roman" w:cs="Times New Roman"/>
          <w:sz w:val="24"/>
          <w:szCs w:val="24"/>
        </w:rPr>
        <w:t>Chargez</w:t>
      </w:r>
      <w:proofErr w:type="spellEnd"/>
      <w:r w:rsidRPr="00AF0AE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F0AE3">
        <w:rPr>
          <w:rFonts w:ascii="Times New Roman" w:hAnsi="Times New Roman" w:cs="Times New Roman"/>
          <w:sz w:val="24"/>
          <w:szCs w:val="24"/>
        </w:rPr>
        <w:t>un</w:t>
      </w:r>
      <w:proofErr w:type="gramEnd"/>
      <w:r w:rsidRPr="00AF0A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0AE3">
        <w:rPr>
          <w:rFonts w:ascii="Times New Roman" w:hAnsi="Times New Roman" w:cs="Times New Roman"/>
          <w:sz w:val="24"/>
          <w:szCs w:val="24"/>
        </w:rPr>
        <w:t>cas</w:t>
      </w:r>
      <w:proofErr w:type="spellEnd"/>
      <w:r w:rsidRPr="00AF0AE3">
        <w:rPr>
          <w:rFonts w:ascii="Times New Roman" w:hAnsi="Times New Roman" w:cs="Times New Roman"/>
          <w:sz w:val="24"/>
          <w:szCs w:val="24"/>
        </w:rPr>
        <w:t xml:space="preserve"> de patient principal (HEAD</w:t>
      </w:r>
      <w:r w:rsidRPr="00AF0AE3">
        <w:rPr>
          <w:rFonts w:ascii="Times New Roman" w:hAnsi="Times New Roman" w:cs="Times New Roman"/>
          <w:b/>
          <w:sz w:val="24"/>
          <w:szCs w:val="24"/>
        </w:rPr>
        <w:t xml:space="preserve">_AND_NECK </w:t>
      </w:r>
      <w:proofErr w:type="spellStart"/>
      <w:r w:rsidRPr="00AF0AE3">
        <w:rPr>
          <w:rFonts w:ascii="Times New Roman" w:hAnsi="Times New Roman" w:cs="Times New Roman"/>
          <w:b/>
          <w:sz w:val="24"/>
          <w:szCs w:val="24"/>
        </w:rPr>
        <w:t>ou</w:t>
      </w:r>
      <w:proofErr w:type="spellEnd"/>
      <w:r w:rsidRPr="00AF0AE3">
        <w:rPr>
          <w:rFonts w:ascii="Times New Roman" w:hAnsi="Times New Roman" w:cs="Times New Roman"/>
          <w:b/>
          <w:sz w:val="24"/>
          <w:szCs w:val="24"/>
        </w:rPr>
        <w:t xml:space="preserve"> ALDERSON.mat</w:t>
      </w:r>
      <w:r w:rsidRPr="00AF0AE3">
        <w:rPr>
          <w:rFonts w:ascii="Times New Roman" w:hAnsi="Times New Roman" w:cs="Times New Roman"/>
          <w:sz w:val="24"/>
          <w:szCs w:val="24"/>
        </w:rPr>
        <w:t>).</w:t>
      </w:r>
    </w:p>
    <w:p w:rsidR="00AF0AE3" w:rsidRPr="00AF0AE3" w:rsidRDefault="00AF0AE3" w:rsidP="00AF0AE3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AF0AE3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AF0AE3">
        <w:rPr>
          <w:rFonts w:ascii="Times New Roman" w:hAnsi="Times New Roman" w:cs="Times New Roman"/>
          <w:sz w:val="24"/>
          <w:szCs w:val="24"/>
        </w:rPr>
        <w:t>Définissez</w:t>
      </w:r>
      <w:proofErr w:type="spellEnd"/>
      <w:r w:rsidRPr="00AF0AE3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AF0AE3">
        <w:rPr>
          <w:rFonts w:ascii="Times New Roman" w:hAnsi="Times New Roman" w:cs="Times New Roman"/>
          <w:sz w:val="24"/>
          <w:szCs w:val="24"/>
        </w:rPr>
        <w:t>modalité</w:t>
      </w:r>
      <w:proofErr w:type="spellEnd"/>
      <w:r w:rsidRPr="00AF0AE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F0AE3">
        <w:rPr>
          <w:rFonts w:ascii="Times New Roman" w:hAnsi="Times New Roman" w:cs="Times New Roman"/>
          <w:sz w:val="24"/>
          <w:szCs w:val="24"/>
        </w:rPr>
        <w:t>rayonnement</w:t>
      </w:r>
      <w:proofErr w:type="spellEnd"/>
      <w:r w:rsidRPr="00AF0A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0AE3">
        <w:rPr>
          <w:rFonts w:ascii="Times New Roman" w:hAnsi="Times New Roman" w:cs="Times New Roman"/>
          <w:sz w:val="24"/>
          <w:szCs w:val="24"/>
        </w:rPr>
        <w:t>sur</w:t>
      </w:r>
      <w:proofErr w:type="spellEnd"/>
      <w:r w:rsidRPr="00AF0AE3">
        <w:rPr>
          <w:rFonts w:ascii="Times New Roman" w:hAnsi="Times New Roman" w:cs="Times New Roman"/>
          <w:sz w:val="24"/>
          <w:szCs w:val="24"/>
        </w:rPr>
        <w:t xml:space="preserve"> </w:t>
      </w:r>
      <w:r w:rsidRPr="00AF0AE3">
        <w:rPr>
          <w:rFonts w:ascii="Times New Roman" w:hAnsi="Times New Roman" w:cs="Times New Roman"/>
          <w:b/>
          <w:sz w:val="24"/>
          <w:szCs w:val="24"/>
        </w:rPr>
        <w:t>Photons</w:t>
      </w:r>
      <w:r w:rsidRPr="00AF0AE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F0AE3">
        <w:rPr>
          <w:rFonts w:ascii="Times New Roman" w:hAnsi="Times New Roman" w:cs="Times New Roman"/>
          <w:sz w:val="24"/>
          <w:szCs w:val="24"/>
        </w:rPr>
        <w:t>et</w:t>
      </w:r>
      <w:proofErr w:type="gramEnd"/>
      <w:r w:rsidRPr="00AF0A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0AE3">
        <w:rPr>
          <w:rFonts w:ascii="Times New Roman" w:hAnsi="Times New Roman" w:cs="Times New Roman"/>
          <w:sz w:val="24"/>
          <w:szCs w:val="24"/>
        </w:rPr>
        <w:t>définissez</w:t>
      </w:r>
      <w:proofErr w:type="spellEnd"/>
      <w:r w:rsidRPr="00AF0AE3">
        <w:rPr>
          <w:rFonts w:ascii="Times New Roman" w:hAnsi="Times New Roman" w:cs="Times New Roman"/>
          <w:sz w:val="24"/>
          <w:szCs w:val="24"/>
        </w:rPr>
        <w:t xml:space="preserve"> un angle de </w:t>
      </w:r>
      <w:proofErr w:type="spellStart"/>
      <w:r w:rsidRPr="00AF0AE3">
        <w:rPr>
          <w:rFonts w:ascii="Times New Roman" w:hAnsi="Times New Roman" w:cs="Times New Roman"/>
          <w:sz w:val="24"/>
          <w:szCs w:val="24"/>
        </w:rPr>
        <w:t>faisceau</w:t>
      </w:r>
      <w:proofErr w:type="spellEnd"/>
      <w:r w:rsidRPr="00AF0AE3">
        <w:rPr>
          <w:rFonts w:ascii="Times New Roman" w:hAnsi="Times New Roman" w:cs="Times New Roman"/>
          <w:sz w:val="24"/>
          <w:szCs w:val="24"/>
        </w:rPr>
        <w:t xml:space="preserve"> (</w:t>
      </w:r>
      <w:r w:rsidRPr="00AF0AE3">
        <w:rPr>
          <w:rFonts w:ascii="Times New Roman" w:hAnsi="Times New Roman" w:cs="Times New Roman"/>
          <w:b/>
          <w:sz w:val="24"/>
          <w:szCs w:val="24"/>
        </w:rPr>
        <w:t>gantry angle</w:t>
      </w:r>
      <w:r w:rsidRPr="00AF0AE3">
        <w:rPr>
          <w:rFonts w:ascii="Times New Roman" w:hAnsi="Times New Roman" w:cs="Times New Roman"/>
          <w:sz w:val="24"/>
          <w:szCs w:val="24"/>
        </w:rPr>
        <w:t>).</w:t>
      </w:r>
    </w:p>
    <w:p w:rsidR="00AF0AE3" w:rsidRPr="00AF0AE3" w:rsidRDefault="00AF0AE3" w:rsidP="00AF0AE3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AF0AE3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AF0AE3">
        <w:rPr>
          <w:rFonts w:ascii="Times New Roman" w:hAnsi="Times New Roman" w:cs="Times New Roman"/>
          <w:sz w:val="24"/>
          <w:szCs w:val="24"/>
        </w:rPr>
        <w:t>Calculez</w:t>
      </w:r>
      <w:proofErr w:type="spellEnd"/>
      <w:r w:rsidRPr="00AF0AE3">
        <w:rPr>
          <w:rFonts w:ascii="Times New Roman" w:hAnsi="Times New Roman" w:cs="Times New Roman"/>
          <w:sz w:val="24"/>
          <w:szCs w:val="24"/>
        </w:rPr>
        <w:t xml:space="preserve"> la dose de </w:t>
      </w:r>
      <w:proofErr w:type="spellStart"/>
      <w:r w:rsidRPr="00AF0AE3">
        <w:rPr>
          <w:rFonts w:ascii="Times New Roman" w:hAnsi="Times New Roman" w:cs="Times New Roman"/>
          <w:sz w:val="24"/>
          <w:szCs w:val="24"/>
        </w:rPr>
        <w:t>déclenchement</w:t>
      </w:r>
      <w:proofErr w:type="spellEnd"/>
      <w:r w:rsidRPr="00AF0AE3">
        <w:rPr>
          <w:rFonts w:ascii="Times New Roman" w:hAnsi="Times New Roman" w:cs="Times New Roman"/>
          <w:sz w:val="24"/>
          <w:szCs w:val="24"/>
        </w:rPr>
        <w:t xml:space="preserve"> via le </w:t>
      </w:r>
      <w:proofErr w:type="spellStart"/>
      <w:r w:rsidRPr="00AF0AE3">
        <w:rPr>
          <w:rFonts w:ascii="Times New Roman" w:hAnsi="Times New Roman" w:cs="Times New Roman"/>
          <w:sz w:val="24"/>
          <w:szCs w:val="24"/>
        </w:rPr>
        <w:t>bouton</w:t>
      </w:r>
      <w:proofErr w:type="spellEnd"/>
      <w:r w:rsidRPr="00AF0AE3">
        <w:rPr>
          <w:rFonts w:ascii="Times New Roman" w:hAnsi="Times New Roman" w:cs="Times New Roman"/>
          <w:sz w:val="24"/>
          <w:szCs w:val="24"/>
        </w:rPr>
        <w:t xml:space="preserve"> „</w:t>
      </w:r>
      <w:r w:rsidRPr="00AF0AE3">
        <w:rPr>
          <w:rFonts w:ascii="Times New Roman" w:hAnsi="Times New Roman" w:cs="Times New Roman"/>
          <w:b/>
          <w:sz w:val="24"/>
          <w:szCs w:val="24"/>
        </w:rPr>
        <w:t xml:space="preserve">Calc. Influence </w:t>
      </w:r>
      <w:proofErr w:type="spellStart"/>
      <w:r w:rsidRPr="00AF0AE3">
        <w:rPr>
          <w:rFonts w:ascii="Times New Roman" w:hAnsi="Times New Roman" w:cs="Times New Roman"/>
          <w:b/>
          <w:sz w:val="24"/>
          <w:szCs w:val="24"/>
        </w:rPr>
        <w:t>Mx</w:t>
      </w:r>
      <w:proofErr w:type="spellEnd"/>
      <w:r w:rsidRPr="00AF0AE3">
        <w:rPr>
          <w:rFonts w:ascii="Times New Roman" w:hAnsi="Times New Roman" w:cs="Times New Roman"/>
          <w:sz w:val="24"/>
          <w:szCs w:val="24"/>
        </w:rPr>
        <w:t xml:space="preserve"> “.</w:t>
      </w:r>
    </w:p>
    <w:p w:rsidR="00AF0AE3" w:rsidRPr="00AF0AE3" w:rsidRDefault="00AF0AE3" w:rsidP="00AF0AE3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AF0AE3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AF0AE3">
        <w:rPr>
          <w:rFonts w:ascii="Times New Roman" w:hAnsi="Times New Roman" w:cs="Times New Roman"/>
          <w:sz w:val="24"/>
          <w:szCs w:val="24"/>
        </w:rPr>
        <w:t>Lancez</w:t>
      </w:r>
      <w:proofErr w:type="spellEnd"/>
      <w:r w:rsidRPr="00AF0A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0AE3">
        <w:rPr>
          <w:rFonts w:ascii="Times New Roman" w:hAnsi="Times New Roman" w:cs="Times New Roman"/>
          <w:sz w:val="24"/>
          <w:szCs w:val="24"/>
        </w:rPr>
        <w:t>l'optimi</w:t>
      </w:r>
      <w:r>
        <w:rPr>
          <w:rFonts w:ascii="Times New Roman" w:hAnsi="Times New Roman" w:cs="Times New Roman"/>
          <w:sz w:val="24"/>
          <w:szCs w:val="24"/>
        </w:rPr>
        <w:t>sation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inverse en </w:t>
      </w:r>
      <w:proofErr w:type="spellStart"/>
      <w:r>
        <w:rPr>
          <w:rFonts w:ascii="Times New Roman" w:hAnsi="Times New Roman" w:cs="Times New Roman"/>
          <w:sz w:val="24"/>
          <w:szCs w:val="24"/>
        </w:rPr>
        <w:t>cliquant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0AE3">
        <w:rPr>
          <w:rFonts w:ascii="Times New Roman" w:hAnsi="Times New Roman" w:cs="Times New Roman"/>
          <w:sz w:val="24"/>
          <w:szCs w:val="24"/>
        </w:rPr>
        <w:t>„</w:t>
      </w:r>
      <w:r w:rsidRPr="00AF0AE3">
        <w:rPr>
          <w:rFonts w:ascii="Times New Roman" w:hAnsi="Times New Roman" w:cs="Times New Roman"/>
          <w:b/>
          <w:sz w:val="24"/>
          <w:szCs w:val="24"/>
        </w:rPr>
        <w:t>Optimize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AF0AE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F0AE3">
        <w:rPr>
          <w:rFonts w:ascii="Times New Roman" w:hAnsi="Times New Roman" w:cs="Times New Roman"/>
          <w:sz w:val="24"/>
          <w:szCs w:val="24"/>
        </w:rPr>
        <w:t>et</w:t>
      </w:r>
      <w:proofErr w:type="gramEnd"/>
      <w:r w:rsidRPr="00AF0A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0AE3">
        <w:rPr>
          <w:rFonts w:ascii="Times New Roman" w:hAnsi="Times New Roman" w:cs="Times New Roman"/>
          <w:sz w:val="24"/>
          <w:szCs w:val="24"/>
        </w:rPr>
        <w:t>analysez</w:t>
      </w:r>
      <w:proofErr w:type="spellEnd"/>
      <w:r w:rsidRPr="00AF0AE3">
        <w:rPr>
          <w:rFonts w:ascii="Times New Roman" w:hAnsi="Times New Roman" w:cs="Times New Roman"/>
          <w:sz w:val="24"/>
          <w:szCs w:val="24"/>
        </w:rPr>
        <w:t xml:space="preserve"> la distribution de dose </w:t>
      </w:r>
      <w:proofErr w:type="spellStart"/>
      <w:r w:rsidRPr="00AF0AE3">
        <w:rPr>
          <w:rFonts w:ascii="Times New Roman" w:hAnsi="Times New Roman" w:cs="Times New Roman"/>
          <w:sz w:val="24"/>
          <w:szCs w:val="24"/>
        </w:rPr>
        <w:t>résultante</w:t>
      </w:r>
      <w:proofErr w:type="spellEnd"/>
      <w:r w:rsidRPr="00AF0AE3">
        <w:rPr>
          <w:rFonts w:ascii="Times New Roman" w:hAnsi="Times New Roman" w:cs="Times New Roman"/>
          <w:sz w:val="24"/>
          <w:szCs w:val="24"/>
        </w:rPr>
        <w:t>.</w:t>
      </w:r>
    </w:p>
    <w:p w:rsidR="00AF0AE3" w:rsidRPr="00AF0AE3" w:rsidRDefault="00AF0AE3" w:rsidP="00AF0AE3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AF0AE3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AF0AE3">
        <w:rPr>
          <w:rFonts w:ascii="Times New Roman" w:hAnsi="Times New Roman" w:cs="Times New Roman"/>
          <w:sz w:val="24"/>
          <w:szCs w:val="24"/>
        </w:rPr>
        <w:t>Enregistrez</w:t>
      </w:r>
      <w:proofErr w:type="spellEnd"/>
      <w:r w:rsidRPr="00AF0AE3"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 w:rsidRPr="00AF0AE3">
        <w:rPr>
          <w:rFonts w:ascii="Times New Roman" w:hAnsi="Times New Roman" w:cs="Times New Roman"/>
          <w:sz w:val="24"/>
          <w:szCs w:val="24"/>
        </w:rPr>
        <w:t>résultat</w:t>
      </w:r>
      <w:proofErr w:type="spellEnd"/>
      <w:r w:rsidRPr="00AF0AE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F0AE3">
        <w:rPr>
          <w:rFonts w:ascii="Times New Roman" w:hAnsi="Times New Roman" w:cs="Times New Roman"/>
          <w:sz w:val="24"/>
          <w:szCs w:val="24"/>
        </w:rPr>
        <w:t>l'optimisation</w:t>
      </w:r>
      <w:proofErr w:type="spellEnd"/>
      <w:r w:rsidRPr="00AF0AE3">
        <w:rPr>
          <w:rFonts w:ascii="Times New Roman" w:hAnsi="Times New Roman" w:cs="Times New Roman"/>
          <w:sz w:val="24"/>
          <w:szCs w:val="24"/>
        </w:rPr>
        <w:t xml:space="preserve"> via </w:t>
      </w:r>
      <w:r w:rsidRPr="000A2BFC">
        <w:rPr>
          <w:rFonts w:ascii="Times New Roman" w:eastAsia="Times New Roman" w:hAnsi="Times New Roman" w:cs="Times New Roman"/>
          <w:szCs w:val="24"/>
        </w:rPr>
        <w:t>„</w:t>
      </w:r>
      <w:r w:rsidRPr="000A2BFC">
        <w:rPr>
          <w:rFonts w:ascii="Times New Roman" w:eastAsia="Times New Roman" w:hAnsi="Times New Roman" w:cs="Times New Roman"/>
          <w:b/>
          <w:bCs/>
          <w:szCs w:val="24"/>
        </w:rPr>
        <w:t>Save to GUI</w:t>
      </w:r>
      <w:r w:rsidRPr="000A2BFC">
        <w:rPr>
          <w:rFonts w:ascii="Times New Roman" w:eastAsia="Times New Roman" w:hAnsi="Times New Roman" w:cs="Times New Roman"/>
          <w:szCs w:val="24"/>
        </w:rPr>
        <w:t xml:space="preserve">“.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Ensuite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montrez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 DVH en </w:t>
      </w:r>
      <w:r w:rsidRPr="00AF0AE3">
        <w:rPr>
          <w:rFonts w:ascii="Times New Roman" w:hAnsi="Times New Roman" w:cs="Times New Roman"/>
          <w:sz w:val="24"/>
          <w:szCs w:val="24"/>
        </w:rPr>
        <w:t>„</w:t>
      </w:r>
      <w:r w:rsidRPr="00AF0AE3">
        <w:rPr>
          <w:rFonts w:ascii="Times New Roman" w:hAnsi="Times New Roman" w:cs="Times New Roman"/>
          <w:b/>
          <w:sz w:val="24"/>
          <w:szCs w:val="24"/>
        </w:rPr>
        <w:t>Show DVH / QI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AF0AE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F0AE3" w:rsidRPr="00AF0AE3" w:rsidRDefault="00AF0AE3" w:rsidP="00AF0AE3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AF0AE3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AF0AE3">
        <w:rPr>
          <w:rFonts w:ascii="Times New Roman" w:hAnsi="Times New Roman" w:cs="Times New Roman"/>
          <w:sz w:val="24"/>
          <w:szCs w:val="24"/>
        </w:rPr>
        <w:t>Essayez</w:t>
      </w:r>
      <w:proofErr w:type="spellEnd"/>
      <w:r w:rsidRPr="00AF0AE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F0AE3">
        <w:rPr>
          <w:rFonts w:ascii="Times New Roman" w:hAnsi="Times New Roman" w:cs="Times New Roman"/>
          <w:sz w:val="24"/>
          <w:szCs w:val="24"/>
        </w:rPr>
        <w:t>définir</w:t>
      </w:r>
      <w:proofErr w:type="spellEnd"/>
      <w:r w:rsidRPr="00AF0AE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F0AE3">
        <w:rPr>
          <w:rFonts w:ascii="Times New Roman" w:hAnsi="Times New Roman" w:cs="Times New Roman"/>
          <w:sz w:val="24"/>
          <w:szCs w:val="24"/>
        </w:rPr>
        <w:t>un</w:t>
      </w:r>
      <w:proofErr w:type="gramEnd"/>
      <w:r w:rsidRPr="00AF0A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0AE3">
        <w:rPr>
          <w:rFonts w:ascii="Times New Roman" w:hAnsi="Times New Roman" w:cs="Times New Roman"/>
          <w:sz w:val="24"/>
          <w:szCs w:val="24"/>
        </w:rPr>
        <w:t>meilleur</w:t>
      </w:r>
      <w:proofErr w:type="spellEnd"/>
      <w:r w:rsidRPr="00AF0AE3">
        <w:rPr>
          <w:rFonts w:ascii="Times New Roman" w:hAnsi="Times New Roman" w:cs="Times New Roman"/>
          <w:sz w:val="24"/>
          <w:szCs w:val="24"/>
        </w:rPr>
        <w:t xml:space="preserve"> plan de </w:t>
      </w:r>
      <w:proofErr w:type="spellStart"/>
      <w:r w:rsidRPr="00AF0AE3">
        <w:rPr>
          <w:rFonts w:ascii="Times New Roman" w:hAnsi="Times New Roman" w:cs="Times New Roman"/>
          <w:sz w:val="24"/>
          <w:szCs w:val="24"/>
        </w:rPr>
        <w:t>traitement</w:t>
      </w:r>
      <w:proofErr w:type="spellEnd"/>
      <w:r w:rsidRPr="00AF0AE3">
        <w:rPr>
          <w:rFonts w:ascii="Times New Roman" w:hAnsi="Times New Roman" w:cs="Times New Roman"/>
          <w:sz w:val="24"/>
          <w:szCs w:val="24"/>
        </w:rPr>
        <w:t xml:space="preserve"> des photons en </w:t>
      </w:r>
      <w:proofErr w:type="spellStart"/>
      <w:r w:rsidRPr="00AF0AE3">
        <w:rPr>
          <w:rFonts w:ascii="Times New Roman" w:hAnsi="Times New Roman" w:cs="Times New Roman"/>
          <w:sz w:val="24"/>
          <w:szCs w:val="24"/>
        </w:rPr>
        <w:t>définissant</w:t>
      </w:r>
      <w:proofErr w:type="spellEnd"/>
      <w:r w:rsidRPr="00AF0AE3">
        <w:rPr>
          <w:rFonts w:ascii="Times New Roman" w:hAnsi="Times New Roman" w:cs="Times New Roman"/>
          <w:sz w:val="24"/>
          <w:szCs w:val="24"/>
        </w:rPr>
        <w:t xml:space="preserve"> plus </w:t>
      </w:r>
      <w:proofErr w:type="spellStart"/>
      <w:r w:rsidRPr="00AF0AE3">
        <w:rPr>
          <w:rFonts w:ascii="Times New Roman" w:hAnsi="Times New Roman" w:cs="Times New Roman"/>
          <w:sz w:val="24"/>
          <w:szCs w:val="24"/>
        </w:rPr>
        <w:t>d'angles</w:t>
      </w:r>
      <w:proofErr w:type="spellEnd"/>
      <w:r w:rsidRPr="00AF0AE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F0AE3">
        <w:rPr>
          <w:rFonts w:ascii="Times New Roman" w:hAnsi="Times New Roman" w:cs="Times New Roman"/>
          <w:sz w:val="24"/>
          <w:szCs w:val="24"/>
        </w:rPr>
        <w:t>faisceau</w:t>
      </w:r>
      <w:proofErr w:type="spellEnd"/>
      <w:r w:rsidRPr="00AF0AE3">
        <w:rPr>
          <w:rFonts w:ascii="Times New Roman" w:hAnsi="Times New Roman" w:cs="Times New Roman"/>
          <w:sz w:val="24"/>
          <w:szCs w:val="24"/>
        </w:rPr>
        <w:t xml:space="preserve"> (par </w:t>
      </w:r>
      <w:proofErr w:type="spellStart"/>
      <w:r w:rsidRPr="00AF0AE3">
        <w:rPr>
          <w:rFonts w:ascii="Times New Roman" w:hAnsi="Times New Roman" w:cs="Times New Roman"/>
          <w:sz w:val="24"/>
          <w:szCs w:val="24"/>
        </w:rPr>
        <w:t>exemple</w:t>
      </w:r>
      <w:proofErr w:type="spellEnd"/>
      <w:r w:rsidRPr="00AF0AE3">
        <w:rPr>
          <w:rFonts w:ascii="Times New Roman" w:hAnsi="Times New Roman" w:cs="Times New Roman"/>
          <w:sz w:val="24"/>
          <w:szCs w:val="24"/>
        </w:rPr>
        <w:t xml:space="preserve">, un </w:t>
      </w:r>
      <w:proofErr w:type="spellStart"/>
      <w:r w:rsidRPr="00AF0AE3">
        <w:rPr>
          <w:rFonts w:ascii="Times New Roman" w:hAnsi="Times New Roman" w:cs="Times New Roman"/>
          <w:sz w:val="24"/>
          <w:szCs w:val="24"/>
        </w:rPr>
        <w:t>espacement</w:t>
      </w:r>
      <w:proofErr w:type="spellEnd"/>
      <w:r w:rsidRPr="00AF0A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0AE3">
        <w:rPr>
          <w:rFonts w:ascii="Times New Roman" w:hAnsi="Times New Roman" w:cs="Times New Roman"/>
          <w:sz w:val="24"/>
          <w:szCs w:val="24"/>
        </w:rPr>
        <w:t>angulaire</w:t>
      </w:r>
      <w:proofErr w:type="spellEnd"/>
      <w:r w:rsidRPr="00AF0AE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F0AE3">
        <w:rPr>
          <w:rFonts w:ascii="Times New Roman" w:hAnsi="Times New Roman" w:cs="Times New Roman"/>
          <w:sz w:val="24"/>
          <w:szCs w:val="24"/>
        </w:rPr>
        <w:t>faisceau</w:t>
      </w:r>
      <w:proofErr w:type="spellEnd"/>
      <w:r w:rsidRPr="00AF0A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0AE3">
        <w:rPr>
          <w:rFonts w:ascii="Times New Roman" w:hAnsi="Times New Roman" w:cs="Times New Roman"/>
          <w:sz w:val="24"/>
          <w:szCs w:val="24"/>
        </w:rPr>
        <w:t>équidistant</w:t>
      </w:r>
      <w:proofErr w:type="spellEnd"/>
      <w:r w:rsidRPr="00AF0AE3">
        <w:rPr>
          <w:rFonts w:ascii="Times New Roman" w:hAnsi="Times New Roman" w:cs="Times New Roman"/>
          <w:sz w:val="24"/>
          <w:szCs w:val="24"/>
        </w:rPr>
        <w:t xml:space="preserve"> [0, 72, 144, 216, 288]).</w:t>
      </w:r>
    </w:p>
    <w:p w:rsidR="00AF0AE3" w:rsidRPr="00AF0AE3" w:rsidRDefault="00AF0AE3" w:rsidP="00AF0AE3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AF0AE3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AF0AE3">
        <w:rPr>
          <w:rFonts w:ascii="Times New Roman" w:hAnsi="Times New Roman" w:cs="Times New Roman"/>
          <w:sz w:val="24"/>
          <w:szCs w:val="24"/>
        </w:rPr>
        <w:t>Répétez</w:t>
      </w:r>
      <w:proofErr w:type="spellEnd"/>
      <w:r w:rsidRPr="00AF0AE3">
        <w:rPr>
          <w:rFonts w:ascii="Times New Roman" w:hAnsi="Times New Roman" w:cs="Times New Roman"/>
          <w:sz w:val="24"/>
          <w:szCs w:val="24"/>
        </w:rPr>
        <w:t xml:space="preserve"> les </w:t>
      </w:r>
      <w:proofErr w:type="spellStart"/>
      <w:r w:rsidRPr="00AF0AE3">
        <w:rPr>
          <w:rFonts w:ascii="Times New Roman" w:hAnsi="Times New Roman" w:cs="Times New Roman"/>
          <w:sz w:val="24"/>
          <w:szCs w:val="24"/>
        </w:rPr>
        <w:t>étapes</w:t>
      </w:r>
      <w:proofErr w:type="spellEnd"/>
      <w:r w:rsidRPr="00AF0AE3">
        <w:rPr>
          <w:rFonts w:ascii="Times New Roman" w:hAnsi="Times New Roman" w:cs="Times New Roman"/>
          <w:sz w:val="24"/>
          <w:szCs w:val="24"/>
        </w:rPr>
        <w:t xml:space="preserve"> 3 à 5 </w:t>
      </w:r>
      <w:proofErr w:type="gramStart"/>
      <w:r w:rsidRPr="00AF0AE3">
        <w:rPr>
          <w:rFonts w:ascii="Times New Roman" w:hAnsi="Times New Roman" w:cs="Times New Roman"/>
          <w:sz w:val="24"/>
          <w:szCs w:val="24"/>
        </w:rPr>
        <w:t>et</w:t>
      </w:r>
      <w:proofErr w:type="gramEnd"/>
      <w:r w:rsidRPr="00AF0A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0AE3">
        <w:rPr>
          <w:rFonts w:ascii="Times New Roman" w:hAnsi="Times New Roman" w:cs="Times New Roman"/>
          <w:sz w:val="24"/>
          <w:szCs w:val="24"/>
        </w:rPr>
        <w:t>comparez</w:t>
      </w:r>
      <w:proofErr w:type="spellEnd"/>
      <w:r w:rsidRPr="00AF0AE3">
        <w:rPr>
          <w:rFonts w:ascii="Times New Roman" w:hAnsi="Times New Roman" w:cs="Times New Roman"/>
          <w:sz w:val="24"/>
          <w:szCs w:val="24"/>
        </w:rPr>
        <w:t xml:space="preserve"> les </w:t>
      </w:r>
      <w:proofErr w:type="spellStart"/>
      <w:r w:rsidRPr="00AF0AE3">
        <w:rPr>
          <w:rFonts w:ascii="Times New Roman" w:hAnsi="Times New Roman" w:cs="Times New Roman"/>
          <w:sz w:val="24"/>
          <w:szCs w:val="24"/>
        </w:rPr>
        <w:t>résultats</w:t>
      </w:r>
      <w:proofErr w:type="spellEnd"/>
      <w:r w:rsidRPr="00AF0AE3">
        <w:rPr>
          <w:rFonts w:ascii="Times New Roman" w:hAnsi="Times New Roman" w:cs="Times New Roman"/>
          <w:sz w:val="24"/>
          <w:szCs w:val="24"/>
        </w:rPr>
        <w:t>.</w:t>
      </w:r>
    </w:p>
    <w:p w:rsidR="00AF0AE3" w:rsidRPr="00AF0AE3" w:rsidRDefault="00AF0AE3" w:rsidP="00AF0AE3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AF0AE3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AF0AE3">
        <w:rPr>
          <w:rFonts w:ascii="Times New Roman" w:hAnsi="Times New Roman" w:cs="Times New Roman"/>
          <w:sz w:val="24"/>
          <w:szCs w:val="24"/>
        </w:rPr>
        <w:t>Changez</w:t>
      </w:r>
      <w:proofErr w:type="spellEnd"/>
      <w:r w:rsidRPr="00AF0AE3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AF0AE3">
        <w:rPr>
          <w:rFonts w:ascii="Times New Roman" w:hAnsi="Times New Roman" w:cs="Times New Roman"/>
          <w:sz w:val="24"/>
          <w:szCs w:val="24"/>
        </w:rPr>
        <w:t>modalité</w:t>
      </w:r>
      <w:proofErr w:type="spellEnd"/>
      <w:r w:rsidRPr="00AF0AE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F0AE3">
        <w:rPr>
          <w:rFonts w:ascii="Times New Roman" w:hAnsi="Times New Roman" w:cs="Times New Roman"/>
          <w:sz w:val="24"/>
          <w:szCs w:val="24"/>
        </w:rPr>
        <w:t>rayonnement</w:t>
      </w:r>
      <w:proofErr w:type="spellEnd"/>
      <w:r w:rsidRPr="00AF0AE3">
        <w:rPr>
          <w:rFonts w:ascii="Times New Roman" w:hAnsi="Times New Roman" w:cs="Times New Roman"/>
          <w:sz w:val="24"/>
          <w:szCs w:val="24"/>
        </w:rPr>
        <w:t xml:space="preserve"> en </w:t>
      </w:r>
      <w:r>
        <w:rPr>
          <w:rFonts w:ascii="Times New Roman" w:hAnsi="Times New Roman" w:cs="Times New Roman"/>
          <w:b/>
          <w:sz w:val="24"/>
          <w:szCs w:val="24"/>
        </w:rPr>
        <w:t>P</w:t>
      </w:r>
      <w:r w:rsidRPr="00AF0AE3">
        <w:rPr>
          <w:rFonts w:ascii="Times New Roman" w:hAnsi="Times New Roman" w:cs="Times New Roman"/>
          <w:b/>
          <w:sz w:val="24"/>
          <w:szCs w:val="24"/>
        </w:rPr>
        <w:t>rotons</w:t>
      </w:r>
      <w:r w:rsidRPr="00AF0AE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F0AE3">
        <w:rPr>
          <w:rFonts w:ascii="Times New Roman" w:hAnsi="Times New Roman" w:cs="Times New Roman"/>
          <w:sz w:val="24"/>
          <w:szCs w:val="24"/>
        </w:rPr>
        <w:t>et</w:t>
      </w:r>
      <w:proofErr w:type="gramEnd"/>
      <w:r w:rsidRPr="00AF0A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0AE3">
        <w:rPr>
          <w:rFonts w:ascii="Times New Roman" w:hAnsi="Times New Roman" w:cs="Times New Roman"/>
          <w:sz w:val="24"/>
          <w:szCs w:val="24"/>
        </w:rPr>
        <w:t>utilisez</w:t>
      </w:r>
      <w:proofErr w:type="spellEnd"/>
      <w:r w:rsidRPr="00AF0AE3">
        <w:rPr>
          <w:rFonts w:ascii="Times New Roman" w:hAnsi="Times New Roman" w:cs="Times New Roman"/>
          <w:sz w:val="24"/>
          <w:szCs w:val="24"/>
        </w:rPr>
        <w:t xml:space="preserve"> un angle de </w:t>
      </w:r>
      <w:proofErr w:type="spellStart"/>
      <w:r w:rsidRPr="00AF0AE3">
        <w:rPr>
          <w:rFonts w:ascii="Times New Roman" w:hAnsi="Times New Roman" w:cs="Times New Roman"/>
          <w:sz w:val="24"/>
          <w:szCs w:val="24"/>
        </w:rPr>
        <w:t>portique</w:t>
      </w:r>
      <w:proofErr w:type="spellEnd"/>
      <w:r w:rsidRPr="00AF0A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0AE3">
        <w:rPr>
          <w:rFonts w:ascii="Times New Roman" w:hAnsi="Times New Roman" w:cs="Times New Roman"/>
          <w:sz w:val="24"/>
          <w:szCs w:val="24"/>
        </w:rPr>
        <w:t>identique</w:t>
      </w:r>
      <w:proofErr w:type="spellEnd"/>
      <w:r w:rsidRPr="00AF0AE3">
        <w:rPr>
          <w:rFonts w:ascii="Times New Roman" w:hAnsi="Times New Roman" w:cs="Times New Roman"/>
          <w:sz w:val="24"/>
          <w:szCs w:val="24"/>
        </w:rPr>
        <w:t xml:space="preserve"> à </w:t>
      </w:r>
      <w:proofErr w:type="spellStart"/>
      <w:r w:rsidRPr="00AF0AE3">
        <w:rPr>
          <w:rFonts w:ascii="Times New Roman" w:hAnsi="Times New Roman" w:cs="Times New Roman"/>
          <w:sz w:val="24"/>
          <w:szCs w:val="24"/>
        </w:rPr>
        <w:t>celui</w:t>
      </w:r>
      <w:proofErr w:type="spellEnd"/>
      <w:r w:rsidRPr="00AF0A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0AE3">
        <w:rPr>
          <w:rFonts w:ascii="Times New Roman" w:hAnsi="Times New Roman" w:cs="Times New Roman"/>
          <w:sz w:val="24"/>
          <w:szCs w:val="24"/>
        </w:rPr>
        <w:t>utilisé</w:t>
      </w:r>
      <w:proofErr w:type="spellEnd"/>
      <w:r w:rsidRPr="00AF0AE3">
        <w:rPr>
          <w:rFonts w:ascii="Times New Roman" w:hAnsi="Times New Roman" w:cs="Times New Roman"/>
          <w:sz w:val="24"/>
          <w:szCs w:val="24"/>
        </w:rPr>
        <w:t xml:space="preserve"> pour les photons à </w:t>
      </w:r>
      <w:proofErr w:type="spellStart"/>
      <w:r w:rsidRPr="00AF0AE3">
        <w:rPr>
          <w:rFonts w:ascii="Times New Roman" w:hAnsi="Times New Roman" w:cs="Times New Roman"/>
          <w:sz w:val="24"/>
          <w:szCs w:val="24"/>
        </w:rPr>
        <w:t>l'étape</w:t>
      </w:r>
      <w:proofErr w:type="spellEnd"/>
      <w:r w:rsidRPr="00AF0AE3">
        <w:rPr>
          <w:rFonts w:ascii="Times New Roman" w:hAnsi="Times New Roman" w:cs="Times New Roman"/>
          <w:sz w:val="24"/>
          <w:szCs w:val="24"/>
        </w:rPr>
        <w:t xml:space="preserve"> 2.</w:t>
      </w:r>
    </w:p>
    <w:p w:rsidR="00AF0AE3" w:rsidRPr="00AF0AE3" w:rsidRDefault="00AF0AE3" w:rsidP="00AF0AE3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AF0AE3"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Pr="00AF0AE3">
        <w:rPr>
          <w:rFonts w:ascii="Times New Roman" w:hAnsi="Times New Roman" w:cs="Times New Roman"/>
          <w:sz w:val="24"/>
          <w:szCs w:val="24"/>
        </w:rPr>
        <w:t>Répétez</w:t>
      </w:r>
      <w:proofErr w:type="spellEnd"/>
      <w:r w:rsidRPr="00AF0AE3">
        <w:rPr>
          <w:rFonts w:ascii="Times New Roman" w:hAnsi="Times New Roman" w:cs="Times New Roman"/>
          <w:sz w:val="24"/>
          <w:szCs w:val="24"/>
        </w:rPr>
        <w:t xml:space="preserve"> les </w:t>
      </w:r>
      <w:proofErr w:type="spellStart"/>
      <w:r w:rsidRPr="00AF0AE3">
        <w:rPr>
          <w:rFonts w:ascii="Times New Roman" w:hAnsi="Times New Roman" w:cs="Times New Roman"/>
          <w:sz w:val="24"/>
          <w:szCs w:val="24"/>
        </w:rPr>
        <w:t>étapes</w:t>
      </w:r>
      <w:proofErr w:type="spellEnd"/>
      <w:r w:rsidRPr="00AF0AE3">
        <w:rPr>
          <w:rFonts w:ascii="Times New Roman" w:hAnsi="Times New Roman" w:cs="Times New Roman"/>
          <w:sz w:val="24"/>
          <w:szCs w:val="24"/>
        </w:rPr>
        <w:t xml:space="preserve"> 3 à 5 </w:t>
      </w:r>
      <w:proofErr w:type="gramStart"/>
      <w:r w:rsidRPr="00AF0AE3">
        <w:rPr>
          <w:rFonts w:ascii="Times New Roman" w:hAnsi="Times New Roman" w:cs="Times New Roman"/>
          <w:sz w:val="24"/>
          <w:szCs w:val="24"/>
        </w:rPr>
        <w:t>et</w:t>
      </w:r>
      <w:proofErr w:type="gramEnd"/>
      <w:r w:rsidRPr="00AF0A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0AE3">
        <w:rPr>
          <w:rFonts w:ascii="Times New Roman" w:hAnsi="Times New Roman" w:cs="Times New Roman"/>
          <w:sz w:val="24"/>
          <w:szCs w:val="24"/>
        </w:rPr>
        <w:t>comparez</w:t>
      </w:r>
      <w:proofErr w:type="spellEnd"/>
      <w:r w:rsidRPr="00AF0AE3">
        <w:rPr>
          <w:rFonts w:ascii="Times New Roman" w:hAnsi="Times New Roman" w:cs="Times New Roman"/>
          <w:sz w:val="24"/>
          <w:szCs w:val="24"/>
        </w:rPr>
        <w:t xml:space="preserve"> les distributions de dose </w:t>
      </w:r>
      <w:proofErr w:type="spellStart"/>
      <w:r w:rsidRPr="00AF0AE3">
        <w:rPr>
          <w:rFonts w:ascii="Times New Roman" w:hAnsi="Times New Roman" w:cs="Times New Roman"/>
          <w:sz w:val="24"/>
          <w:szCs w:val="24"/>
        </w:rPr>
        <w:t>sur</w:t>
      </w:r>
      <w:proofErr w:type="spellEnd"/>
      <w:r w:rsidRPr="00AF0AE3">
        <w:rPr>
          <w:rFonts w:ascii="Times New Roman" w:hAnsi="Times New Roman" w:cs="Times New Roman"/>
          <w:sz w:val="24"/>
          <w:szCs w:val="24"/>
        </w:rPr>
        <w:t xml:space="preserve"> la base de photons et de protons.</w:t>
      </w:r>
    </w:p>
    <w:p w:rsidR="00AF0AE3" w:rsidRPr="00AF0AE3" w:rsidRDefault="00AF0AE3" w:rsidP="00AF0AE3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AF0AE3"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 w:rsidRPr="00AF0AE3">
        <w:rPr>
          <w:rFonts w:ascii="Times New Roman" w:hAnsi="Times New Roman" w:cs="Times New Roman"/>
          <w:sz w:val="24"/>
          <w:szCs w:val="24"/>
        </w:rPr>
        <w:t>Créez</w:t>
      </w:r>
      <w:proofErr w:type="spellEnd"/>
      <w:r w:rsidRPr="00AF0AE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F0AE3">
        <w:rPr>
          <w:rFonts w:ascii="Times New Roman" w:hAnsi="Times New Roman" w:cs="Times New Roman"/>
          <w:sz w:val="24"/>
          <w:szCs w:val="24"/>
        </w:rPr>
        <w:t>un</w:t>
      </w:r>
      <w:proofErr w:type="gramEnd"/>
      <w:r w:rsidRPr="00AF0A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0AE3">
        <w:rPr>
          <w:rFonts w:ascii="Times New Roman" w:hAnsi="Times New Roman" w:cs="Times New Roman"/>
          <w:sz w:val="24"/>
          <w:szCs w:val="24"/>
        </w:rPr>
        <w:t>traitement</w:t>
      </w:r>
      <w:proofErr w:type="spellEnd"/>
      <w:r w:rsidRPr="00AF0AE3">
        <w:rPr>
          <w:rFonts w:ascii="Times New Roman" w:hAnsi="Times New Roman" w:cs="Times New Roman"/>
          <w:sz w:val="24"/>
          <w:szCs w:val="24"/>
        </w:rPr>
        <w:t xml:space="preserve"> par ions </w:t>
      </w:r>
      <w:proofErr w:type="spellStart"/>
      <w:r w:rsidRPr="00AF0AE3">
        <w:rPr>
          <w:rFonts w:ascii="Times New Roman" w:hAnsi="Times New Roman" w:cs="Times New Roman"/>
          <w:sz w:val="24"/>
          <w:szCs w:val="24"/>
        </w:rPr>
        <w:t>carbone</w:t>
      </w:r>
      <w:proofErr w:type="spellEnd"/>
      <w:r w:rsidRPr="00AF0AE3">
        <w:rPr>
          <w:rFonts w:ascii="Times New Roman" w:hAnsi="Times New Roman" w:cs="Times New Roman"/>
          <w:sz w:val="24"/>
          <w:szCs w:val="24"/>
        </w:rPr>
        <w:t xml:space="preserve"> avec les </w:t>
      </w:r>
      <w:proofErr w:type="spellStart"/>
      <w:r w:rsidRPr="00AF0AE3">
        <w:rPr>
          <w:rFonts w:ascii="Times New Roman" w:hAnsi="Times New Roman" w:cs="Times New Roman"/>
          <w:sz w:val="24"/>
          <w:szCs w:val="24"/>
        </w:rPr>
        <w:t>mêmes</w:t>
      </w:r>
      <w:proofErr w:type="spellEnd"/>
      <w:r w:rsidRPr="00AF0A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0AE3">
        <w:rPr>
          <w:rFonts w:ascii="Times New Roman" w:hAnsi="Times New Roman" w:cs="Times New Roman"/>
          <w:sz w:val="24"/>
          <w:szCs w:val="24"/>
        </w:rPr>
        <w:t>paramètres</w:t>
      </w:r>
      <w:proofErr w:type="spellEnd"/>
      <w:r w:rsidRPr="00AF0A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0AE3">
        <w:rPr>
          <w:rFonts w:ascii="Times New Roman" w:hAnsi="Times New Roman" w:cs="Times New Roman"/>
          <w:sz w:val="24"/>
          <w:szCs w:val="24"/>
        </w:rPr>
        <w:t>que</w:t>
      </w:r>
      <w:proofErr w:type="spellEnd"/>
      <w:r w:rsidRPr="00AF0AE3">
        <w:rPr>
          <w:rFonts w:ascii="Times New Roman" w:hAnsi="Times New Roman" w:cs="Times New Roman"/>
          <w:sz w:val="24"/>
          <w:szCs w:val="24"/>
        </w:rPr>
        <w:t xml:space="preserve"> pour le plan de </w:t>
      </w:r>
      <w:proofErr w:type="spellStart"/>
      <w:r w:rsidRPr="00AF0AE3">
        <w:rPr>
          <w:rFonts w:ascii="Times New Roman" w:hAnsi="Times New Roman" w:cs="Times New Roman"/>
          <w:sz w:val="24"/>
          <w:szCs w:val="24"/>
        </w:rPr>
        <w:t>traitement</w:t>
      </w:r>
      <w:proofErr w:type="spellEnd"/>
      <w:r w:rsidRPr="00AF0AE3">
        <w:rPr>
          <w:rFonts w:ascii="Times New Roman" w:hAnsi="Times New Roman" w:cs="Times New Roman"/>
          <w:sz w:val="24"/>
          <w:szCs w:val="24"/>
        </w:rPr>
        <w:t xml:space="preserve"> des protons et </w:t>
      </w:r>
      <w:proofErr w:type="spellStart"/>
      <w:r w:rsidRPr="00AF0AE3">
        <w:rPr>
          <w:rFonts w:ascii="Times New Roman" w:hAnsi="Times New Roman" w:cs="Times New Roman"/>
          <w:sz w:val="24"/>
          <w:szCs w:val="24"/>
        </w:rPr>
        <w:t>répétez</w:t>
      </w:r>
      <w:proofErr w:type="spellEnd"/>
      <w:r w:rsidRPr="00AF0AE3">
        <w:rPr>
          <w:rFonts w:ascii="Times New Roman" w:hAnsi="Times New Roman" w:cs="Times New Roman"/>
          <w:sz w:val="24"/>
          <w:szCs w:val="24"/>
        </w:rPr>
        <w:t xml:space="preserve"> les </w:t>
      </w:r>
      <w:proofErr w:type="spellStart"/>
      <w:r w:rsidRPr="00AF0AE3">
        <w:rPr>
          <w:rFonts w:ascii="Times New Roman" w:hAnsi="Times New Roman" w:cs="Times New Roman"/>
          <w:sz w:val="24"/>
          <w:szCs w:val="24"/>
        </w:rPr>
        <w:t>étapes</w:t>
      </w:r>
      <w:proofErr w:type="spellEnd"/>
      <w:r w:rsidRPr="00AF0AE3">
        <w:rPr>
          <w:rFonts w:ascii="Times New Roman" w:hAnsi="Times New Roman" w:cs="Times New Roman"/>
          <w:sz w:val="24"/>
          <w:szCs w:val="24"/>
        </w:rPr>
        <w:t xml:space="preserve"> 3 à 5. - </w:t>
      </w:r>
      <w:proofErr w:type="spellStart"/>
      <w:r w:rsidRPr="00AF0AE3">
        <w:rPr>
          <w:rFonts w:ascii="Times New Roman" w:hAnsi="Times New Roman" w:cs="Times New Roman"/>
          <w:sz w:val="24"/>
          <w:szCs w:val="24"/>
        </w:rPr>
        <w:t>Quelle</w:t>
      </w:r>
      <w:proofErr w:type="spellEnd"/>
      <w:r w:rsidRPr="00AF0A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0AE3">
        <w:rPr>
          <w:rFonts w:ascii="Times New Roman" w:hAnsi="Times New Roman" w:cs="Times New Roman"/>
          <w:sz w:val="24"/>
          <w:szCs w:val="24"/>
        </w:rPr>
        <w:t>différence</w:t>
      </w:r>
      <w:proofErr w:type="spellEnd"/>
      <w:r w:rsidRPr="00AF0A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0AE3">
        <w:rPr>
          <w:rFonts w:ascii="Times New Roman" w:hAnsi="Times New Roman" w:cs="Times New Roman"/>
          <w:sz w:val="24"/>
          <w:szCs w:val="24"/>
        </w:rPr>
        <w:t>peut</w:t>
      </w:r>
      <w:proofErr w:type="spellEnd"/>
      <w:r w:rsidRPr="00AF0A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0AE3">
        <w:rPr>
          <w:rFonts w:ascii="Times New Roman" w:hAnsi="Times New Roman" w:cs="Times New Roman"/>
          <w:sz w:val="24"/>
          <w:szCs w:val="24"/>
        </w:rPr>
        <w:t>maintenant</w:t>
      </w:r>
      <w:proofErr w:type="spellEnd"/>
      <w:r w:rsidRPr="00AF0A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0AE3">
        <w:rPr>
          <w:rFonts w:ascii="Times New Roman" w:hAnsi="Times New Roman" w:cs="Times New Roman"/>
          <w:sz w:val="24"/>
          <w:szCs w:val="24"/>
        </w:rPr>
        <w:t>être</w:t>
      </w:r>
      <w:proofErr w:type="spellEnd"/>
      <w:r w:rsidRPr="00AF0A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0AE3">
        <w:rPr>
          <w:rFonts w:ascii="Times New Roman" w:hAnsi="Times New Roman" w:cs="Times New Roman"/>
          <w:sz w:val="24"/>
          <w:szCs w:val="24"/>
        </w:rPr>
        <w:t>observée</w:t>
      </w:r>
      <w:proofErr w:type="spellEnd"/>
      <w:r w:rsidRPr="00AF0AE3">
        <w:rPr>
          <w:rFonts w:ascii="Times New Roman" w:hAnsi="Times New Roman" w:cs="Times New Roman"/>
          <w:sz w:val="24"/>
          <w:szCs w:val="24"/>
        </w:rPr>
        <w:t>?</w:t>
      </w:r>
    </w:p>
    <w:p w:rsidR="00750075" w:rsidRPr="00AF0AE3" w:rsidRDefault="00AF0AE3" w:rsidP="00AF0AE3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AF0AE3">
        <w:rPr>
          <w:rFonts w:ascii="Times New Roman" w:hAnsi="Times New Roman" w:cs="Times New Roman"/>
          <w:sz w:val="24"/>
          <w:szCs w:val="24"/>
        </w:rPr>
        <w:t xml:space="preserve">11. </w:t>
      </w:r>
      <w:proofErr w:type="spellStart"/>
      <w:r w:rsidRPr="00AF0AE3">
        <w:rPr>
          <w:rFonts w:ascii="Times New Roman" w:hAnsi="Times New Roman" w:cs="Times New Roman"/>
          <w:sz w:val="24"/>
          <w:szCs w:val="24"/>
        </w:rPr>
        <w:t>Comparez</w:t>
      </w:r>
      <w:proofErr w:type="spellEnd"/>
      <w:r w:rsidRPr="00AF0AE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F0AE3">
        <w:rPr>
          <w:rFonts w:ascii="Times New Roman" w:hAnsi="Times New Roman" w:cs="Times New Roman"/>
          <w:sz w:val="24"/>
          <w:szCs w:val="24"/>
        </w:rPr>
        <w:t>et</w:t>
      </w:r>
      <w:proofErr w:type="gramEnd"/>
      <w:r w:rsidRPr="00AF0A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0AE3">
        <w:rPr>
          <w:rFonts w:ascii="Times New Roman" w:hAnsi="Times New Roman" w:cs="Times New Roman"/>
          <w:sz w:val="24"/>
          <w:szCs w:val="24"/>
        </w:rPr>
        <w:t>analysez</w:t>
      </w:r>
      <w:proofErr w:type="spellEnd"/>
      <w:r w:rsidRPr="00AF0AE3">
        <w:rPr>
          <w:rFonts w:ascii="Times New Roman" w:hAnsi="Times New Roman" w:cs="Times New Roman"/>
          <w:sz w:val="24"/>
          <w:szCs w:val="24"/>
        </w:rPr>
        <w:t xml:space="preserve"> les </w:t>
      </w:r>
      <w:proofErr w:type="spellStart"/>
      <w:r w:rsidRPr="00AF0AE3">
        <w:rPr>
          <w:rFonts w:ascii="Times New Roman" w:hAnsi="Times New Roman" w:cs="Times New Roman"/>
          <w:sz w:val="24"/>
          <w:szCs w:val="24"/>
        </w:rPr>
        <w:t>quatre</w:t>
      </w:r>
      <w:proofErr w:type="spellEnd"/>
      <w:r w:rsidRPr="00AF0AE3">
        <w:rPr>
          <w:rFonts w:ascii="Times New Roman" w:hAnsi="Times New Roman" w:cs="Times New Roman"/>
          <w:sz w:val="24"/>
          <w:szCs w:val="24"/>
        </w:rPr>
        <w:t xml:space="preserve"> </w:t>
      </w:r>
      <w:r w:rsidRPr="00AF0AE3">
        <w:rPr>
          <w:rFonts w:ascii="Times New Roman" w:hAnsi="Times New Roman" w:cs="Times New Roman"/>
          <w:b/>
          <w:sz w:val="24"/>
          <w:szCs w:val="24"/>
        </w:rPr>
        <w:t>DVH / QI</w:t>
      </w:r>
      <w:r w:rsidRPr="00AF0A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0AE3">
        <w:rPr>
          <w:rFonts w:ascii="Times New Roman" w:hAnsi="Times New Roman" w:cs="Times New Roman"/>
          <w:sz w:val="24"/>
          <w:szCs w:val="24"/>
        </w:rPr>
        <w:t>obtenus</w:t>
      </w:r>
      <w:proofErr w:type="spellEnd"/>
      <w:r w:rsidRPr="00AF0AE3">
        <w:rPr>
          <w:rFonts w:ascii="Times New Roman" w:hAnsi="Times New Roman" w:cs="Times New Roman"/>
          <w:sz w:val="24"/>
          <w:szCs w:val="24"/>
        </w:rPr>
        <w:t>.</w:t>
      </w:r>
    </w:p>
    <w:sectPr w:rsidR="00750075" w:rsidRPr="00AF0AE3" w:rsidSect="00750075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F0AE3"/>
    <w:rsid w:val="000108DC"/>
    <w:rsid w:val="00035222"/>
    <w:rsid w:val="00036A2D"/>
    <w:rsid w:val="00065320"/>
    <w:rsid w:val="000B18EC"/>
    <w:rsid w:val="001104E7"/>
    <w:rsid w:val="0012188B"/>
    <w:rsid w:val="00143B60"/>
    <w:rsid w:val="00160E8A"/>
    <w:rsid w:val="00177B1C"/>
    <w:rsid w:val="001A6D84"/>
    <w:rsid w:val="001B0EBF"/>
    <w:rsid w:val="001B19BF"/>
    <w:rsid w:val="001C1170"/>
    <w:rsid w:val="001D5B21"/>
    <w:rsid w:val="001E7B6B"/>
    <w:rsid w:val="00204088"/>
    <w:rsid w:val="002346ED"/>
    <w:rsid w:val="00265308"/>
    <w:rsid w:val="002751E8"/>
    <w:rsid w:val="0029202A"/>
    <w:rsid w:val="002B0D00"/>
    <w:rsid w:val="003000AE"/>
    <w:rsid w:val="00343962"/>
    <w:rsid w:val="003776EB"/>
    <w:rsid w:val="00383024"/>
    <w:rsid w:val="003A0B67"/>
    <w:rsid w:val="003C72AA"/>
    <w:rsid w:val="003E01B2"/>
    <w:rsid w:val="003E367C"/>
    <w:rsid w:val="00402198"/>
    <w:rsid w:val="004033C0"/>
    <w:rsid w:val="004324DF"/>
    <w:rsid w:val="00441828"/>
    <w:rsid w:val="0046672D"/>
    <w:rsid w:val="004953E7"/>
    <w:rsid w:val="00496ECA"/>
    <w:rsid w:val="004B7728"/>
    <w:rsid w:val="004E123F"/>
    <w:rsid w:val="004F6E4A"/>
    <w:rsid w:val="00504468"/>
    <w:rsid w:val="00512854"/>
    <w:rsid w:val="0054451C"/>
    <w:rsid w:val="00550E2B"/>
    <w:rsid w:val="0055454E"/>
    <w:rsid w:val="00562C88"/>
    <w:rsid w:val="005874B5"/>
    <w:rsid w:val="00596A06"/>
    <w:rsid w:val="005A1F0F"/>
    <w:rsid w:val="005C33A5"/>
    <w:rsid w:val="005C6AD4"/>
    <w:rsid w:val="005F46D4"/>
    <w:rsid w:val="005F7DD2"/>
    <w:rsid w:val="006021CC"/>
    <w:rsid w:val="00605ABC"/>
    <w:rsid w:val="00632F71"/>
    <w:rsid w:val="00633F7B"/>
    <w:rsid w:val="00646D89"/>
    <w:rsid w:val="00660A8C"/>
    <w:rsid w:val="00666DFA"/>
    <w:rsid w:val="0068703F"/>
    <w:rsid w:val="006874BE"/>
    <w:rsid w:val="00690EEE"/>
    <w:rsid w:val="006A3D45"/>
    <w:rsid w:val="006C3269"/>
    <w:rsid w:val="006F32D1"/>
    <w:rsid w:val="006F5C23"/>
    <w:rsid w:val="0070483A"/>
    <w:rsid w:val="00712321"/>
    <w:rsid w:val="00732996"/>
    <w:rsid w:val="00750075"/>
    <w:rsid w:val="00755F83"/>
    <w:rsid w:val="007B00C9"/>
    <w:rsid w:val="007B3FB2"/>
    <w:rsid w:val="007C0F83"/>
    <w:rsid w:val="007C1052"/>
    <w:rsid w:val="007D6D84"/>
    <w:rsid w:val="00801852"/>
    <w:rsid w:val="00807B1E"/>
    <w:rsid w:val="00812D57"/>
    <w:rsid w:val="0082664D"/>
    <w:rsid w:val="0084635E"/>
    <w:rsid w:val="00847B3B"/>
    <w:rsid w:val="008573D4"/>
    <w:rsid w:val="00867BB5"/>
    <w:rsid w:val="00870989"/>
    <w:rsid w:val="008726AD"/>
    <w:rsid w:val="00880F58"/>
    <w:rsid w:val="008C26B4"/>
    <w:rsid w:val="008D4EAA"/>
    <w:rsid w:val="008D5E5B"/>
    <w:rsid w:val="00903A99"/>
    <w:rsid w:val="00907602"/>
    <w:rsid w:val="0091511F"/>
    <w:rsid w:val="009156C5"/>
    <w:rsid w:val="0092059D"/>
    <w:rsid w:val="00925C2F"/>
    <w:rsid w:val="00950AE3"/>
    <w:rsid w:val="0095107C"/>
    <w:rsid w:val="009517DA"/>
    <w:rsid w:val="00996D3A"/>
    <w:rsid w:val="009978FE"/>
    <w:rsid w:val="009A6BD0"/>
    <w:rsid w:val="009B75C8"/>
    <w:rsid w:val="009C4F58"/>
    <w:rsid w:val="009D188D"/>
    <w:rsid w:val="009D598C"/>
    <w:rsid w:val="009E4E63"/>
    <w:rsid w:val="009E6855"/>
    <w:rsid w:val="00A03CA5"/>
    <w:rsid w:val="00A26166"/>
    <w:rsid w:val="00A460F5"/>
    <w:rsid w:val="00A65015"/>
    <w:rsid w:val="00A93F8A"/>
    <w:rsid w:val="00AA196A"/>
    <w:rsid w:val="00AC72F1"/>
    <w:rsid w:val="00AF0AE3"/>
    <w:rsid w:val="00B00EA3"/>
    <w:rsid w:val="00B20FD1"/>
    <w:rsid w:val="00B56B5A"/>
    <w:rsid w:val="00B61845"/>
    <w:rsid w:val="00BB0887"/>
    <w:rsid w:val="00BE2EA7"/>
    <w:rsid w:val="00BF6145"/>
    <w:rsid w:val="00BF66C2"/>
    <w:rsid w:val="00C203E5"/>
    <w:rsid w:val="00C2183C"/>
    <w:rsid w:val="00C50AD8"/>
    <w:rsid w:val="00C56C58"/>
    <w:rsid w:val="00C61F97"/>
    <w:rsid w:val="00C77689"/>
    <w:rsid w:val="00C84089"/>
    <w:rsid w:val="00C92220"/>
    <w:rsid w:val="00C94075"/>
    <w:rsid w:val="00CA6FB1"/>
    <w:rsid w:val="00CB0F93"/>
    <w:rsid w:val="00CC2E18"/>
    <w:rsid w:val="00CC7395"/>
    <w:rsid w:val="00CC7A4C"/>
    <w:rsid w:val="00D32F54"/>
    <w:rsid w:val="00D458FB"/>
    <w:rsid w:val="00D876F1"/>
    <w:rsid w:val="00DB4D3E"/>
    <w:rsid w:val="00DC06D3"/>
    <w:rsid w:val="00DF5C80"/>
    <w:rsid w:val="00E02E00"/>
    <w:rsid w:val="00E21C8B"/>
    <w:rsid w:val="00E22D8C"/>
    <w:rsid w:val="00E70DFA"/>
    <w:rsid w:val="00E7201E"/>
    <w:rsid w:val="00E9494A"/>
    <w:rsid w:val="00EB0F95"/>
    <w:rsid w:val="00EB490E"/>
    <w:rsid w:val="00EC1156"/>
    <w:rsid w:val="00EC38A0"/>
    <w:rsid w:val="00ED522B"/>
    <w:rsid w:val="00EE3795"/>
    <w:rsid w:val="00EF1AB0"/>
    <w:rsid w:val="00F141BE"/>
    <w:rsid w:val="00F143F6"/>
    <w:rsid w:val="00F54FA0"/>
    <w:rsid w:val="00F76EB5"/>
    <w:rsid w:val="00F82545"/>
    <w:rsid w:val="00F95CA7"/>
    <w:rsid w:val="00FA686B"/>
    <w:rsid w:val="00FB6A81"/>
    <w:rsid w:val="00FC102C"/>
    <w:rsid w:val="00FF1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0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2019-10-25T17:25:00Z</dcterms:created>
  <dcterms:modified xsi:type="dcterms:W3CDTF">2019-10-25T17:55:00Z</dcterms:modified>
</cp:coreProperties>
</file>