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3B612F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- the budget foresaw some tasks delayed from 2019</w:t>
      </w:r>
    </w:p>
    <w:p w14:paraId="010BE946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 xml:space="preserve">- Consolidation of X0 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10k</w:t>
      </w:r>
    </w:p>
    <w:p w14:paraId="4100C174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- Extra dry gas pipes to X0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10k</w:t>
      </w:r>
    </w:p>
    <w:p w14:paraId="6863D7EF" w14:textId="77777777" w:rsidR="00220751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- Consolidation in gas room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30k</w:t>
      </w:r>
    </w:p>
    <w:p w14:paraId="550A48A2" w14:textId="6F102D86" w:rsidR="004C6FDF" w:rsidRPr="004C6FDF" w:rsidRDefault="00220751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color w:val="555555"/>
        </w:rPr>
      </w:pPr>
      <w:r w:rsidRPr="00220751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220751">
        <w:rPr>
          <w:rFonts w:ascii="Courier New" w:hAnsi="Courier New" w:cs="Courier New"/>
          <w:b/>
          <w:bCs/>
          <w:color w:val="555555"/>
        </w:rPr>
        <w:t xml:space="preserve"> details below. Work for ZEC</w:t>
      </w:r>
      <w:r w:rsidR="004C6FDF" w:rsidRPr="004C6FDF">
        <w:rPr>
          <w:rFonts w:ascii="Courier New" w:hAnsi="Courier New" w:cs="Courier New"/>
          <w:b/>
          <w:bCs/>
          <w:color w:val="555555"/>
        </w:rPr>
        <w:tab/>
      </w:r>
    </w:p>
    <w:p w14:paraId="06914493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Calibration of 8 flow meters (spares to swap in)</w:t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</w:p>
    <w:p w14:paraId="0E006717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407F8CDC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- for 2021</w:t>
      </w:r>
    </w:p>
    <w:p w14:paraId="784BB3E7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Filters + </w:t>
      </w:r>
      <w:proofErr w:type="spellStart"/>
      <w:r w:rsidRPr="004C6FDF">
        <w:rPr>
          <w:rFonts w:ascii="Courier New" w:hAnsi="Courier New" w:cs="Courier New"/>
          <w:color w:val="555555"/>
          <w:sz w:val="20"/>
          <w:szCs w:val="20"/>
        </w:rPr>
        <w:t>Misc</w:t>
      </w:r>
      <w:proofErr w:type="spellEnd"/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material + 1/5 of buying 3 maintenance kits </w:t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1k</w:t>
      </w:r>
    </w:p>
    <w:p w14:paraId="0B4198E9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 xml:space="preserve">- Dryer SX5 annual maintenance (work + sensor recalibration) 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2k</w:t>
      </w:r>
    </w:p>
    <w:p w14:paraId="6E93DD03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 xml:space="preserve">- Dryer USC55 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2k</w:t>
      </w:r>
    </w:p>
    <w:p w14:paraId="3992A909" w14:textId="2A220070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strike/>
          <w:color w:val="555555"/>
          <w:sz w:val="20"/>
          <w:szCs w:val="20"/>
        </w:rPr>
      </w:pP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- Dryer 186 (work only)</w:t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strike/>
          <w:color w:val="555555"/>
          <w:sz w:val="20"/>
          <w:szCs w:val="20"/>
        </w:rPr>
        <w:tab/>
        <w:t>1k</w:t>
      </w:r>
    </w:p>
    <w:p w14:paraId="75779809" w14:textId="2F53BD1E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sym w:font="Wingdings" w:char="F0E0"/>
      </w: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EN-CV/</w:t>
      </w:r>
      <w:proofErr w:type="spellStart"/>
      <w:r w:rsidRPr="004C6FDF">
        <w:rPr>
          <w:rFonts w:ascii="Courier New" w:hAnsi="Courier New" w:cs="Courier New"/>
          <w:color w:val="555555"/>
          <w:sz w:val="20"/>
          <w:szCs w:val="20"/>
        </w:rPr>
        <w:t>Paola&amp;Jerome</w:t>
      </w:r>
      <w:proofErr w:type="spellEnd"/>
    </w:p>
    <w:p w14:paraId="4A6B9C4E" w14:textId="20960C63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Operation and Maintenance of gas </w:t>
      </w:r>
      <w:proofErr w:type="spellStart"/>
      <w:r w:rsidRPr="004C6FDF">
        <w:rPr>
          <w:rFonts w:ascii="Courier New" w:hAnsi="Courier New" w:cs="Courier New"/>
          <w:color w:val="555555"/>
          <w:sz w:val="20"/>
          <w:szCs w:val="20"/>
        </w:rPr>
        <w:t>analyzer</w:t>
      </w:r>
      <w:proofErr w:type="spellEnd"/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8k (for a student: 16k over 2 years</w:t>
      </w:r>
      <w:r>
        <w:rPr>
          <w:rFonts w:ascii="Courier New" w:hAnsi="Courier New" w:cs="Courier New"/>
          <w:color w:val="555555"/>
          <w:sz w:val="20"/>
          <w:szCs w:val="20"/>
        </w:rPr>
        <w:t xml:space="preserve"> </w:t>
      </w:r>
      <w:r w:rsidRPr="004C6FDF">
        <w:rPr>
          <w:rFonts w:ascii="Courier New" w:hAnsi="Courier New" w:cs="Courier New"/>
          <w:color w:val="555555"/>
          <w:sz w:val="20"/>
          <w:szCs w:val="20"/>
        </w:rPr>
        <w:sym w:font="Wingdings" w:char="F0E0"/>
      </w:r>
      <w:r>
        <w:rPr>
          <w:rFonts w:ascii="Courier New" w:hAnsi="Courier New" w:cs="Courier New"/>
          <w:color w:val="555555"/>
          <w:sz w:val="20"/>
          <w:szCs w:val="20"/>
        </w:rPr>
        <w:t xml:space="preserve"> to be discussed/</w:t>
      </w:r>
      <w:r w:rsidR="00220751">
        <w:rPr>
          <w:rFonts w:ascii="Courier New" w:hAnsi="Courier New" w:cs="Courier New"/>
          <w:color w:val="555555"/>
          <w:sz w:val="20"/>
          <w:szCs w:val="20"/>
        </w:rPr>
        <w:t>redefined</w:t>
      </w:r>
      <w:r>
        <w:rPr>
          <w:rFonts w:ascii="Courier New" w:hAnsi="Courier New" w:cs="Courier New"/>
          <w:color w:val="555555"/>
          <w:sz w:val="20"/>
          <w:szCs w:val="20"/>
        </w:rPr>
        <w:t xml:space="preserve"> in w6. 8k/year seems to be not enough</w:t>
      </w:r>
      <w:r w:rsidRPr="004C6FDF">
        <w:rPr>
          <w:rFonts w:ascii="Courier New" w:hAnsi="Courier New" w:cs="Courier New"/>
          <w:color w:val="555555"/>
          <w:sz w:val="20"/>
          <w:szCs w:val="20"/>
        </w:rPr>
        <w:t>)</w:t>
      </w:r>
    </w:p>
    <w:p w14:paraId="7EFA21EB" w14:textId="75166419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sym w:font="Wingdings" w:char="F0E0"/>
      </w:r>
      <w:r>
        <w:rPr>
          <w:rFonts w:ascii="Courier New" w:hAnsi="Courier New" w:cs="Courier New"/>
          <w:color w:val="555555"/>
          <w:sz w:val="20"/>
          <w:szCs w:val="20"/>
        </w:rPr>
        <w:t xml:space="preserve"> Gas Team will dismount and take care of chilled mirrors </w:t>
      </w:r>
      <w:proofErr w:type="gramStart"/>
      <w:r>
        <w:rPr>
          <w:rFonts w:ascii="Courier New" w:hAnsi="Courier New" w:cs="Courier New"/>
          <w:color w:val="555555"/>
          <w:sz w:val="20"/>
          <w:szCs w:val="20"/>
        </w:rPr>
        <w:t>maintenance</w:t>
      </w:r>
      <w:proofErr w:type="gramEnd"/>
    </w:p>
    <w:p w14:paraId="1D58349B" w14:textId="526DF423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Dry Air Sniffer rack maintenance</w:t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4k (no Vaisala calibration </w:t>
      </w:r>
      <w:proofErr w:type="gramStart"/>
      <w:r w:rsidRPr="004C6FDF">
        <w:rPr>
          <w:rFonts w:ascii="Courier New" w:hAnsi="Courier New" w:cs="Courier New"/>
          <w:color w:val="555555"/>
          <w:sz w:val="20"/>
          <w:szCs w:val="20"/>
        </w:rPr>
        <w:t>included</w:t>
      </w:r>
      <w:r>
        <w:rPr>
          <w:rFonts w:ascii="Courier New" w:hAnsi="Courier New" w:cs="Courier New"/>
          <w:color w:val="555555"/>
          <w:sz w:val="20"/>
          <w:szCs w:val="20"/>
        </w:rPr>
        <w:t>;</w:t>
      </w:r>
      <w:proofErr w:type="gramEnd"/>
      <w:r>
        <w:rPr>
          <w:rFonts w:ascii="Courier New" w:hAnsi="Courier New" w:cs="Courier New"/>
          <w:color w:val="555555"/>
          <w:sz w:val="20"/>
          <w:szCs w:val="20"/>
        </w:rPr>
        <w:t xml:space="preserve"> Vaisala calibration </w:t>
      </w:r>
      <w:r w:rsidRPr="004C6FDF">
        <w:rPr>
          <w:rFonts w:ascii="Courier New" w:hAnsi="Courier New" w:cs="Courier New"/>
          <w:color w:val="555555"/>
          <w:sz w:val="20"/>
          <w:szCs w:val="20"/>
        </w:rPr>
        <w:sym w:font="Wingdings" w:char="F0E0"/>
      </w:r>
      <w:r>
        <w:rPr>
          <w:rFonts w:ascii="Courier New" w:hAnsi="Courier New" w:cs="Courier New"/>
          <w:color w:val="555555"/>
          <w:sz w:val="20"/>
          <w:szCs w:val="20"/>
        </w:rPr>
        <w:t xml:space="preserve"> Andromachi</w:t>
      </w:r>
      <w:r w:rsidRPr="004C6FDF">
        <w:rPr>
          <w:rFonts w:ascii="Courier New" w:hAnsi="Courier New" w:cs="Courier New"/>
          <w:color w:val="555555"/>
          <w:sz w:val="20"/>
          <w:szCs w:val="20"/>
        </w:rPr>
        <w:t>)</w:t>
      </w:r>
    </w:p>
    <w:p w14:paraId="5BE6D0BC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</w:t>
      </w:r>
      <w:proofErr w:type="spellStart"/>
      <w:r w:rsidRPr="004C6FDF">
        <w:rPr>
          <w:rFonts w:ascii="Courier New" w:hAnsi="Courier New" w:cs="Courier New"/>
          <w:color w:val="555555"/>
          <w:sz w:val="20"/>
          <w:szCs w:val="20"/>
        </w:rPr>
        <w:t>Misc</w:t>
      </w:r>
      <w:proofErr w:type="spellEnd"/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2k</w:t>
      </w:r>
    </w:p>
    <w:p w14:paraId="40E29F81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510DDE38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- Note: from Andromachi:</w:t>
      </w:r>
    </w:p>
    <w:p w14:paraId="1C12F9B1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P5 Bottles</w:t>
      </w:r>
    </w:p>
    <w:p w14:paraId="1F01ABA2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Oil bubbler and switchover system verification</w:t>
      </w:r>
    </w:p>
    <w:p w14:paraId="1E221F66" w14:textId="4B05786B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</w:t>
      </w:r>
      <w:proofErr w:type="spellStart"/>
      <w:r w:rsidRPr="004C6FDF">
        <w:rPr>
          <w:rFonts w:ascii="Courier New" w:hAnsi="Courier New" w:cs="Courier New"/>
          <w:color w:val="555555"/>
          <w:sz w:val="20"/>
          <w:szCs w:val="20"/>
        </w:rPr>
        <w:t>Bld</w:t>
      </w:r>
      <w:proofErr w:type="spellEnd"/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186</w:t>
      </w:r>
      <w:r>
        <w:rPr>
          <w:rFonts w:ascii="Courier New" w:hAnsi="Courier New" w:cs="Courier New"/>
          <w:color w:val="555555"/>
          <w:sz w:val="20"/>
          <w:szCs w:val="20"/>
        </w:rPr>
        <w:t xml:space="preserve"> (to be discussed in w6)</w:t>
      </w:r>
    </w:p>
    <w:p w14:paraId="1E1B52B7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1940F4F9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6C02BAAA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Tasks details from 2019:</w:t>
      </w:r>
    </w:p>
    <w:p w14:paraId="3FBFED2A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1) Gas room: </w:t>
      </w:r>
    </w:p>
    <w:p w14:paraId="40FA4331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rack S1J01 supplies detector dry air to cooling bundle flushing (10 lines) and to C6F14 and CO2 cooling cabinets (4), S1J02, S1K02, S1K03</w:t>
      </w:r>
    </w:p>
    <w:p w14:paraId="5BF08DF5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- racks S1J02, S1K02, S1K03 supply from membrane plant to bulkhead flushing (26)</w:t>
      </w:r>
    </w:p>
    <w:p w14:paraId="3682E412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  --&gt; one rack could be freed up by placing 13 lines in the other two</w:t>
      </w:r>
      <w:r w:rsidRPr="004C6FDF">
        <w:rPr>
          <w:rFonts w:ascii="Courier New" w:hAnsi="Courier New" w:cs="Courier New"/>
          <w:color w:val="555555"/>
          <w:sz w:val="20"/>
          <w:szCs w:val="20"/>
        </w:rPr>
        <w:tab/>
      </w:r>
    </w:p>
    <w:p w14:paraId="2ABBCFCC" w14:textId="77777777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>(rack S1K06 supplies from membrane plant to Tracker cold volumes)</w:t>
      </w:r>
    </w:p>
    <w:p w14:paraId="567447E0" w14:textId="594798BF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color w:val="555555"/>
        </w:rPr>
      </w:pPr>
      <w:r w:rsidRPr="004C6FDF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4C6FDF">
        <w:rPr>
          <w:rFonts w:ascii="Courier New" w:hAnsi="Courier New" w:cs="Courier New"/>
          <w:b/>
          <w:bCs/>
          <w:color w:val="555555"/>
        </w:rPr>
        <w:t xml:space="preserve"> ZEC+CMS-Tk</w:t>
      </w:r>
    </w:p>
    <w:p w14:paraId="45F64533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13C993CA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2) in X0:</w:t>
      </w:r>
    </w:p>
    <w:p w14:paraId="37377331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detector dry air from gas room to cooling cabinets runs through </w:t>
      </w:r>
      <w:proofErr w:type="gramStart"/>
      <w:r w:rsidRPr="004C6FDF">
        <w:rPr>
          <w:rFonts w:ascii="Courier New" w:hAnsi="Courier New" w:cs="Courier New"/>
          <w:color w:val="555555"/>
          <w:sz w:val="20"/>
          <w:szCs w:val="20"/>
        </w:rPr>
        <w:t>X0;</w:t>
      </w:r>
      <w:proofErr w:type="gramEnd"/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</w:t>
      </w:r>
    </w:p>
    <w:p w14:paraId="654AEB3A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  --&gt; plan to increase flushing capacity by adding unused pipes in X0 -- although, flow can be increased elsewhere</w:t>
      </w:r>
    </w:p>
    <w:p w14:paraId="062EF467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ab/>
        <w:t xml:space="preserve">- flushing pixel/strips are supplied by 4 pipes from gas room to X0 </w:t>
      </w:r>
      <w:proofErr w:type="gramStart"/>
      <w:r w:rsidRPr="004C6FDF">
        <w:rPr>
          <w:rFonts w:ascii="Courier New" w:hAnsi="Courier New" w:cs="Courier New"/>
          <w:color w:val="555555"/>
          <w:sz w:val="20"/>
          <w:szCs w:val="20"/>
        </w:rPr>
        <w:t>racks;</w:t>
      </w:r>
      <w:proofErr w:type="gramEnd"/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</w:t>
      </w:r>
    </w:p>
    <w:p w14:paraId="5262CF36" w14:textId="20CF4FD6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 xml:space="preserve">   --&gt; pixel could be separated from strips by adding one unused pipe in X0 -- although, pixel can get dry after closing sufficiently fast</w:t>
      </w:r>
    </w:p>
    <w:p w14:paraId="4C3679B7" w14:textId="60E84B6D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color w:val="555555"/>
        </w:rPr>
      </w:pPr>
      <w:r w:rsidRPr="004C6FDF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4C6FDF">
        <w:rPr>
          <w:rFonts w:ascii="Courier New" w:hAnsi="Courier New" w:cs="Courier New"/>
          <w:b/>
          <w:bCs/>
          <w:color w:val="555555"/>
        </w:rPr>
        <w:t xml:space="preserve"> ZEC+CMS-Tk</w:t>
      </w:r>
    </w:p>
    <w:p w14:paraId="33B42282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209CB18A" w14:textId="70D33AAD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3) displace PV1 valve normally cutting off S1K06 from membrane plant to also cut off S1K07 -- suggested by Erik</w:t>
      </w:r>
      <w:r w:rsidR="00220751">
        <w:rPr>
          <w:rFonts w:ascii="Courier New" w:hAnsi="Courier New" w:cs="Courier New"/>
          <w:color w:val="555555"/>
          <w:sz w:val="20"/>
          <w:szCs w:val="20"/>
        </w:rPr>
        <w:t xml:space="preserve"> </w:t>
      </w:r>
      <w:r w:rsidR="00220751" w:rsidRPr="00220751">
        <w:rPr>
          <w:rFonts w:ascii="Courier New" w:hAnsi="Courier New" w:cs="Courier New"/>
          <w:color w:val="555555"/>
          <w:sz w:val="20"/>
          <w:szCs w:val="20"/>
        </w:rPr>
        <w:sym w:font="Wingdings" w:char="F0E0"/>
      </w:r>
      <w:r w:rsidR="00220751">
        <w:rPr>
          <w:rFonts w:ascii="Courier New" w:hAnsi="Courier New" w:cs="Courier New"/>
          <w:color w:val="555555"/>
          <w:sz w:val="20"/>
          <w:szCs w:val="20"/>
        </w:rPr>
        <w:t xml:space="preserve"> to discuss with Andromachi. Slides in indico.</w:t>
      </w:r>
    </w:p>
    <w:p w14:paraId="727EF7B3" w14:textId="50A34BEF" w:rsidR="00220751" w:rsidRDefault="00220751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4C6FDF">
        <w:rPr>
          <w:rFonts w:ascii="Courier New" w:hAnsi="Courier New" w:cs="Courier New"/>
          <w:b/>
          <w:bCs/>
          <w:color w:val="555555"/>
        </w:rPr>
        <w:t xml:space="preserve"> ZEC</w:t>
      </w:r>
      <w:r>
        <w:rPr>
          <w:rFonts w:ascii="Courier New" w:hAnsi="Courier New" w:cs="Courier New"/>
          <w:b/>
          <w:bCs/>
          <w:color w:val="555555"/>
        </w:rPr>
        <w:t xml:space="preserve"> (we might need to discuss all together)</w:t>
      </w:r>
    </w:p>
    <w:p w14:paraId="024DE8E8" w14:textId="77777777" w:rsidR="00220751" w:rsidRPr="004C6FDF" w:rsidRDefault="00220751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3653CC95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47DC349D" w14:textId="23A4EF36" w:rsid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4) GC: main issues are flagged as not being able to ship data to DB and have online measurement, and limited manpower -- no progress since last time</w:t>
      </w:r>
    </w:p>
    <w:p w14:paraId="0979A6DD" w14:textId="3E708A6F" w:rsidR="00220751" w:rsidRPr="004C6FDF" w:rsidRDefault="00220751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color w:val="555555"/>
        </w:rPr>
      </w:pPr>
      <w:r w:rsidRPr="00220751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220751">
        <w:rPr>
          <w:rFonts w:ascii="Courier New" w:hAnsi="Courier New" w:cs="Courier New"/>
          <w:b/>
          <w:bCs/>
          <w:color w:val="555555"/>
        </w:rPr>
        <w:t xml:space="preserve"> discussion/update/summary in w6</w:t>
      </w:r>
    </w:p>
    <w:p w14:paraId="65DB459F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</w:p>
    <w:p w14:paraId="280AD5C1" w14:textId="77777777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555555"/>
          <w:sz w:val="20"/>
          <w:szCs w:val="20"/>
        </w:rPr>
      </w:pPr>
      <w:r w:rsidRPr="004C6FDF">
        <w:rPr>
          <w:rFonts w:ascii="Courier New" w:hAnsi="Courier New" w:cs="Courier New"/>
          <w:color w:val="555555"/>
          <w:sz w:val="20"/>
          <w:szCs w:val="20"/>
        </w:rPr>
        <w:t>5) Sniffer rack integration into DT supervision system</w:t>
      </w:r>
    </w:p>
    <w:p w14:paraId="5ABAD476" w14:textId="76F4D87C" w:rsidR="004C6FDF" w:rsidRPr="004C6FDF" w:rsidRDefault="004C6FDF" w:rsidP="004C6F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b/>
          <w:bCs/>
          <w:color w:val="555555"/>
        </w:rPr>
      </w:pPr>
      <w:r w:rsidRPr="004C6FDF">
        <w:rPr>
          <w:rFonts w:ascii="Courier New" w:hAnsi="Courier New" w:cs="Courier New"/>
          <w:b/>
          <w:bCs/>
          <w:color w:val="555555"/>
        </w:rPr>
        <w:sym w:font="Wingdings" w:char="F0E0"/>
      </w:r>
      <w:r w:rsidRPr="004C6FDF">
        <w:rPr>
          <w:rFonts w:ascii="Courier New" w:hAnsi="Courier New" w:cs="Courier New"/>
          <w:b/>
          <w:bCs/>
          <w:color w:val="555555"/>
        </w:rPr>
        <w:t xml:space="preserve"> </w:t>
      </w:r>
      <w:r>
        <w:rPr>
          <w:rFonts w:ascii="Courier New" w:hAnsi="Courier New" w:cs="Courier New"/>
          <w:b/>
          <w:bCs/>
          <w:color w:val="555555"/>
        </w:rPr>
        <w:t>not 2021</w:t>
      </w:r>
    </w:p>
    <w:p w14:paraId="2CF1E83F" w14:textId="77777777" w:rsidR="0079597F" w:rsidRDefault="0079597F"/>
    <w:sectPr w:rsidR="0079597F" w:rsidSect="00EA4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FDF"/>
    <w:rsid w:val="00031725"/>
    <w:rsid w:val="00220751"/>
    <w:rsid w:val="004C6FDF"/>
    <w:rsid w:val="0079597F"/>
    <w:rsid w:val="00C71562"/>
    <w:rsid w:val="00D15D0A"/>
    <w:rsid w:val="00E703AA"/>
    <w:rsid w:val="00EA4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9F434"/>
  <w15:chartTrackingRefBased/>
  <w15:docId w15:val="{C73C622F-4930-46AA-B7A7-8B51B2631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="Times New Roman" w:cs="Times New Roman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6F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C6F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C6FDF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79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Guida</dc:creator>
  <cp:keywords/>
  <dc:description/>
  <cp:lastModifiedBy>Roberto Guida</cp:lastModifiedBy>
  <cp:revision>1</cp:revision>
  <dcterms:created xsi:type="dcterms:W3CDTF">2021-01-21T10:53:00Z</dcterms:created>
  <dcterms:modified xsi:type="dcterms:W3CDTF">2021-01-21T11:20:00Z</dcterms:modified>
</cp:coreProperties>
</file>